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AC" w:rsidRPr="00C02679" w:rsidRDefault="00025FAC" w:rsidP="00025FAC">
      <w:pPr>
        <w:spacing w:after="0" w:line="240" w:lineRule="auto"/>
        <w:jc w:val="center"/>
        <w:rPr>
          <w:rFonts w:ascii="Times New Roman" w:hAnsi="Times New Roman" w:cs="Times New Roman"/>
          <w:sz w:val="24"/>
          <w:szCs w:val="24"/>
        </w:rPr>
      </w:pPr>
      <w:r w:rsidRPr="00C02679">
        <w:rPr>
          <w:rFonts w:ascii="Times New Roman" w:hAnsi="Times New Roman" w:cs="Times New Roman"/>
          <w:sz w:val="24"/>
          <w:szCs w:val="24"/>
        </w:rPr>
        <w:t xml:space="preserve">Муниципальное бюджетное общеобразовательное учреждение </w:t>
      </w:r>
    </w:p>
    <w:p w:rsidR="00025FAC" w:rsidRPr="00C02679" w:rsidRDefault="00025FAC" w:rsidP="00025FAC">
      <w:pPr>
        <w:spacing w:after="0" w:line="240" w:lineRule="auto"/>
        <w:jc w:val="center"/>
        <w:rPr>
          <w:rFonts w:ascii="Times New Roman" w:hAnsi="Times New Roman" w:cs="Times New Roman"/>
          <w:sz w:val="24"/>
          <w:szCs w:val="24"/>
        </w:rPr>
      </w:pPr>
      <w:r w:rsidRPr="00C02679">
        <w:rPr>
          <w:rFonts w:ascii="Times New Roman" w:hAnsi="Times New Roman" w:cs="Times New Roman"/>
          <w:sz w:val="24"/>
          <w:szCs w:val="24"/>
        </w:rPr>
        <w:t>средняя общеобразовательная школа № 15 г. Сургут</w:t>
      </w:r>
    </w:p>
    <w:p w:rsidR="00025FAC" w:rsidRPr="00C02679" w:rsidRDefault="00025FAC" w:rsidP="00025FAC">
      <w:pPr>
        <w:spacing w:after="0" w:line="240" w:lineRule="auto"/>
        <w:jc w:val="center"/>
        <w:rPr>
          <w:rFonts w:ascii="Times New Roman" w:hAnsi="Times New Roman" w:cs="Times New Roman"/>
          <w:sz w:val="24"/>
          <w:szCs w:val="24"/>
        </w:rPr>
      </w:pPr>
    </w:p>
    <w:p w:rsidR="00025FAC" w:rsidRDefault="00025FAC" w:rsidP="00025FAC">
      <w:pPr>
        <w:rPr>
          <w:b/>
        </w:rPr>
      </w:pPr>
    </w:p>
    <w:p w:rsidR="00025FAC" w:rsidRPr="00C02679" w:rsidRDefault="00025FAC" w:rsidP="00025FA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02679">
        <w:rPr>
          <w:rFonts w:ascii="Times New Roman" w:hAnsi="Times New Roman" w:cs="Times New Roman"/>
          <w:b/>
          <w:sz w:val="24"/>
          <w:szCs w:val="24"/>
        </w:rPr>
        <w:t xml:space="preserve">РАССМОТРЕНО                                                               </w:t>
      </w:r>
      <w:r w:rsidR="00236DD7">
        <w:rPr>
          <w:rFonts w:ascii="Times New Roman" w:hAnsi="Times New Roman" w:cs="Times New Roman"/>
          <w:b/>
          <w:sz w:val="24"/>
          <w:szCs w:val="24"/>
        </w:rPr>
        <w:t xml:space="preserve">       </w:t>
      </w:r>
      <w:r w:rsidRPr="00C02679">
        <w:rPr>
          <w:rFonts w:ascii="Times New Roman" w:hAnsi="Times New Roman" w:cs="Times New Roman"/>
          <w:b/>
          <w:sz w:val="24"/>
          <w:szCs w:val="24"/>
        </w:rPr>
        <w:t>УТВЕРЖДАЮ</w:t>
      </w:r>
    </w:p>
    <w:p w:rsidR="00025FAC" w:rsidRPr="00C02679" w:rsidRDefault="00025FAC" w:rsidP="00025FAC">
      <w:pPr>
        <w:tabs>
          <w:tab w:val="left" w:pos="842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C02679">
        <w:rPr>
          <w:rFonts w:ascii="Times New Roman" w:hAnsi="Times New Roman" w:cs="Times New Roman"/>
          <w:sz w:val="24"/>
          <w:szCs w:val="24"/>
        </w:rPr>
        <w:t xml:space="preserve">На заседании ШМО </w:t>
      </w:r>
      <w:r w:rsidRPr="00C02679">
        <w:rPr>
          <w:rFonts w:ascii="Times New Roman" w:hAnsi="Times New Roman" w:cs="Times New Roman"/>
          <w:b/>
          <w:sz w:val="24"/>
          <w:szCs w:val="24"/>
        </w:rPr>
        <w:t xml:space="preserve">                 </w:t>
      </w:r>
      <w:r w:rsidRPr="00C02679">
        <w:rPr>
          <w:rFonts w:ascii="Times New Roman" w:hAnsi="Times New Roman" w:cs="Times New Roman"/>
          <w:sz w:val="24"/>
          <w:szCs w:val="24"/>
        </w:rPr>
        <w:t xml:space="preserve">                                             </w:t>
      </w:r>
      <w:r w:rsidR="00236DD7">
        <w:rPr>
          <w:rFonts w:ascii="Times New Roman" w:hAnsi="Times New Roman" w:cs="Times New Roman"/>
          <w:sz w:val="24"/>
          <w:szCs w:val="24"/>
        </w:rPr>
        <w:t xml:space="preserve">     Директор МБОУ СОШ </w:t>
      </w:r>
      <w:r w:rsidRPr="00C02679">
        <w:rPr>
          <w:rFonts w:ascii="Times New Roman" w:hAnsi="Times New Roman" w:cs="Times New Roman"/>
          <w:sz w:val="24"/>
          <w:szCs w:val="24"/>
        </w:rPr>
        <w:t xml:space="preserve">№15 </w:t>
      </w:r>
      <w:r>
        <w:rPr>
          <w:rFonts w:ascii="Times New Roman" w:hAnsi="Times New Roman" w:cs="Times New Roman"/>
          <w:sz w:val="24"/>
          <w:szCs w:val="24"/>
        </w:rPr>
        <w:t xml:space="preserve">   </w:t>
      </w:r>
      <w:r w:rsidRPr="00C02679">
        <w:rPr>
          <w:rFonts w:ascii="Times New Roman" w:hAnsi="Times New Roman" w:cs="Times New Roman"/>
          <w:sz w:val="24"/>
          <w:szCs w:val="24"/>
        </w:rPr>
        <w:t xml:space="preserve">протокол № _____                                               </w:t>
      </w:r>
      <w:r w:rsidR="00236DD7">
        <w:rPr>
          <w:rFonts w:ascii="Times New Roman" w:hAnsi="Times New Roman" w:cs="Times New Roman"/>
          <w:sz w:val="24"/>
          <w:szCs w:val="24"/>
        </w:rPr>
        <w:t xml:space="preserve">                       </w:t>
      </w:r>
      <w:r w:rsidRPr="00C02679">
        <w:rPr>
          <w:rFonts w:ascii="Times New Roman" w:hAnsi="Times New Roman" w:cs="Times New Roman"/>
          <w:sz w:val="24"/>
          <w:szCs w:val="24"/>
        </w:rPr>
        <w:t xml:space="preserve"> _________В.И. Сердюченко </w:t>
      </w:r>
    </w:p>
    <w:p w:rsidR="00025FAC" w:rsidRPr="00C02679" w:rsidRDefault="00236DD7" w:rsidP="00025FA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«_____»______ 202</w:t>
      </w:r>
      <w:r w:rsidR="00E015ED">
        <w:rPr>
          <w:rFonts w:ascii="Times New Roman" w:hAnsi="Times New Roman" w:cs="Times New Roman"/>
          <w:sz w:val="24"/>
          <w:szCs w:val="24"/>
        </w:rPr>
        <w:t>4</w:t>
      </w:r>
      <w:r w:rsidR="00025FAC" w:rsidRPr="00C02679">
        <w:rPr>
          <w:rFonts w:ascii="Times New Roman" w:hAnsi="Times New Roman" w:cs="Times New Roman"/>
          <w:sz w:val="24"/>
          <w:szCs w:val="24"/>
        </w:rPr>
        <w:t xml:space="preserve"> г.                                </w:t>
      </w:r>
      <w:r>
        <w:rPr>
          <w:rFonts w:ascii="Times New Roman" w:hAnsi="Times New Roman" w:cs="Times New Roman"/>
          <w:sz w:val="24"/>
          <w:szCs w:val="24"/>
        </w:rPr>
        <w:t xml:space="preserve">                               «_____»___________ 202</w:t>
      </w:r>
      <w:r w:rsidR="00E015ED">
        <w:rPr>
          <w:rFonts w:ascii="Times New Roman" w:hAnsi="Times New Roman" w:cs="Times New Roman"/>
          <w:sz w:val="24"/>
          <w:szCs w:val="24"/>
        </w:rPr>
        <w:t>4</w:t>
      </w:r>
      <w:r w:rsidR="00025FAC" w:rsidRPr="00C02679">
        <w:rPr>
          <w:rFonts w:ascii="Times New Roman" w:hAnsi="Times New Roman" w:cs="Times New Roman"/>
          <w:sz w:val="24"/>
          <w:szCs w:val="24"/>
        </w:rPr>
        <w:t xml:space="preserve"> г. Руководитель ШМО</w:t>
      </w:r>
    </w:p>
    <w:p w:rsidR="00025FAC" w:rsidRPr="00C02679" w:rsidRDefault="00025FAC" w:rsidP="00025FAC">
      <w:pPr>
        <w:spacing w:after="0" w:line="240" w:lineRule="auto"/>
        <w:ind w:left="284"/>
        <w:rPr>
          <w:rFonts w:ascii="Times New Roman" w:hAnsi="Times New Roman" w:cs="Times New Roman"/>
          <w:sz w:val="24"/>
          <w:szCs w:val="24"/>
        </w:rPr>
      </w:pPr>
      <w:r w:rsidRPr="00C02679">
        <w:rPr>
          <w:rFonts w:ascii="Times New Roman" w:hAnsi="Times New Roman" w:cs="Times New Roman"/>
          <w:sz w:val="24"/>
          <w:szCs w:val="24"/>
        </w:rPr>
        <w:t xml:space="preserve">________ </w:t>
      </w:r>
      <w:proofErr w:type="spellStart"/>
      <w:r w:rsidR="00C05E64">
        <w:rPr>
          <w:rFonts w:ascii="Times New Roman" w:hAnsi="Times New Roman" w:cs="Times New Roman"/>
          <w:sz w:val="24"/>
          <w:szCs w:val="24"/>
        </w:rPr>
        <w:t>Немова</w:t>
      </w:r>
      <w:proofErr w:type="spellEnd"/>
      <w:r w:rsidR="00C05E64">
        <w:rPr>
          <w:rFonts w:ascii="Times New Roman" w:hAnsi="Times New Roman" w:cs="Times New Roman"/>
          <w:sz w:val="24"/>
          <w:szCs w:val="24"/>
        </w:rPr>
        <w:t xml:space="preserve"> А.А.</w:t>
      </w:r>
    </w:p>
    <w:p w:rsidR="0028168D" w:rsidRPr="0028168D" w:rsidRDefault="0028168D" w:rsidP="0028168D">
      <w:pPr>
        <w:spacing w:after="0" w:line="240" w:lineRule="auto"/>
        <w:rPr>
          <w:rFonts w:ascii="Times New Roman" w:eastAsia="Times New Roman" w:hAnsi="Times New Roman" w:cs="Times New Roman"/>
          <w:sz w:val="24"/>
          <w:szCs w:val="24"/>
          <w:lang w:eastAsia="ru-RU"/>
        </w:rPr>
      </w:pPr>
    </w:p>
    <w:p w:rsidR="0028168D" w:rsidRPr="0028168D" w:rsidRDefault="0028168D" w:rsidP="0028168D">
      <w:pPr>
        <w:spacing w:after="0" w:line="240" w:lineRule="auto"/>
        <w:rPr>
          <w:rFonts w:ascii="Times New Roman" w:eastAsia="Times New Roman" w:hAnsi="Times New Roman" w:cs="Times New Roman"/>
          <w:sz w:val="24"/>
          <w:szCs w:val="24"/>
          <w:lang w:eastAsia="ru-RU"/>
        </w:rPr>
      </w:pPr>
    </w:p>
    <w:p w:rsidR="0028168D" w:rsidRPr="0028168D" w:rsidRDefault="0028168D" w:rsidP="0028168D">
      <w:pPr>
        <w:spacing w:after="0" w:line="240" w:lineRule="auto"/>
        <w:jc w:val="center"/>
        <w:rPr>
          <w:rFonts w:ascii="Times New Roman" w:eastAsia="Times New Roman" w:hAnsi="Times New Roman" w:cs="Times New Roman"/>
          <w:sz w:val="32"/>
          <w:szCs w:val="32"/>
          <w:lang w:eastAsia="ru-RU"/>
        </w:rPr>
      </w:pPr>
    </w:p>
    <w:p w:rsidR="0028168D" w:rsidRPr="0028168D" w:rsidRDefault="0028168D" w:rsidP="0028168D">
      <w:pPr>
        <w:spacing w:after="0" w:line="240" w:lineRule="auto"/>
        <w:jc w:val="center"/>
        <w:rPr>
          <w:rFonts w:ascii="Times New Roman" w:eastAsia="Times New Roman" w:hAnsi="Times New Roman" w:cs="Times New Roman"/>
          <w:sz w:val="32"/>
          <w:szCs w:val="32"/>
          <w:lang w:eastAsia="ru-RU"/>
        </w:rPr>
      </w:pPr>
    </w:p>
    <w:p w:rsidR="0028168D" w:rsidRPr="0028168D" w:rsidRDefault="0028168D" w:rsidP="0028168D">
      <w:pPr>
        <w:spacing w:after="0" w:line="240" w:lineRule="auto"/>
        <w:jc w:val="center"/>
        <w:rPr>
          <w:rFonts w:ascii="Times New Roman" w:eastAsia="Times New Roman" w:hAnsi="Times New Roman" w:cs="Times New Roman"/>
          <w:sz w:val="32"/>
          <w:szCs w:val="32"/>
          <w:lang w:eastAsia="ru-RU"/>
        </w:rPr>
      </w:pPr>
    </w:p>
    <w:p w:rsidR="0028168D" w:rsidRPr="0028168D" w:rsidRDefault="0028168D" w:rsidP="0028168D">
      <w:pPr>
        <w:spacing w:after="0" w:line="240" w:lineRule="auto"/>
        <w:jc w:val="center"/>
        <w:rPr>
          <w:rFonts w:ascii="Times New Roman" w:eastAsia="Times New Roman" w:hAnsi="Times New Roman" w:cs="Times New Roman"/>
          <w:sz w:val="32"/>
          <w:szCs w:val="32"/>
          <w:lang w:eastAsia="ru-RU"/>
        </w:rPr>
      </w:pPr>
      <w:r w:rsidRPr="0028168D">
        <w:rPr>
          <w:rFonts w:ascii="Times New Roman" w:eastAsia="Times New Roman" w:hAnsi="Times New Roman" w:cs="Times New Roman"/>
          <w:sz w:val="32"/>
          <w:szCs w:val="32"/>
          <w:lang w:eastAsia="ru-RU"/>
        </w:rPr>
        <w:t>Контрольно – измерительные материалы</w:t>
      </w:r>
    </w:p>
    <w:p w:rsidR="0028168D" w:rsidRPr="0028168D" w:rsidRDefault="0028168D" w:rsidP="0028168D">
      <w:pPr>
        <w:spacing w:after="0" w:line="240" w:lineRule="auto"/>
        <w:jc w:val="center"/>
        <w:rPr>
          <w:rFonts w:ascii="Times New Roman" w:eastAsia="Times New Roman" w:hAnsi="Times New Roman" w:cs="Times New Roman"/>
          <w:sz w:val="32"/>
          <w:szCs w:val="32"/>
          <w:lang w:eastAsia="ru-RU"/>
        </w:rPr>
      </w:pPr>
      <w:r w:rsidRPr="0028168D">
        <w:rPr>
          <w:rFonts w:ascii="Times New Roman" w:eastAsia="Times New Roman" w:hAnsi="Times New Roman" w:cs="Times New Roman"/>
          <w:sz w:val="32"/>
          <w:szCs w:val="32"/>
          <w:lang w:eastAsia="ru-RU"/>
        </w:rPr>
        <w:t xml:space="preserve">для проведения промежуточной аттестации учащихся </w:t>
      </w:r>
    </w:p>
    <w:p w:rsidR="0028168D" w:rsidRPr="0028168D" w:rsidRDefault="0028168D" w:rsidP="0028168D">
      <w:pPr>
        <w:spacing w:after="0" w:line="240" w:lineRule="auto"/>
        <w:jc w:val="center"/>
        <w:rPr>
          <w:rFonts w:ascii="Times New Roman" w:eastAsia="Times New Roman" w:hAnsi="Times New Roman" w:cs="Times New Roman"/>
          <w:sz w:val="32"/>
          <w:szCs w:val="32"/>
          <w:lang w:eastAsia="ru-RU"/>
        </w:rPr>
      </w:pPr>
      <w:r w:rsidRPr="0028168D">
        <w:rPr>
          <w:rFonts w:ascii="Times New Roman" w:eastAsia="Times New Roman" w:hAnsi="Times New Roman" w:cs="Times New Roman"/>
          <w:sz w:val="32"/>
          <w:szCs w:val="32"/>
          <w:lang w:eastAsia="ru-RU"/>
        </w:rPr>
        <w:t>в 20</w:t>
      </w:r>
      <w:r w:rsidR="007258B1">
        <w:rPr>
          <w:rFonts w:ascii="Times New Roman" w:eastAsia="Times New Roman" w:hAnsi="Times New Roman" w:cs="Times New Roman"/>
          <w:sz w:val="32"/>
          <w:szCs w:val="32"/>
          <w:lang w:eastAsia="ru-RU"/>
        </w:rPr>
        <w:t>2</w:t>
      </w:r>
      <w:r w:rsidR="00E015ED">
        <w:rPr>
          <w:rFonts w:ascii="Times New Roman" w:eastAsia="Times New Roman" w:hAnsi="Times New Roman" w:cs="Times New Roman"/>
          <w:sz w:val="32"/>
          <w:szCs w:val="32"/>
          <w:lang w:eastAsia="ru-RU"/>
        </w:rPr>
        <w:t>4</w:t>
      </w:r>
      <w:r w:rsidRPr="0028168D">
        <w:rPr>
          <w:rFonts w:ascii="Times New Roman" w:eastAsia="Times New Roman" w:hAnsi="Times New Roman" w:cs="Times New Roman"/>
          <w:sz w:val="32"/>
          <w:szCs w:val="32"/>
          <w:lang w:eastAsia="ru-RU"/>
        </w:rPr>
        <w:t>-202</w:t>
      </w:r>
      <w:r w:rsidR="00E015ED">
        <w:rPr>
          <w:rFonts w:ascii="Times New Roman" w:eastAsia="Times New Roman" w:hAnsi="Times New Roman" w:cs="Times New Roman"/>
          <w:sz w:val="32"/>
          <w:szCs w:val="32"/>
          <w:lang w:eastAsia="ru-RU"/>
        </w:rPr>
        <w:t>5</w:t>
      </w:r>
      <w:r w:rsidRPr="0028168D">
        <w:rPr>
          <w:rFonts w:ascii="Times New Roman" w:eastAsia="Times New Roman" w:hAnsi="Times New Roman" w:cs="Times New Roman"/>
          <w:sz w:val="32"/>
          <w:szCs w:val="32"/>
          <w:lang w:eastAsia="ru-RU"/>
        </w:rPr>
        <w:t xml:space="preserve"> учебном году</w:t>
      </w:r>
    </w:p>
    <w:p w:rsidR="00025FAC" w:rsidRDefault="0028168D" w:rsidP="0028168D">
      <w:pPr>
        <w:spacing w:after="0" w:line="240" w:lineRule="auto"/>
        <w:jc w:val="center"/>
        <w:rPr>
          <w:rFonts w:ascii="Times New Roman" w:eastAsia="Times New Roman" w:hAnsi="Times New Roman" w:cs="Times New Roman"/>
          <w:sz w:val="32"/>
          <w:szCs w:val="32"/>
          <w:lang w:eastAsia="ru-RU"/>
        </w:rPr>
      </w:pPr>
      <w:r w:rsidRPr="0028168D">
        <w:rPr>
          <w:rFonts w:ascii="Times New Roman" w:eastAsia="Times New Roman" w:hAnsi="Times New Roman" w:cs="Times New Roman"/>
          <w:sz w:val="32"/>
          <w:szCs w:val="32"/>
          <w:lang w:eastAsia="ru-RU"/>
        </w:rPr>
        <w:t>по физической культуре</w:t>
      </w:r>
      <w:r w:rsidR="00410DAC">
        <w:rPr>
          <w:rFonts w:ascii="Times New Roman" w:eastAsia="Times New Roman" w:hAnsi="Times New Roman" w:cs="Times New Roman"/>
          <w:sz w:val="32"/>
          <w:szCs w:val="32"/>
          <w:lang w:eastAsia="ru-RU"/>
        </w:rPr>
        <w:t xml:space="preserve"> </w:t>
      </w:r>
    </w:p>
    <w:p w:rsidR="0028168D" w:rsidRPr="0028168D" w:rsidRDefault="00C05E64" w:rsidP="0028168D">
      <w:pPr>
        <w:spacing w:after="0" w:line="240" w:lineRule="auto"/>
        <w:jc w:val="center"/>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2</w:t>
      </w:r>
      <w:r w:rsidR="00410DAC">
        <w:rPr>
          <w:rFonts w:ascii="Times New Roman" w:eastAsia="Times New Roman" w:hAnsi="Times New Roman" w:cs="Times New Roman"/>
          <w:sz w:val="32"/>
          <w:szCs w:val="32"/>
          <w:lang w:eastAsia="ru-RU"/>
        </w:rPr>
        <w:t xml:space="preserve"> класс</w:t>
      </w:r>
    </w:p>
    <w:p w:rsidR="0028168D" w:rsidRPr="0028168D" w:rsidRDefault="0028168D" w:rsidP="0028168D">
      <w:pPr>
        <w:spacing w:after="0" w:line="240" w:lineRule="auto"/>
        <w:jc w:val="center"/>
        <w:rPr>
          <w:rFonts w:ascii="Times New Roman" w:eastAsia="Times New Roman" w:hAnsi="Times New Roman" w:cs="Times New Roman"/>
          <w:sz w:val="32"/>
          <w:szCs w:val="32"/>
          <w:lang w:eastAsia="ru-RU"/>
        </w:rPr>
      </w:pPr>
    </w:p>
    <w:p w:rsidR="0028168D" w:rsidRPr="0028168D" w:rsidRDefault="0028168D" w:rsidP="0028168D">
      <w:pPr>
        <w:spacing w:after="0" w:line="240" w:lineRule="auto"/>
        <w:rPr>
          <w:rFonts w:ascii="Times New Roman" w:eastAsia="Times New Roman" w:hAnsi="Times New Roman" w:cs="Times New Roman"/>
          <w:sz w:val="24"/>
          <w:szCs w:val="24"/>
          <w:lang w:eastAsia="ru-RU"/>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025FAC" w:rsidRDefault="00025FAC" w:rsidP="002D552F">
      <w:pPr>
        <w:jc w:val="center"/>
        <w:rPr>
          <w:rFonts w:ascii="Times New Roman" w:hAnsi="Times New Roman" w:cs="Times New Roman"/>
          <w:b/>
          <w:sz w:val="24"/>
          <w:szCs w:val="24"/>
        </w:rPr>
      </w:pPr>
    </w:p>
    <w:p w:rsidR="00025FAC" w:rsidRDefault="00025FAC" w:rsidP="002D552F">
      <w:pPr>
        <w:jc w:val="cente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28168D" w:rsidRDefault="0028168D" w:rsidP="0028168D">
      <w:pPr>
        <w:rPr>
          <w:rFonts w:ascii="Times New Roman" w:hAnsi="Times New Roman" w:cs="Times New Roman"/>
          <w:b/>
          <w:sz w:val="24"/>
          <w:szCs w:val="24"/>
        </w:rPr>
      </w:pPr>
    </w:p>
    <w:p w:rsidR="0028168D" w:rsidRDefault="0028168D" w:rsidP="0028168D">
      <w:pPr>
        <w:rPr>
          <w:rFonts w:ascii="Times New Roman" w:hAnsi="Times New Roman" w:cs="Times New Roman"/>
          <w:b/>
          <w:sz w:val="24"/>
          <w:szCs w:val="24"/>
        </w:rPr>
      </w:pPr>
    </w:p>
    <w:p w:rsidR="0028168D" w:rsidRDefault="0028168D" w:rsidP="002D552F">
      <w:pPr>
        <w:jc w:val="center"/>
        <w:rPr>
          <w:rFonts w:ascii="Times New Roman" w:hAnsi="Times New Roman" w:cs="Times New Roman"/>
          <w:b/>
          <w:sz w:val="24"/>
          <w:szCs w:val="24"/>
        </w:rPr>
      </w:pPr>
    </w:p>
    <w:p w:rsidR="00D23154" w:rsidRPr="007333A2" w:rsidRDefault="00D23154" w:rsidP="002D552F">
      <w:pPr>
        <w:jc w:val="center"/>
        <w:rPr>
          <w:rFonts w:ascii="Times New Roman" w:hAnsi="Times New Roman" w:cs="Times New Roman"/>
          <w:b/>
          <w:sz w:val="24"/>
          <w:szCs w:val="24"/>
        </w:rPr>
      </w:pPr>
      <w:r w:rsidRPr="007333A2">
        <w:rPr>
          <w:rFonts w:ascii="Times New Roman" w:hAnsi="Times New Roman" w:cs="Times New Roman"/>
          <w:b/>
          <w:sz w:val="24"/>
          <w:szCs w:val="24"/>
        </w:rPr>
        <w:lastRenderedPageBreak/>
        <w:t xml:space="preserve">Итоговая промежуточная аттестация по физической культуре </w:t>
      </w:r>
      <w:r w:rsidR="00C05E64">
        <w:rPr>
          <w:rFonts w:ascii="Times New Roman" w:hAnsi="Times New Roman" w:cs="Times New Roman"/>
          <w:b/>
          <w:sz w:val="24"/>
          <w:szCs w:val="24"/>
        </w:rPr>
        <w:t>2</w:t>
      </w:r>
      <w:r w:rsidRPr="007333A2">
        <w:rPr>
          <w:rFonts w:ascii="Times New Roman" w:hAnsi="Times New Roman" w:cs="Times New Roman"/>
          <w:b/>
          <w:sz w:val="24"/>
          <w:szCs w:val="24"/>
        </w:rPr>
        <w:t xml:space="preserve"> класс</w:t>
      </w:r>
    </w:p>
    <w:p w:rsidR="00D23154" w:rsidRPr="007333A2" w:rsidRDefault="00F54C5B" w:rsidP="002D552F">
      <w:pPr>
        <w:jc w:val="center"/>
        <w:rPr>
          <w:rFonts w:ascii="Times New Roman" w:hAnsi="Times New Roman" w:cs="Times New Roman"/>
          <w:sz w:val="24"/>
          <w:szCs w:val="24"/>
        </w:rPr>
      </w:pPr>
      <w:r w:rsidRPr="007333A2">
        <w:rPr>
          <w:rFonts w:ascii="Times New Roman" w:hAnsi="Times New Roman" w:cs="Times New Roman"/>
          <w:sz w:val="24"/>
          <w:szCs w:val="24"/>
        </w:rPr>
        <w:t>Пояснительная записка</w:t>
      </w:r>
    </w:p>
    <w:p w:rsidR="00600B26" w:rsidRPr="007333A2" w:rsidRDefault="00600B26" w:rsidP="00600B26">
      <w:pPr>
        <w:spacing w:after="0" w:line="240" w:lineRule="auto"/>
        <w:ind w:left="-567"/>
        <w:rPr>
          <w:rFonts w:ascii="Times New Roman" w:eastAsia="Times New Roman" w:hAnsi="Times New Roman" w:cs="Times New Roman"/>
          <w:b/>
          <w:sz w:val="24"/>
          <w:szCs w:val="24"/>
          <w:lang w:eastAsia="ru-RU"/>
        </w:rPr>
      </w:pPr>
      <w:r w:rsidRPr="007333A2">
        <w:rPr>
          <w:rFonts w:ascii="Times New Roman" w:eastAsia="Times New Roman" w:hAnsi="Times New Roman" w:cs="Times New Roman"/>
          <w:b/>
          <w:bCs/>
          <w:sz w:val="24"/>
          <w:szCs w:val="24"/>
          <w:lang w:eastAsia="ru-RU"/>
        </w:rPr>
        <w:t>1. Назначение КИМ:</w:t>
      </w:r>
    </w:p>
    <w:p w:rsidR="00600B26" w:rsidRPr="007333A2" w:rsidRDefault="00600B26" w:rsidP="00600B26">
      <w:pPr>
        <w:spacing w:after="0" w:line="240" w:lineRule="auto"/>
        <w:ind w:left="-567"/>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 xml:space="preserve">Контрольно-измерительный материал позволяет определить уровень </w:t>
      </w:r>
      <w:r w:rsidR="00BA78D9" w:rsidRPr="007333A2">
        <w:rPr>
          <w:rFonts w:ascii="Times New Roman" w:eastAsia="Times New Roman" w:hAnsi="Times New Roman" w:cs="Times New Roman"/>
          <w:sz w:val="24"/>
          <w:szCs w:val="24"/>
          <w:lang w:eastAsia="ru-RU"/>
        </w:rPr>
        <w:t xml:space="preserve">физической </w:t>
      </w:r>
      <w:r w:rsidRPr="007333A2">
        <w:rPr>
          <w:rFonts w:ascii="Times New Roman" w:eastAsia="Times New Roman" w:hAnsi="Times New Roman" w:cs="Times New Roman"/>
          <w:sz w:val="24"/>
          <w:szCs w:val="24"/>
          <w:lang w:eastAsia="ru-RU"/>
        </w:rPr>
        <w:t xml:space="preserve">подготовки учащихся за курс </w:t>
      </w:r>
      <w:r w:rsidR="00C05E64">
        <w:rPr>
          <w:rFonts w:ascii="Times New Roman" w:eastAsia="Times New Roman" w:hAnsi="Times New Roman" w:cs="Times New Roman"/>
          <w:sz w:val="24"/>
          <w:szCs w:val="24"/>
          <w:lang w:eastAsia="ru-RU"/>
        </w:rPr>
        <w:t>2</w:t>
      </w:r>
      <w:r w:rsidRPr="007333A2">
        <w:rPr>
          <w:rFonts w:ascii="Times New Roman" w:eastAsia="Times New Roman" w:hAnsi="Times New Roman" w:cs="Times New Roman"/>
          <w:sz w:val="24"/>
          <w:szCs w:val="24"/>
          <w:lang w:eastAsia="ru-RU"/>
        </w:rPr>
        <w:t xml:space="preserve"> класса в объёме обязательного </w:t>
      </w:r>
      <w:proofErr w:type="gramStart"/>
      <w:r w:rsidRPr="007333A2">
        <w:rPr>
          <w:rFonts w:ascii="Times New Roman" w:eastAsia="Times New Roman" w:hAnsi="Times New Roman" w:cs="Times New Roman"/>
          <w:sz w:val="24"/>
          <w:szCs w:val="24"/>
          <w:lang w:eastAsia="ru-RU"/>
        </w:rPr>
        <w:t>минимума содержания образования Государственных образовательных стандартов второго поколения</w:t>
      </w:r>
      <w:proofErr w:type="gramEnd"/>
      <w:r w:rsidRPr="007333A2">
        <w:rPr>
          <w:rFonts w:ascii="Times New Roman" w:eastAsia="Times New Roman" w:hAnsi="Times New Roman" w:cs="Times New Roman"/>
          <w:sz w:val="24"/>
          <w:szCs w:val="24"/>
          <w:lang w:eastAsia="ru-RU"/>
        </w:rPr>
        <w:t>.</w:t>
      </w:r>
    </w:p>
    <w:p w:rsidR="00600B26" w:rsidRPr="007333A2" w:rsidRDefault="00600B26" w:rsidP="00600B26">
      <w:pPr>
        <w:ind w:left="-567"/>
        <w:rPr>
          <w:rFonts w:ascii="Times New Roman" w:hAnsi="Times New Roman" w:cs="Times New Roman"/>
          <w:sz w:val="24"/>
          <w:szCs w:val="24"/>
        </w:rPr>
      </w:pPr>
      <w:r w:rsidRPr="007333A2">
        <w:rPr>
          <w:rFonts w:ascii="Times New Roman" w:eastAsia="Times New Roman" w:hAnsi="Times New Roman" w:cs="Times New Roman"/>
          <w:bCs/>
          <w:sz w:val="24"/>
          <w:szCs w:val="24"/>
          <w:lang w:eastAsia="ru-RU"/>
        </w:rPr>
        <w:t>КИМ для</w:t>
      </w:r>
      <w:r w:rsidRPr="007333A2">
        <w:rPr>
          <w:rFonts w:ascii="Times New Roman" w:eastAsia="Times New Roman" w:hAnsi="Times New Roman" w:cs="Times New Roman"/>
          <w:b/>
          <w:bCs/>
          <w:sz w:val="24"/>
          <w:szCs w:val="24"/>
          <w:lang w:eastAsia="ru-RU"/>
        </w:rPr>
        <w:t xml:space="preserve"> </w:t>
      </w:r>
      <w:r w:rsidRPr="007333A2">
        <w:rPr>
          <w:rFonts w:ascii="Times New Roman" w:hAnsi="Times New Roman" w:cs="Times New Roman"/>
          <w:sz w:val="24"/>
          <w:szCs w:val="24"/>
        </w:rPr>
        <w:t xml:space="preserve">итоговой промежуточной аттестации по физической культуре для </w:t>
      </w:r>
      <w:r w:rsidR="00C05E64">
        <w:rPr>
          <w:rFonts w:ascii="Times New Roman" w:hAnsi="Times New Roman" w:cs="Times New Roman"/>
          <w:sz w:val="24"/>
          <w:szCs w:val="24"/>
        </w:rPr>
        <w:t>2</w:t>
      </w:r>
      <w:r w:rsidRPr="007333A2">
        <w:rPr>
          <w:rFonts w:ascii="Times New Roman" w:hAnsi="Times New Roman" w:cs="Times New Roman"/>
          <w:sz w:val="24"/>
          <w:szCs w:val="24"/>
        </w:rPr>
        <w:t xml:space="preserve"> класса составлен в соответствии:</w:t>
      </w:r>
    </w:p>
    <w:p w:rsidR="00600B26" w:rsidRPr="007333A2" w:rsidRDefault="00600B26" w:rsidP="00600B26">
      <w:pPr>
        <w:ind w:left="-567"/>
        <w:rPr>
          <w:rFonts w:ascii="Times New Roman" w:hAnsi="Times New Roman" w:cs="Times New Roman"/>
          <w:sz w:val="24"/>
          <w:szCs w:val="24"/>
        </w:rPr>
      </w:pPr>
      <w:r w:rsidRPr="007333A2">
        <w:rPr>
          <w:rFonts w:ascii="Times New Roman" w:hAnsi="Times New Roman" w:cs="Times New Roman"/>
          <w:sz w:val="24"/>
          <w:szCs w:val="24"/>
        </w:rPr>
        <w:t>•</w:t>
      </w:r>
      <w:r w:rsidRPr="007333A2">
        <w:rPr>
          <w:rFonts w:ascii="Times New Roman" w:hAnsi="Times New Roman" w:cs="Times New Roman"/>
          <w:sz w:val="24"/>
          <w:szCs w:val="24"/>
        </w:rPr>
        <w:tab/>
        <w:t>с требованиями Федерального государственного образовательного стандарта общего образования;</w:t>
      </w:r>
    </w:p>
    <w:p w:rsidR="00600B26" w:rsidRPr="007333A2" w:rsidRDefault="00600B26" w:rsidP="00600B26">
      <w:pPr>
        <w:ind w:left="-567"/>
        <w:rPr>
          <w:rFonts w:ascii="Times New Roman" w:hAnsi="Times New Roman" w:cs="Times New Roman"/>
          <w:sz w:val="24"/>
          <w:szCs w:val="24"/>
        </w:rPr>
      </w:pPr>
      <w:r w:rsidRPr="007333A2">
        <w:rPr>
          <w:rFonts w:ascii="Times New Roman" w:hAnsi="Times New Roman" w:cs="Times New Roman"/>
          <w:sz w:val="24"/>
          <w:szCs w:val="24"/>
        </w:rPr>
        <w:t>•</w:t>
      </w:r>
      <w:r w:rsidRPr="007333A2">
        <w:rPr>
          <w:rFonts w:ascii="Times New Roman" w:hAnsi="Times New Roman" w:cs="Times New Roman"/>
          <w:sz w:val="24"/>
          <w:szCs w:val="24"/>
        </w:rPr>
        <w:tab/>
        <w:t xml:space="preserve">с требованиями к результатам освоения основной образовательной программы </w:t>
      </w:r>
      <w:r w:rsidR="00C05E64">
        <w:rPr>
          <w:rFonts w:ascii="Times New Roman" w:hAnsi="Times New Roman" w:cs="Times New Roman"/>
          <w:sz w:val="24"/>
          <w:szCs w:val="24"/>
        </w:rPr>
        <w:t>начального</w:t>
      </w:r>
      <w:r w:rsidRPr="007333A2">
        <w:rPr>
          <w:rFonts w:ascii="Times New Roman" w:hAnsi="Times New Roman" w:cs="Times New Roman"/>
          <w:sz w:val="24"/>
          <w:szCs w:val="24"/>
        </w:rPr>
        <w:t xml:space="preserve"> общего образования, представленными в Федеральном государственном образовательном стандарте общего образования;</w:t>
      </w:r>
    </w:p>
    <w:p w:rsidR="00600B26" w:rsidRDefault="00600B26" w:rsidP="00600B26">
      <w:pPr>
        <w:ind w:left="-567"/>
        <w:rPr>
          <w:rFonts w:ascii="Times New Roman" w:eastAsia="Times New Roman" w:hAnsi="Times New Roman" w:cs="Times New Roman"/>
          <w:sz w:val="24"/>
          <w:szCs w:val="24"/>
          <w:lang w:eastAsia="uk-UA"/>
        </w:rPr>
      </w:pPr>
      <w:r w:rsidRPr="007333A2">
        <w:rPr>
          <w:rFonts w:ascii="Times New Roman" w:hAnsi="Times New Roman" w:cs="Times New Roman"/>
          <w:sz w:val="24"/>
          <w:szCs w:val="24"/>
        </w:rPr>
        <w:t>•</w:t>
      </w:r>
      <w:r w:rsidRPr="007333A2">
        <w:rPr>
          <w:rFonts w:ascii="Times New Roman" w:hAnsi="Times New Roman" w:cs="Times New Roman"/>
          <w:sz w:val="24"/>
          <w:szCs w:val="24"/>
        </w:rPr>
        <w:tab/>
        <w:t xml:space="preserve">с рабочей программой </w:t>
      </w:r>
      <w:r w:rsidRPr="007333A2">
        <w:rPr>
          <w:rFonts w:ascii="Times New Roman" w:eastAsia="Times New Roman" w:hAnsi="Times New Roman" w:cs="Times New Roman"/>
          <w:sz w:val="24"/>
          <w:szCs w:val="24"/>
          <w:lang w:eastAsia="uk-UA"/>
        </w:rPr>
        <w:t xml:space="preserve">«Комплексная программа физического воспитания учащихся 1-11 классов» авторов </w:t>
      </w:r>
      <w:proofErr w:type="spellStart"/>
      <w:r w:rsidRPr="007333A2">
        <w:rPr>
          <w:rFonts w:ascii="Times New Roman" w:eastAsia="Times New Roman" w:hAnsi="Times New Roman" w:cs="Times New Roman"/>
          <w:sz w:val="24"/>
          <w:szCs w:val="24"/>
          <w:lang w:eastAsia="uk-UA"/>
        </w:rPr>
        <w:t>В.И.Ляха</w:t>
      </w:r>
      <w:proofErr w:type="spellEnd"/>
      <w:r w:rsidRPr="007333A2">
        <w:rPr>
          <w:rFonts w:ascii="Times New Roman" w:eastAsia="Times New Roman" w:hAnsi="Times New Roman" w:cs="Times New Roman"/>
          <w:sz w:val="24"/>
          <w:szCs w:val="24"/>
          <w:lang w:eastAsia="uk-UA"/>
        </w:rPr>
        <w:t xml:space="preserve">, А.А. </w:t>
      </w:r>
      <w:proofErr w:type="spellStart"/>
      <w:r w:rsidRPr="007333A2">
        <w:rPr>
          <w:rFonts w:ascii="Times New Roman" w:eastAsia="Times New Roman" w:hAnsi="Times New Roman" w:cs="Times New Roman"/>
          <w:sz w:val="24"/>
          <w:szCs w:val="24"/>
          <w:lang w:eastAsia="uk-UA"/>
        </w:rPr>
        <w:t>Зданевича</w:t>
      </w:r>
      <w:proofErr w:type="spellEnd"/>
      <w:r w:rsidRPr="007333A2">
        <w:rPr>
          <w:rFonts w:ascii="Times New Roman" w:eastAsia="Times New Roman" w:hAnsi="Times New Roman" w:cs="Times New Roman"/>
          <w:sz w:val="24"/>
          <w:szCs w:val="24"/>
          <w:lang w:eastAsia="uk-UA"/>
        </w:rPr>
        <w:t xml:space="preserve"> (М.: Просвещение, 2016) допущенной Министерством образования и науки РФ</w:t>
      </w:r>
    </w:p>
    <w:p w:rsidR="009D032D" w:rsidRPr="009D032D" w:rsidRDefault="009D032D" w:rsidP="009D032D">
      <w:pPr>
        <w:shd w:val="clear" w:color="auto" w:fill="FFFFFF"/>
        <w:spacing w:after="0"/>
        <w:ind w:left="-567"/>
        <w:rPr>
          <w:rFonts w:ascii="Times New Roman" w:eastAsia="Times New Roman" w:hAnsi="Times New Roman" w:cs="Times New Roman"/>
          <w:b/>
          <w:color w:val="000000"/>
          <w:sz w:val="24"/>
          <w:szCs w:val="24"/>
          <w:lang w:val="uk-UA" w:eastAsia="uk-UA"/>
        </w:rPr>
      </w:pPr>
      <w:r w:rsidRPr="009D032D">
        <w:rPr>
          <w:rFonts w:ascii="Times New Roman" w:eastAsia="Times New Roman" w:hAnsi="Times New Roman" w:cs="Times New Roman"/>
          <w:b/>
          <w:bCs/>
          <w:color w:val="000000"/>
          <w:sz w:val="24"/>
          <w:szCs w:val="24"/>
          <w:lang w:val="uk-UA" w:eastAsia="uk-UA"/>
        </w:rPr>
        <w:t xml:space="preserve">2. </w:t>
      </w:r>
      <w:proofErr w:type="spellStart"/>
      <w:r w:rsidRPr="009D032D">
        <w:rPr>
          <w:rFonts w:ascii="Times New Roman" w:eastAsia="Times New Roman" w:hAnsi="Times New Roman" w:cs="Times New Roman"/>
          <w:b/>
          <w:bCs/>
          <w:color w:val="000000"/>
          <w:sz w:val="24"/>
          <w:szCs w:val="24"/>
          <w:lang w:val="uk-UA" w:eastAsia="uk-UA"/>
        </w:rPr>
        <w:t>Планируемые</w:t>
      </w:r>
      <w:proofErr w:type="spellEnd"/>
      <w:r w:rsidRPr="009D032D">
        <w:rPr>
          <w:rFonts w:ascii="Times New Roman" w:eastAsia="Times New Roman" w:hAnsi="Times New Roman" w:cs="Times New Roman"/>
          <w:b/>
          <w:bCs/>
          <w:color w:val="000000"/>
          <w:sz w:val="24"/>
          <w:szCs w:val="24"/>
          <w:lang w:val="uk-UA" w:eastAsia="uk-UA"/>
        </w:rPr>
        <w:t xml:space="preserve"> </w:t>
      </w:r>
      <w:proofErr w:type="spellStart"/>
      <w:r w:rsidRPr="009D032D">
        <w:rPr>
          <w:rFonts w:ascii="Times New Roman" w:eastAsia="Times New Roman" w:hAnsi="Times New Roman" w:cs="Times New Roman"/>
          <w:b/>
          <w:bCs/>
          <w:color w:val="000000"/>
          <w:sz w:val="24"/>
          <w:szCs w:val="24"/>
          <w:lang w:val="uk-UA" w:eastAsia="uk-UA"/>
        </w:rPr>
        <w:t>результа</w:t>
      </w:r>
      <w:proofErr w:type="spellEnd"/>
      <w:r w:rsidRPr="009D032D">
        <w:rPr>
          <w:rFonts w:ascii="Times New Roman" w:eastAsia="Times New Roman" w:hAnsi="Times New Roman" w:cs="Times New Roman"/>
          <w:b/>
          <w:bCs/>
          <w:color w:val="000000"/>
          <w:sz w:val="24"/>
          <w:szCs w:val="24"/>
          <w:lang w:val="uk-UA" w:eastAsia="uk-UA"/>
        </w:rPr>
        <w:t>ты обучения</w:t>
      </w:r>
    </w:p>
    <w:p w:rsidR="006B667D" w:rsidRPr="00E015ED" w:rsidRDefault="006B667D" w:rsidP="006B667D">
      <w:pPr>
        <w:ind w:firstLine="851"/>
        <w:jc w:val="both"/>
        <w:rPr>
          <w:rFonts w:ascii="Times New Roman" w:hAnsi="Times New Roman" w:cs="Times New Roman"/>
          <w:sz w:val="24"/>
          <w:szCs w:val="24"/>
        </w:rPr>
      </w:pPr>
      <w:r w:rsidRPr="00E015ED">
        <w:rPr>
          <w:rFonts w:ascii="Times New Roman" w:eastAsia="Times New Roman" w:hAnsi="Times New Roman" w:cs="Times New Roman"/>
          <w:sz w:val="24"/>
          <w:szCs w:val="24"/>
          <w:lang w:eastAsia="ru-RU"/>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 373) данная рабочая программа для 2 классов направлена на достижение учащимися личностных, </w:t>
      </w:r>
      <w:proofErr w:type="spellStart"/>
      <w:r w:rsidRPr="00E015ED">
        <w:rPr>
          <w:rFonts w:ascii="Times New Roman" w:eastAsia="Times New Roman" w:hAnsi="Times New Roman" w:cs="Times New Roman"/>
          <w:sz w:val="24"/>
          <w:szCs w:val="24"/>
          <w:lang w:eastAsia="ru-RU"/>
        </w:rPr>
        <w:t>метапредметных</w:t>
      </w:r>
      <w:proofErr w:type="spellEnd"/>
      <w:r w:rsidRPr="00E015ED">
        <w:rPr>
          <w:rFonts w:ascii="Times New Roman" w:eastAsia="Times New Roman" w:hAnsi="Times New Roman" w:cs="Times New Roman"/>
          <w:sz w:val="24"/>
          <w:szCs w:val="24"/>
          <w:lang w:eastAsia="ru-RU"/>
        </w:rPr>
        <w:t xml:space="preserve"> и предметных результатов по физической культуре.</w:t>
      </w:r>
      <w:r w:rsidRPr="00E015ED">
        <w:rPr>
          <w:rFonts w:ascii="Times New Roman" w:hAnsi="Times New Roman" w:cs="Times New Roman"/>
          <w:sz w:val="24"/>
          <w:szCs w:val="24"/>
        </w:rPr>
        <w:t xml:space="preserve"> </w:t>
      </w:r>
    </w:p>
    <w:p w:rsidR="006B667D" w:rsidRPr="00E015ED" w:rsidRDefault="006B667D" w:rsidP="006B667D">
      <w:pPr>
        <w:ind w:firstLine="851"/>
        <w:jc w:val="both"/>
        <w:rPr>
          <w:rFonts w:ascii="Times New Roman" w:eastAsia="Times New Roman" w:hAnsi="Times New Roman" w:cs="Times New Roman"/>
          <w:sz w:val="24"/>
          <w:szCs w:val="24"/>
          <w:lang w:eastAsia="ru-RU"/>
        </w:rPr>
      </w:pPr>
      <w:proofErr w:type="gramStart"/>
      <w:r w:rsidRPr="00E015ED">
        <w:rPr>
          <w:rFonts w:ascii="Times New Roman" w:eastAsia="Times New Roman" w:hAnsi="Times New Roman" w:cs="Times New Roman"/>
          <w:i/>
          <w:sz w:val="24"/>
          <w:szCs w:val="24"/>
          <w:lang w:eastAsia="ru-RU"/>
        </w:rPr>
        <w:t>Личностные результаты</w:t>
      </w:r>
      <w:r w:rsidRPr="00E015ED">
        <w:rPr>
          <w:rFonts w:ascii="Times New Roman" w:eastAsia="Times New Roman" w:hAnsi="Times New Roman" w:cs="Times New Roman"/>
          <w:sz w:val="24"/>
          <w:szCs w:val="24"/>
          <w:lang w:eastAsia="ru-RU"/>
        </w:rPr>
        <w:t xml:space="preserve"> включают любовь к Родине, уважительное отношение ко всем народам многонациональной федерации, их культуре и истории, уважение мнения окружающих, самостоятельность в обучении и принятии решений, высокую нравственность, ответственность за свои поступки, стремление к социальной справедливости, эстетичность, доброжелательность, отзывчивость, сочувствие попавшим в сложные жизненные ситуации, бесконфликтность, установка на здоровый образ жизни.</w:t>
      </w:r>
      <w:proofErr w:type="gramEnd"/>
    </w:p>
    <w:p w:rsidR="006B667D" w:rsidRPr="00E015ED" w:rsidRDefault="006B667D" w:rsidP="006B667D">
      <w:pPr>
        <w:ind w:firstLine="851"/>
        <w:jc w:val="both"/>
        <w:rPr>
          <w:rFonts w:ascii="Times New Roman" w:eastAsia="Times New Roman" w:hAnsi="Times New Roman" w:cs="Times New Roman"/>
          <w:sz w:val="24"/>
          <w:szCs w:val="24"/>
          <w:lang w:eastAsia="ru-RU"/>
        </w:rPr>
      </w:pPr>
      <w:r w:rsidRPr="00E015ED">
        <w:rPr>
          <w:rFonts w:ascii="Times New Roman" w:eastAsia="Times New Roman" w:hAnsi="Times New Roman" w:cs="Times New Roman"/>
          <w:i/>
          <w:sz w:val="24"/>
          <w:szCs w:val="24"/>
          <w:lang w:eastAsia="ru-RU"/>
        </w:rPr>
        <w:t>Предметные результаты</w:t>
      </w:r>
      <w:r w:rsidRPr="00E015ED">
        <w:rPr>
          <w:rFonts w:ascii="Times New Roman" w:eastAsia="Times New Roman" w:hAnsi="Times New Roman" w:cs="Times New Roman"/>
          <w:sz w:val="24"/>
          <w:szCs w:val="24"/>
          <w:lang w:eastAsia="ru-RU"/>
        </w:rPr>
        <w:t xml:space="preserve"> представляют осознание ребенком значения занятий физкультурой для улучшения его физического и психологического здоровья, физического, эмоционального и умственного развития, способности успешно изучать все предметы школьной программы. Занятие физкультурой приучает школьника соблюдать режим дня, ежедневно выполнять утреннюю зарядку, вести активный образ жизни, систематически контролировать состояние нормативных показателей тела, взаимодействовать с товарищами по спортивным секциям, использовать на соревнованиях свое достигнутое спортивное мастерство.</w:t>
      </w:r>
    </w:p>
    <w:p w:rsidR="006B667D" w:rsidRPr="00E015ED" w:rsidRDefault="006B667D" w:rsidP="006B667D">
      <w:pPr>
        <w:ind w:firstLine="851"/>
        <w:jc w:val="both"/>
        <w:rPr>
          <w:rFonts w:ascii="Times New Roman" w:eastAsia="Times New Roman" w:hAnsi="Times New Roman" w:cs="Times New Roman"/>
          <w:sz w:val="24"/>
          <w:szCs w:val="24"/>
          <w:lang w:eastAsia="ru-RU"/>
        </w:rPr>
      </w:pPr>
      <w:proofErr w:type="spellStart"/>
      <w:r w:rsidRPr="00E015ED">
        <w:rPr>
          <w:rFonts w:ascii="Times New Roman" w:eastAsia="Times New Roman" w:hAnsi="Times New Roman" w:cs="Times New Roman"/>
          <w:i/>
          <w:sz w:val="24"/>
          <w:szCs w:val="24"/>
          <w:lang w:eastAsia="ru-RU"/>
        </w:rPr>
        <w:t>Метапредметные</w:t>
      </w:r>
      <w:proofErr w:type="spellEnd"/>
      <w:r w:rsidRPr="00E015ED">
        <w:rPr>
          <w:rFonts w:ascii="Times New Roman" w:eastAsia="Times New Roman" w:hAnsi="Times New Roman" w:cs="Times New Roman"/>
          <w:i/>
          <w:sz w:val="24"/>
          <w:szCs w:val="24"/>
          <w:lang w:eastAsia="ru-RU"/>
        </w:rPr>
        <w:t xml:space="preserve"> результаты</w:t>
      </w:r>
      <w:r w:rsidRPr="00E015ED">
        <w:rPr>
          <w:rFonts w:ascii="Times New Roman" w:eastAsia="Times New Roman" w:hAnsi="Times New Roman" w:cs="Times New Roman"/>
          <w:sz w:val="24"/>
          <w:szCs w:val="24"/>
          <w:lang w:eastAsia="ru-RU"/>
        </w:rPr>
        <w:t xml:space="preserve"> оцениваются по способности применять физические навыки для улучшения способности овладевать знаниями, рационально планировать свое время, адекватно делать выводы о причинах временных трудностей и находить более эффективные способы расширения объема своих знаний. Физкультура способствует выработке умения правильно определять главные цели и нахождению путей их достижения.</w:t>
      </w:r>
    </w:p>
    <w:p w:rsidR="006B667D" w:rsidRPr="00E015ED" w:rsidRDefault="006B667D" w:rsidP="006B667D">
      <w:pPr>
        <w:rPr>
          <w:rFonts w:ascii="Times New Roman" w:eastAsia="Times New Roman" w:hAnsi="Times New Roman" w:cs="Times New Roman"/>
          <w:i/>
          <w:sz w:val="24"/>
          <w:szCs w:val="24"/>
          <w:lang w:eastAsia="ru-RU"/>
        </w:rPr>
      </w:pPr>
      <w:r w:rsidRPr="00E015ED">
        <w:rPr>
          <w:rFonts w:ascii="Times New Roman" w:eastAsia="Times New Roman" w:hAnsi="Times New Roman" w:cs="Times New Roman"/>
          <w:i/>
          <w:sz w:val="24"/>
          <w:szCs w:val="24"/>
          <w:lang w:eastAsia="ru-RU"/>
        </w:rPr>
        <w:t>УЧЕНИК ПОЛУЧИТ ПРЕДСТАВЛЕНИЕ:</w:t>
      </w:r>
    </w:p>
    <w:p w:rsidR="006B667D" w:rsidRPr="00E015ED" w:rsidRDefault="006B667D" w:rsidP="006B667D">
      <w:pPr>
        <w:ind w:firstLine="567"/>
        <w:jc w:val="both"/>
        <w:rPr>
          <w:rFonts w:ascii="Times New Roman" w:eastAsia="Times New Roman" w:hAnsi="Times New Roman" w:cs="Times New Roman"/>
          <w:sz w:val="24"/>
          <w:szCs w:val="24"/>
          <w:lang w:eastAsia="ru-RU"/>
        </w:rPr>
      </w:pPr>
      <w:r w:rsidRPr="00E015ED">
        <w:rPr>
          <w:rFonts w:ascii="Times New Roman" w:eastAsia="Times New Roman" w:hAnsi="Times New Roman" w:cs="Times New Roman"/>
          <w:sz w:val="24"/>
          <w:szCs w:val="24"/>
          <w:lang w:eastAsia="ru-RU"/>
        </w:rPr>
        <w:lastRenderedPageBreak/>
        <w:t xml:space="preserve">Ученики получат первоначальные сведения об Олимпийских играх – когда появились, кто воссоздал символы и традиции; что такое физическая культура. Как возникли физическая культура и спорт. Что такое координация движений; что такое дистанция. Получат представление о том, что такое темп и ритм. Для чего они нужны и как влияют на выполнение упражнений; что такое личная гигиена человека; получат первоначальные сведения о внутренних органах человека и его скелете; узнают, что такое гимнастика, где появилась и почему так названа; что такое осанка. </w:t>
      </w:r>
    </w:p>
    <w:p w:rsidR="006B667D" w:rsidRPr="00E015ED" w:rsidRDefault="006B667D" w:rsidP="006B667D">
      <w:pPr>
        <w:rPr>
          <w:rFonts w:ascii="Times New Roman" w:eastAsia="Times New Roman" w:hAnsi="Times New Roman" w:cs="Times New Roman"/>
          <w:i/>
          <w:sz w:val="24"/>
          <w:szCs w:val="24"/>
          <w:lang w:eastAsia="ru-RU"/>
        </w:rPr>
      </w:pPr>
      <w:r w:rsidRPr="00E015ED">
        <w:rPr>
          <w:rFonts w:ascii="Times New Roman" w:eastAsia="Times New Roman" w:hAnsi="Times New Roman" w:cs="Times New Roman"/>
          <w:i/>
          <w:sz w:val="24"/>
          <w:szCs w:val="24"/>
          <w:lang w:eastAsia="ru-RU"/>
        </w:rPr>
        <w:t>УЧЕНИК ПОЛУЧИТ ВОЗМОЖНОСТЬ НАУЧИТЬСЯ:</w:t>
      </w:r>
    </w:p>
    <w:p w:rsidR="006B667D" w:rsidRPr="00E015ED" w:rsidRDefault="006B667D" w:rsidP="006B667D">
      <w:pPr>
        <w:ind w:firstLine="851"/>
        <w:jc w:val="both"/>
        <w:rPr>
          <w:rFonts w:ascii="Times New Roman" w:eastAsia="Times New Roman" w:hAnsi="Times New Roman" w:cs="Times New Roman"/>
          <w:sz w:val="24"/>
          <w:szCs w:val="24"/>
          <w:lang w:eastAsia="ru-RU"/>
        </w:rPr>
      </w:pPr>
      <w:r w:rsidRPr="00E015ED">
        <w:rPr>
          <w:rFonts w:ascii="Times New Roman" w:eastAsia="Times New Roman" w:hAnsi="Times New Roman" w:cs="Times New Roman"/>
          <w:i/>
          <w:sz w:val="24"/>
          <w:szCs w:val="24"/>
          <w:lang w:eastAsia="ru-RU"/>
        </w:rPr>
        <w:t>Гимнастика с элементами акробатики</w:t>
      </w:r>
      <w:r w:rsidRPr="00E015ED">
        <w:rPr>
          <w:rFonts w:ascii="Times New Roman" w:eastAsia="Times New Roman" w:hAnsi="Times New Roman" w:cs="Times New Roman"/>
          <w:sz w:val="24"/>
          <w:szCs w:val="24"/>
          <w:lang w:eastAsia="ru-RU"/>
        </w:rPr>
        <w:t xml:space="preserve">. </w:t>
      </w:r>
      <w:proofErr w:type="gramStart"/>
      <w:r w:rsidRPr="00E015ED">
        <w:rPr>
          <w:rFonts w:ascii="Times New Roman" w:eastAsia="Times New Roman" w:hAnsi="Times New Roman" w:cs="Times New Roman"/>
          <w:sz w:val="24"/>
          <w:szCs w:val="24"/>
          <w:lang w:eastAsia="ru-RU"/>
        </w:rPr>
        <w:t>Строиться в шеренгу и колонну; размыкаться на руки в стороны; перестраиваться разведением в две колонны; выполнять повороты направо, налево, кругом; команды «равняйсь», «смирно», «по порядку рассчитайсь», «на первый-второй рассчитайсь», «налево в обход шагом марш», «шагом марш», «бегом марш»; выполнять разминку, направленную на развитие координации движений; запоминать короткие временные отрезки; подтягиваться на низкой перекладине из виса лёжа;</w:t>
      </w:r>
      <w:proofErr w:type="gramEnd"/>
      <w:r w:rsidRPr="00E015ED">
        <w:rPr>
          <w:rFonts w:ascii="Times New Roman" w:eastAsia="Times New Roman" w:hAnsi="Times New Roman" w:cs="Times New Roman"/>
          <w:sz w:val="24"/>
          <w:szCs w:val="24"/>
          <w:lang w:eastAsia="ru-RU"/>
        </w:rPr>
        <w:t xml:space="preserve"> выполнять вис на время; проходить станции круговой тренировки; выполнять различные перекаты, кувырок в сторону, стойку на лопатках согнув ноги, лазать и перелезать по гимнастической стенке и канату; выполнять висы на перекладине; прыжки со скакалкой, вращение обруча.</w:t>
      </w:r>
    </w:p>
    <w:p w:rsidR="006B667D" w:rsidRPr="00E015ED" w:rsidRDefault="006B667D" w:rsidP="006B667D">
      <w:pPr>
        <w:ind w:firstLine="851"/>
        <w:jc w:val="both"/>
        <w:rPr>
          <w:rFonts w:ascii="Times New Roman" w:eastAsia="Times New Roman" w:hAnsi="Times New Roman" w:cs="Times New Roman"/>
          <w:sz w:val="24"/>
          <w:szCs w:val="24"/>
          <w:lang w:eastAsia="ru-RU"/>
        </w:rPr>
      </w:pPr>
      <w:r w:rsidRPr="00E015ED">
        <w:rPr>
          <w:rFonts w:ascii="Times New Roman" w:eastAsia="Times New Roman" w:hAnsi="Times New Roman" w:cs="Times New Roman"/>
          <w:i/>
          <w:sz w:val="24"/>
          <w:szCs w:val="24"/>
          <w:lang w:eastAsia="ru-RU"/>
        </w:rPr>
        <w:t>Лёгкая атлетика</w:t>
      </w:r>
      <w:r w:rsidRPr="00E015ED">
        <w:rPr>
          <w:rFonts w:ascii="Times New Roman" w:eastAsia="Times New Roman" w:hAnsi="Times New Roman" w:cs="Times New Roman"/>
          <w:sz w:val="24"/>
          <w:szCs w:val="24"/>
          <w:lang w:eastAsia="ru-RU"/>
        </w:rPr>
        <w:t xml:space="preserve">. Технике высокого старта; пробегать дистанцию 30 м; выполнять челночный бег 3х10 м; беговую разминку; </w:t>
      </w:r>
      <w:proofErr w:type="gramStart"/>
      <w:r w:rsidRPr="00E015ED">
        <w:rPr>
          <w:rFonts w:ascii="Times New Roman" w:eastAsia="Times New Roman" w:hAnsi="Times New Roman" w:cs="Times New Roman"/>
          <w:sz w:val="24"/>
          <w:szCs w:val="24"/>
          <w:lang w:eastAsia="ru-RU"/>
        </w:rPr>
        <w:t>метание</w:t>
      </w:r>
      <w:proofErr w:type="gramEnd"/>
      <w:r w:rsidRPr="00E015ED">
        <w:rPr>
          <w:rFonts w:ascii="Times New Roman" w:eastAsia="Times New Roman" w:hAnsi="Times New Roman" w:cs="Times New Roman"/>
          <w:sz w:val="24"/>
          <w:szCs w:val="24"/>
          <w:lang w:eastAsia="ru-RU"/>
        </w:rPr>
        <w:t xml:space="preserve"> как на дальность, так и на точность; технике прыжка в длину с места; выполнять прыжки в высоту с прямого разбега; бегать различные варианты эстафет; выполнять броски набивного мяча от груди и из-за головы.</w:t>
      </w:r>
    </w:p>
    <w:p w:rsidR="006B667D" w:rsidRPr="00E015ED" w:rsidRDefault="006B667D" w:rsidP="006B667D">
      <w:pPr>
        <w:ind w:firstLine="851"/>
        <w:jc w:val="both"/>
        <w:rPr>
          <w:rFonts w:ascii="Times New Roman" w:eastAsia="Times New Roman" w:hAnsi="Times New Roman" w:cs="Times New Roman"/>
          <w:sz w:val="24"/>
          <w:szCs w:val="24"/>
          <w:lang w:eastAsia="ru-RU"/>
        </w:rPr>
      </w:pPr>
      <w:r w:rsidRPr="00E015ED">
        <w:rPr>
          <w:rFonts w:ascii="Times New Roman" w:eastAsia="Times New Roman" w:hAnsi="Times New Roman" w:cs="Times New Roman"/>
          <w:i/>
          <w:sz w:val="24"/>
          <w:szCs w:val="24"/>
          <w:lang w:eastAsia="ru-RU"/>
        </w:rPr>
        <w:t>Лыжная подготовка.</w:t>
      </w:r>
      <w:r w:rsidRPr="00E015ED">
        <w:rPr>
          <w:rFonts w:ascii="Times New Roman" w:eastAsia="Times New Roman" w:hAnsi="Times New Roman" w:cs="Times New Roman"/>
          <w:sz w:val="24"/>
          <w:szCs w:val="24"/>
          <w:lang w:eastAsia="ru-RU"/>
        </w:rPr>
        <w:t xml:space="preserve"> Переносить лыжи по команде «на плечо», «под рукой»; выполнять ступающий и скользящий </w:t>
      </w:r>
      <w:proofErr w:type="gramStart"/>
      <w:r w:rsidRPr="00E015ED">
        <w:rPr>
          <w:rFonts w:ascii="Times New Roman" w:eastAsia="Times New Roman" w:hAnsi="Times New Roman" w:cs="Times New Roman"/>
          <w:sz w:val="24"/>
          <w:szCs w:val="24"/>
          <w:lang w:eastAsia="ru-RU"/>
        </w:rPr>
        <w:t>шаг</w:t>
      </w:r>
      <w:proofErr w:type="gramEnd"/>
      <w:r w:rsidRPr="00E015ED">
        <w:rPr>
          <w:rFonts w:ascii="Times New Roman" w:eastAsia="Times New Roman" w:hAnsi="Times New Roman" w:cs="Times New Roman"/>
          <w:sz w:val="24"/>
          <w:szCs w:val="24"/>
          <w:lang w:eastAsia="ru-RU"/>
        </w:rPr>
        <w:t xml:space="preserve"> как с палками, так и без, повороты переступанием как с палками, так и без, подъём на склон «</w:t>
      </w:r>
      <w:proofErr w:type="spellStart"/>
      <w:r w:rsidRPr="00E015ED">
        <w:rPr>
          <w:rFonts w:ascii="Times New Roman" w:eastAsia="Times New Roman" w:hAnsi="Times New Roman" w:cs="Times New Roman"/>
          <w:sz w:val="24"/>
          <w:szCs w:val="24"/>
          <w:lang w:eastAsia="ru-RU"/>
        </w:rPr>
        <w:t>полуёлочкой</w:t>
      </w:r>
      <w:proofErr w:type="spellEnd"/>
      <w:r w:rsidRPr="00E015ED">
        <w:rPr>
          <w:rFonts w:ascii="Times New Roman" w:eastAsia="Times New Roman" w:hAnsi="Times New Roman" w:cs="Times New Roman"/>
          <w:sz w:val="24"/>
          <w:szCs w:val="24"/>
          <w:lang w:eastAsia="ru-RU"/>
        </w:rPr>
        <w:t>» с лыжными палками и без них, спуск под уклон в основной стойке с лыжными палками и без них; торможение падением; проходить дистанцию 1,5</w:t>
      </w:r>
      <w:bookmarkStart w:id="0" w:name="_GoBack"/>
      <w:bookmarkEnd w:id="0"/>
      <w:r w:rsidRPr="00E015ED">
        <w:rPr>
          <w:rFonts w:ascii="Times New Roman" w:eastAsia="Times New Roman" w:hAnsi="Times New Roman" w:cs="Times New Roman"/>
          <w:sz w:val="24"/>
          <w:szCs w:val="24"/>
          <w:lang w:eastAsia="ru-RU"/>
        </w:rPr>
        <w:t xml:space="preserve"> км; кататься на лыжах «змейкой».</w:t>
      </w:r>
    </w:p>
    <w:p w:rsidR="006B667D" w:rsidRPr="00E015ED" w:rsidRDefault="006B667D" w:rsidP="006B667D">
      <w:pPr>
        <w:ind w:firstLine="851"/>
        <w:jc w:val="both"/>
        <w:rPr>
          <w:rFonts w:ascii="Times New Roman" w:eastAsia="Times New Roman" w:hAnsi="Times New Roman" w:cs="Times New Roman"/>
          <w:i/>
          <w:sz w:val="24"/>
          <w:szCs w:val="24"/>
          <w:lang w:eastAsia="ru-RU"/>
        </w:rPr>
      </w:pPr>
      <w:r w:rsidRPr="00E015ED">
        <w:rPr>
          <w:rFonts w:ascii="Times New Roman" w:eastAsia="Times New Roman" w:hAnsi="Times New Roman" w:cs="Times New Roman"/>
          <w:i/>
          <w:sz w:val="24"/>
          <w:szCs w:val="24"/>
          <w:lang w:eastAsia="ru-RU"/>
        </w:rPr>
        <w:t>Подвижные игры.</w:t>
      </w:r>
      <w:r w:rsidRPr="00E015ED">
        <w:rPr>
          <w:rFonts w:ascii="Times New Roman" w:eastAsia="Times New Roman" w:hAnsi="Times New Roman" w:cs="Times New Roman"/>
          <w:sz w:val="24"/>
          <w:szCs w:val="24"/>
          <w:lang w:eastAsia="ru-RU"/>
        </w:rPr>
        <w:t xml:space="preserve"> Играть в подвижные игры: </w:t>
      </w:r>
      <w:proofErr w:type="gramStart"/>
      <w:r w:rsidRPr="00E015ED">
        <w:rPr>
          <w:rFonts w:ascii="Times New Roman" w:eastAsia="Times New Roman" w:hAnsi="Times New Roman" w:cs="Times New Roman"/>
          <w:sz w:val="24"/>
          <w:szCs w:val="24"/>
          <w:lang w:eastAsia="ru-RU"/>
        </w:rPr>
        <w:t>«</w:t>
      </w:r>
      <w:proofErr w:type="spellStart"/>
      <w:r w:rsidRPr="00E015ED">
        <w:rPr>
          <w:rFonts w:ascii="Times New Roman" w:eastAsia="Times New Roman" w:hAnsi="Times New Roman" w:cs="Times New Roman"/>
          <w:sz w:val="24"/>
          <w:szCs w:val="24"/>
          <w:lang w:eastAsia="ru-RU"/>
        </w:rPr>
        <w:t>Ловишка</w:t>
      </w:r>
      <w:proofErr w:type="spellEnd"/>
      <w:r w:rsidRPr="00E015ED">
        <w:rPr>
          <w:rFonts w:ascii="Times New Roman" w:eastAsia="Times New Roman" w:hAnsi="Times New Roman" w:cs="Times New Roman"/>
          <w:sz w:val="24"/>
          <w:szCs w:val="24"/>
          <w:lang w:eastAsia="ru-RU"/>
        </w:rPr>
        <w:t>», «</w:t>
      </w:r>
      <w:proofErr w:type="spellStart"/>
      <w:r w:rsidRPr="00E015ED">
        <w:rPr>
          <w:rFonts w:ascii="Times New Roman" w:eastAsia="Times New Roman" w:hAnsi="Times New Roman" w:cs="Times New Roman"/>
          <w:sz w:val="24"/>
          <w:szCs w:val="24"/>
          <w:lang w:eastAsia="ru-RU"/>
        </w:rPr>
        <w:t>Ловишка</w:t>
      </w:r>
      <w:proofErr w:type="spellEnd"/>
      <w:r w:rsidRPr="00E015ED">
        <w:rPr>
          <w:rFonts w:ascii="Times New Roman" w:eastAsia="Times New Roman" w:hAnsi="Times New Roman" w:cs="Times New Roman"/>
          <w:sz w:val="24"/>
          <w:szCs w:val="24"/>
          <w:lang w:eastAsia="ru-RU"/>
        </w:rPr>
        <w:t xml:space="preserve"> с мешочком на голове», «Прерванные пятнашки», «Гуси-лебеди», «Горелки», «</w:t>
      </w:r>
      <w:proofErr w:type="spellStart"/>
      <w:r w:rsidRPr="00E015ED">
        <w:rPr>
          <w:rFonts w:ascii="Times New Roman" w:eastAsia="Times New Roman" w:hAnsi="Times New Roman" w:cs="Times New Roman"/>
          <w:sz w:val="24"/>
          <w:szCs w:val="24"/>
          <w:lang w:eastAsia="ru-RU"/>
        </w:rPr>
        <w:t>Колдунчики</w:t>
      </w:r>
      <w:proofErr w:type="spellEnd"/>
      <w:r w:rsidRPr="00E015ED">
        <w:rPr>
          <w:rFonts w:ascii="Times New Roman" w:eastAsia="Times New Roman" w:hAnsi="Times New Roman" w:cs="Times New Roman"/>
          <w:sz w:val="24"/>
          <w:szCs w:val="24"/>
          <w:lang w:eastAsia="ru-RU"/>
        </w:rPr>
        <w:t>», «Мышеловка», «Салки», «Салки с домиками», «Два Мороза», «Волк во рву», «Охотник и зайцы», «Кто быстрее схватит»,  «Совушка», «Осада города», «Вышибалы», «Ночная охота», «Удочка», «Успей убрать», «Волшебные ёлочки», «Шмель», «Береги предмет», «Попрыгунчики-воробушки», «Белки в лесу», «Белка защитница», «Бегуны и прыгуны», «Грибы-шалуны», «Котёл», «Охотники и утки», «</w:t>
      </w:r>
      <w:proofErr w:type="spellStart"/>
      <w:r w:rsidRPr="00E015ED">
        <w:rPr>
          <w:rFonts w:ascii="Times New Roman" w:eastAsia="Times New Roman" w:hAnsi="Times New Roman" w:cs="Times New Roman"/>
          <w:sz w:val="24"/>
          <w:szCs w:val="24"/>
          <w:lang w:eastAsia="ru-RU"/>
        </w:rPr>
        <w:t>Антивышибалы</w:t>
      </w:r>
      <w:proofErr w:type="spellEnd"/>
      <w:r w:rsidRPr="00E015ED">
        <w:rPr>
          <w:rFonts w:ascii="Times New Roman" w:eastAsia="Times New Roman" w:hAnsi="Times New Roman" w:cs="Times New Roman"/>
          <w:sz w:val="24"/>
          <w:szCs w:val="24"/>
          <w:lang w:eastAsia="ru-RU"/>
        </w:rPr>
        <w:t>», «Забросай противника мячами», «Вышибалы</w:t>
      </w:r>
      <w:proofErr w:type="gramEnd"/>
      <w:r w:rsidRPr="00E015ED">
        <w:rPr>
          <w:rFonts w:ascii="Times New Roman" w:eastAsia="Times New Roman" w:hAnsi="Times New Roman" w:cs="Times New Roman"/>
          <w:sz w:val="24"/>
          <w:szCs w:val="24"/>
          <w:lang w:eastAsia="ru-RU"/>
        </w:rPr>
        <w:t xml:space="preserve"> </w:t>
      </w:r>
      <w:proofErr w:type="gramStart"/>
      <w:r w:rsidRPr="00E015ED">
        <w:rPr>
          <w:rFonts w:ascii="Times New Roman" w:eastAsia="Times New Roman" w:hAnsi="Times New Roman" w:cs="Times New Roman"/>
          <w:sz w:val="24"/>
          <w:szCs w:val="24"/>
          <w:lang w:eastAsia="ru-RU"/>
        </w:rPr>
        <w:t>через сетку», «Точно в цель», «Собачки», «Лес, болото, озеро», «Запрещённое движение», «Хвостики», «Бросай далеко, собирай быстрее», «Игра в птиц», «Игра в птиц с мячом», «День и ночь»; выполнять ловлю и броски мяча в парах, ведение мяча правой и левой рукой, броски мяча через волейбольную сетку.</w:t>
      </w:r>
      <w:proofErr w:type="gramEnd"/>
    </w:p>
    <w:p w:rsidR="009D032D" w:rsidRPr="006B667D" w:rsidRDefault="009D032D" w:rsidP="009D032D">
      <w:pPr>
        <w:ind w:left="-709" w:firstLine="142"/>
        <w:rPr>
          <w:rFonts w:ascii="Times New Roman" w:hAnsi="Times New Roman" w:cs="Times New Roman"/>
          <w:sz w:val="24"/>
          <w:szCs w:val="24"/>
        </w:rPr>
      </w:pPr>
    </w:p>
    <w:p w:rsidR="009D032D" w:rsidRPr="00572D06" w:rsidRDefault="009D032D" w:rsidP="009D032D">
      <w:pPr>
        <w:spacing w:after="0" w:line="240" w:lineRule="auto"/>
        <w:ind w:left="-567"/>
        <w:rPr>
          <w:rFonts w:ascii="Times New Roman" w:eastAsia="Times New Roman" w:hAnsi="Times New Roman" w:cs="Times New Roman"/>
          <w:b/>
          <w:sz w:val="24"/>
          <w:szCs w:val="24"/>
          <w:lang w:eastAsia="ru-RU"/>
        </w:rPr>
      </w:pPr>
      <w:r w:rsidRPr="00572D06">
        <w:rPr>
          <w:rFonts w:ascii="Times New Roman" w:eastAsia="Times New Roman" w:hAnsi="Times New Roman" w:cs="Times New Roman"/>
          <w:b/>
          <w:bCs/>
          <w:sz w:val="24"/>
          <w:szCs w:val="24"/>
          <w:lang w:eastAsia="ru-RU"/>
        </w:rPr>
        <w:t>3. Условия проведения работы:</w:t>
      </w:r>
    </w:p>
    <w:p w:rsidR="009D032D" w:rsidRDefault="009D032D" w:rsidP="009D032D">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выполнение работы отводится 4</w:t>
      </w:r>
      <w:r w:rsidRPr="00572D06">
        <w:rPr>
          <w:rFonts w:ascii="Times New Roman" w:eastAsia="Times New Roman" w:hAnsi="Times New Roman" w:cs="Times New Roman"/>
          <w:sz w:val="24"/>
          <w:szCs w:val="24"/>
          <w:lang w:eastAsia="ru-RU"/>
        </w:rPr>
        <w:t>0 минут.</w:t>
      </w:r>
    </w:p>
    <w:p w:rsidR="009D032D" w:rsidRPr="007333A2" w:rsidRDefault="009D032D" w:rsidP="009D032D">
      <w:pPr>
        <w:ind w:left="-567"/>
        <w:rPr>
          <w:rFonts w:ascii="Times New Roman" w:hAnsi="Times New Roman" w:cs="Times New Roman"/>
          <w:sz w:val="24"/>
          <w:szCs w:val="24"/>
        </w:rPr>
      </w:pPr>
      <w:r w:rsidRPr="007333A2">
        <w:rPr>
          <w:rFonts w:ascii="Times New Roman" w:hAnsi="Times New Roman" w:cs="Times New Roman"/>
          <w:b/>
          <w:sz w:val="24"/>
          <w:szCs w:val="24"/>
        </w:rPr>
        <w:t>Требования к оборудованию:</w:t>
      </w:r>
      <w:r w:rsidRPr="007333A2">
        <w:rPr>
          <w:rFonts w:ascii="Times New Roman" w:hAnsi="Times New Roman" w:cs="Times New Roman"/>
          <w:sz w:val="24"/>
          <w:szCs w:val="24"/>
        </w:rPr>
        <w:t xml:space="preserve"> </w:t>
      </w:r>
    </w:p>
    <w:p w:rsidR="009D032D" w:rsidRPr="007333A2" w:rsidRDefault="009D032D" w:rsidP="009D032D">
      <w:pPr>
        <w:pStyle w:val="a3"/>
        <w:numPr>
          <w:ilvl w:val="0"/>
          <w:numId w:val="5"/>
        </w:numPr>
        <w:rPr>
          <w:rFonts w:ascii="Times New Roman" w:hAnsi="Times New Roman" w:cs="Times New Roman"/>
          <w:sz w:val="24"/>
          <w:szCs w:val="24"/>
        </w:rPr>
      </w:pPr>
      <w:r w:rsidRPr="007333A2">
        <w:rPr>
          <w:rFonts w:ascii="Times New Roman" w:hAnsi="Times New Roman" w:cs="Times New Roman"/>
          <w:sz w:val="24"/>
          <w:szCs w:val="24"/>
        </w:rPr>
        <w:t xml:space="preserve">Тест по физической культуре </w:t>
      </w:r>
    </w:p>
    <w:p w:rsidR="009D032D" w:rsidRPr="007333A2" w:rsidRDefault="009D032D" w:rsidP="009D032D">
      <w:pPr>
        <w:pStyle w:val="a3"/>
        <w:numPr>
          <w:ilvl w:val="0"/>
          <w:numId w:val="5"/>
        </w:numPr>
        <w:rPr>
          <w:rFonts w:ascii="Times New Roman" w:hAnsi="Times New Roman" w:cs="Times New Roman"/>
          <w:sz w:val="24"/>
          <w:szCs w:val="24"/>
        </w:rPr>
      </w:pPr>
      <w:r w:rsidRPr="007333A2">
        <w:rPr>
          <w:rFonts w:ascii="Times New Roman" w:hAnsi="Times New Roman" w:cs="Times New Roman"/>
          <w:sz w:val="24"/>
          <w:szCs w:val="24"/>
        </w:rPr>
        <w:t xml:space="preserve">Секундомер </w:t>
      </w:r>
    </w:p>
    <w:p w:rsidR="009D032D" w:rsidRPr="007333A2" w:rsidRDefault="009D032D" w:rsidP="009D032D">
      <w:pPr>
        <w:pStyle w:val="a3"/>
        <w:numPr>
          <w:ilvl w:val="0"/>
          <w:numId w:val="5"/>
        </w:numPr>
        <w:rPr>
          <w:rFonts w:ascii="Times New Roman" w:hAnsi="Times New Roman" w:cs="Times New Roman"/>
          <w:sz w:val="24"/>
          <w:szCs w:val="24"/>
        </w:rPr>
      </w:pPr>
      <w:r w:rsidRPr="007333A2">
        <w:rPr>
          <w:rFonts w:ascii="Times New Roman" w:hAnsi="Times New Roman" w:cs="Times New Roman"/>
          <w:sz w:val="24"/>
          <w:szCs w:val="24"/>
        </w:rPr>
        <w:lastRenderedPageBreak/>
        <w:t xml:space="preserve"> Гимнастические маты </w:t>
      </w:r>
    </w:p>
    <w:p w:rsidR="009D032D" w:rsidRPr="007333A2" w:rsidRDefault="009D032D" w:rsidP="009D032D">
      <w:pPr>
        <w:pStyle w:val="a3"/>
        <w:numPr>
          <w:ilvl w:val="0"/>
          <w:numId w:val="5"/>
        </w:numPr>
        <w:rPr>
          <w:rFonts w:ascii="Times New Roman" w:hAnsi="Times New Roman" w:cs="Times New Roman"/>
          <w:sz w:val="24"/>
          <w:szCs w:val="24"/>
        </w:rPr>
      </w:pPr>
      <w:r w:rsidRPr="007333A2">
        <w:rPr>
          <w:rFonts w:ascii="Times New Roman" w:hAnsi="Times New Roman" w:cs="Times New Roman"/>
          <w:sz w:val="24"/>
          <w:szCs w:val="24"/>
        </w:rPr>
        <w:t>Перекладина</w:t>
      </w:r>
    </w:p>
    <w:p w:rsidR="009D032D" w:rsidRDefault="009D032D" w:rsidP="009D032D">
      <w:pPr>
        <w:pStyle w:val="a3"/>
        <w:numPr>
          <w:ilvl w:val="0"/>
          <w:numId w:val="5"/>
        </w:numPr>
        <w:rPr>
          <w:rFonts w:ascii="Times New Roman" w:hAnsi="Times New Roman" w:cs="Times New Roman"/>
          <w:sz w:val="24"/>
          <w:szCs w:val="24"/>
        </w:rPr>
      </w:pPr>
      <w:r w:rsidRPr="007333A2">
        <w:rPr>
          <w:rFonts w:ascii="Times New Roman" w:hAnsi="Times New Roman" w:cs="Times New Roman"/>
          <w:sz w:val="24"/>
          <w:szCs w:val="24"/>
        </w:rPr>
        <w:t>Спортивная форма</w:t>
      </w:r>
    </w:p>
    <w:p w:rsidR="009D032D" w:rsidRDefault="009D032D" w:rsidP="009D032D">
      <w:pPr>
        <w:ind w:left="-709" w:firstLine="502"/>
        <w:rPr>
          <w:rFonts w:ascii="Times New Roman" w:hAnsi="Times New Roman" w:cs="Times New Roman"/>
          <w:b/>
          <w:sz w:val="24"/>
          <w:szCs w:val="24"/>
        </w:rPr>
      </w:pPr>
      <w:r>
        <w:rPr>
          <w:rFonts w:ascii="Times New Roman" w:hAnsi="Times New Roman" w:cs="Times New Roman"/>
          <w:b/>
          <w:sz w:val="24"/>
          <w:szCs w:val="24"/>
        </w:rPr>
        <w:t>4. Спецификация работы, критерии оценивания.</w:t>
      </w:r>
    </w:p>
    <w:p w:rsidR="00153267" w:rsidRPr="009D032D" w:rsidRDefault="009D032D" w:rsidP="009D032D">
      <w:pPr>
        <w:ind w:left="-709" w:firstLine="502"/>
        <w:rPr>
          <w:rFonts w:ascii="Times New Roman" w:hAnsi="Times New Roman" w:cs="Times New Roman"/>
          <w:sz w:val="24"/>
          <w:szCs w:val="24"/>
        </w:rPr>
      </w:pPr>
      <w:r w:rsidRPr="009D032D">
        <w:rPr>
          <w:rFonts w:ascii="Times New Roman" w:hAnsi="Times New Roman" w:cs="Times New Roman"/>
          <w:sz w:val="24"/>
          <w:szCs w:val="24"/>
        </w:rPr>
        <w:t>Задания для промежуточной аттестации</w:t>
      </w:r>
      <w:r w:rsidR="006B667D">
        <w:rPr>
          <w:rFonts w:ascii="Times New Roman" w:hAnsi="Times New Roman" w:cs="Times New Roman"/>
          <w:sz w:val="24"/>
          <w:szCs w:val="24"/>
        </w:rPr>
        <w:t xml:space="preserve"> состо</w:t>
      </w:r>
      <w:r>
        <w:rPr>
          <w:rFonts w:ascii="Times New Roman" w:hAnsi="Times New Roman" w:cs="Times New Roman"/>
          <w:sz w:val="24"/>
          <w:szCs w:val="24"/>
        </w:rPr>
        <w:t>я</w:t>
      </w:r>
      <w:r w:rsidR="00153267" w:rsidRPr="009D032D">
        <w:rPr>
          <w:rFonts w:ascii="Times New Roman" w:hAnsi="Times New Roman" w:cs="Times New Roman"/>
          <w:sz w:val="24"/>
          <w:szCs w:val="24"/>
        </w:rPr>
        <w:t>т из 2 частей: теоретической и практической. Теоретическая часть - выполнение теста по физической культуре, практическая – сдача но</w:t>
      </w:r>
      <w:r w:rsidR="006B667D">
        <w:rPr>
          <w:rFonts w:ascii="Times New Roman" w:hAnsi="Times New Roman" w:cs="Times New Roman"/>
          <w:sz w:val="24"/>
          <w:szCs w:val="24"/>
        </w:rPr>
        <w:t>рмативов (челночный бег 3*10 м</w:t>
      </w:r>
      <w:r w:rsidR="00153267" w:rsidRPr="009D032D">
        <w:rPr>
          <w:rFonts w:ascii="Times New Roman" w:eastAsia="Times New Roman" w:hAnsi="Times New Roman" w:cs="Times New Roman"/>
          <w:sz w:val="24"/>
          <w:szCs w:val="24"/>
          <w:lang w:eastAsia="ru-RU"/>
        </w:rPr>
        <w:t xml:space="preserve">, </w:t>
      </w:r>
      <w:r w:rsidR="00153267" w:rsidRPr="009D032D">
        <w:rPr>
          <w:rFonts w:ascii="Times New Roman" w:hAnsi="Times New Roman" w:cs="Times New Roman"/>
          <w:sz w:val="24"/>
          <w:szCs w:val="24"/>
        </w:rPr>
        <w:t xml:space="preserve"> </w:t>
      </w:r>
      <w:r w:rsidR="006B667D">
        <w:rPr>
          <w:rFonts w:ascii="Times New Roman" w:hAnsi="Times New Roman" w:cs="Times New Roman"/>
          <w:sz w:val="24"/>
          <w:szCs w:val="24"/>
        </w:rPr>
        <w:t xml:space="preserve">наклон вперед из </w:t>
      </w:r>
      <w:proofErr w:type="gramStart"/>
      <w:r w:rsidR="006B667D">
        <w:rPr>
          <w:rFonts w:ascii="Times New Roman" w:hAnsi="Times New Roman" w:cs="Times New Roman"/>
          <w:sz w:val="24"/>
          <w:szCs w:val="24"/>
        </w:rPr>
        <w:t>положения</w:t>
      </w:r>
      <w:proofErr w:type="gramEnd"/>
      <w:r w:rsidR="006B667D">
        <w:rPr>
          <w:rFonts w:ascii="Times New Roman" w:hAnsi="Times New Roman" w:cs="Times New Roman"/>
          <w:sz w:val="24"/>
          <w:szCs w:val="24"/>
        </w:rPr>
        <w:t xml:space="preserve"> стоя, подтягивание на перекладине</w:t>
      </w:r>
      <w:r w:rsidR="00153267" w:rsidRPr="009D032D">
        <w:rPr>
          <w:rFonts w:ascii="Times New Roman" w:hAnsi="Times New Roman" w:cs="Times New Roman"/>
          <w:sz w:val="24"/>
          <w:szCs w:val="24"/>
        </w:rPr>
        <w:t xml:space="preserve">). Теоретическая часть подразумевает выполнение теста, состоящего из 10 вопросов программных разделов: гимнастика, легкая атлетика, основы знаний, </w:t>
      </w:r>
      <w:r w:rsidR="006B667D">
        <w:rPr>
          <w:rFonts w:ascii="Times New Roman" w:hAnsi="Times New Roman" w:cs="Times New Roman"/>
          <w:sz w:val="24"/>
          <w:szCs w:val="24"/>
        </w:rPr>
        <w:t>подвижные</w:t>
      </w:r>
      <w:r w:rsidR="00153267" w:rsidRPr="009D032D">
        <w:rPr>
          <w:rFonts w:ascii="Times New Roman" w:hAnsi="Times New Roman" w:cs="Times New Roman"/>
          <w:sz w:val="24"/>
          <w:szCs w:val="24"/>
        </w:rPr>
        <w:t xml:space="preserve"> игры: </w:t>
      </w:r>
    </w:p>
    <w:tbl>
      <w:tblPr>
        <w:tblStyle w:val="a5"/>
        <w:tblW w:w="0" w:type="auto"/>
        <w:tblInd w:w="-567" w:type="dxa"/>
        <w:tblLook w:val="04A0" w:firstRow="1" w:lastRow="0" w:firstColumn="1" w:lastColumn="0" w:noHBand="0" w:noVBand="1"/>
      </w:tblPr>
      <w:tblGrid>
        <w:gridCol w:w="2392"/>
        <w:gridCol w:w="2393"/>
        <w:gridCol w:w="2393"/>
      </w:tblGrid>
      <w:tr w:rsidR="00E24D64" w:rsidRPr="007333A2" w:rsidTr="00153267">
        <w:tc>
          <w:tcPr>
            <w:tcW w:w="2392"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Темы курса, включенные в работу</w:t>
            </w:r>
          </w:p>
        </w:tc>
        <w:tc>
          <w:tcPr>
            <w:tcW w:w="2393"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Вся работа</w:t>
            </w:r>
          </w:p>
        </w:tc>
        <w:tc>
          <w:tcPr>
            <w:tcW w:w="2393"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Задания с выбором ответа</w:t>
            </w:r>
          </w:p>
        </w:tc>
      </w:tr>
      <w:tr w:rsidR="00E24D64" w:rsidRPr="007333A2" w:rsidTr="00153267">
        <w:tc>
          <w:tcPr>
            <w:tcW w:w="2392"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Легкая атлетика</w:t>
            </w:r>
          </w:p>
        </w:tc>
        <w:tc>
          <w:tcPr>
            <w:tcW w:w="2393"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1</w:t>
            </w:r>
          </w:p>
        </w:tc>
        <w:tc>
          <w:tcPr>
            <w:tcW w:w="2393"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1</w:t>
            </w:r>
          </w:p>
        </w:tc>
      </w:tr>
      <w:tr w:rsidR="00E24D64" w:rsidRPr="007333A2" w:rsidTr="00153267">
        <w:tc>
          <w:tcPr>
            <w:tcW w:w="2392"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Гимнастика</w:t>
            </w:r>
          </w:p>
        </w:tc>
        <w:tc>
          <w:tcPr>
            <w:tcW w:w="2393"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2</w:t>
            </w:r>
          </w:p>
        </w:tc>
        <w:tc>
          <w:tcPr>
            <w:tcW w:w="2393"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2</w:t>
            </w:r>
          </w:p>
        </w:tc>
      </w:tr>
      <w:tr w:rsidR="00E24D64" w:rsidRPr="007333A2" w:rsidTr="00153267">
        <w:tc>
          <w:tcPr>
            <w:tcW w:w="2392"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Основы знаний</w:t>
            </w:r>
          </w:p>
        </w:tc>
        <w:tc>
          <w:tcPr>
            <w:tcW w:w="2393" w:type="dxa"/>
          </w:tcPr>
          <w:p w:rsidR="00E24D64" w:rsidRPr="007333A2" w:rsidRDefault="00E24D64" w:rsidP="00600B26">
            <w:pPr>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E24D64" w:rsidRPr="007333A2" w:rsidRDefault="00E24D64" w:rsidP="00600B26">
            <w:pPr>
              <w:rPr>
                <w:rFonts w:ascii="Times New Roman" w:hAnsi="Times New Roman" w:cs="Times New Roman"/>
                <w:sz w:val="24"/>
                <w:szCs w:val="24"/>
              </w:rPr>
            </w:pPr>
            <w:r>
              <w:rPr>
                <w:rFonts w:ascii="Times New Roman" w:hAnsi="Times New Roman" w:cs="Times New Roman"/>
                <w:sz w:val="24"/>
                <w:szCs w:val="24"/>
              </w:rPr>
              <w:t>6</w:t>
            </w:r>
          </w:p>
        </w:tc>
      </w:tr>
      <w:tr w:rsidR="00E24D64" w:rsidRPr="007333A2" w:rsidTr="00153267">
        <w:tc>
          <w:tcPr>
            <w:tcW w:w="2392" w:type="dxa"/>
          </w:tcPr>
          <w:p w:rsidR="00E24D64" w:rsidRPr="007333A2" w:rsidRDefault="00E24D64" w:rsidP="00600B26">
            <w:pPr>
              <w:rPr>
                <w:rFonts w:ascii="Times New Roman" w:hAnsi="Times New Roman" w:cs="Times New Roman"/>
                <w:sz w:val="24"/>
                <w:szCs w:val="24"/>
              </w:rPr>
            </w:pPr>
            <w:r>
              <w:rPr>
                <w:rFonts w:ascii="Times New Roman" w:hAnsi="Times New Roman" w:cs="Times New Roman"/>
                <w:sz w:val="24"/>
                <w:szCs w:val="24"/>
              </w:rPr>
              <w:t>Подвижные</w:t>
            </w:r>
            <w:r w:rsidRPr="007333A2">
              <w:rPr>
                <w:rFonts w:ascii="Times New Roman" w:hAnsi="Times New Roman" w:cs="Times New Roman"/>
                <w:sz w:val="24"/>
                <w:szCs w:val="24"/>
              </w:rPr>
              <w:t xml:space="preserve"> игры</w:t>
            </w:r>
          </w:p>
        </w:tc>
        <w:tc>
          <w:tcPr>
            <w:tcW w:w="2393" w:type="dxa"/>
          </w:tcPr>
          <w:p w:rsidR="00E24D64" w:rsidRPr="007333A2" w:rsidRDefault="00E24D64" w:rsidP="00600B26">
            <w:pP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E24D64" w:rsidRPr="007333A2" w:rsidRDefault="00E24D64" w:rsidP="00600B26">
            <w:pPr>
              <w:rPr>
                <w:rFonts w:ascii="Times New Roman" w:hAnsi="Times New Roman" w:cs="Times New Roman"/>
                <w:sz w:val="24"/>
                <w:szCs w:val="24"/>
              </w:rPr>
            </w:pPr>
            <w:r>
              <w:rPr>
                <w:rFonts w:ascii="Times New Roman" w:hAnsi="Times New Roman" w:cs="Times New Roman"/>
                <w:sz w:val="24"/>
                <w:szCs w:val="24"/>
              </w:rPr>
              <w:t>1</w:t>
            </w:r>
          </w:p>
        </w:tc>
      </w:tr>
      <w:tr w:rsidR="00E24D64" w:rsidRPr="007333A2" w:rsidTr="00153267">
        <w:tc>
          <w:tcPr>
            <w:tcW w:w="2392" w:type="dxa"/>
          </w:tcPr>
          <w:p w:rsidR="00E24D64" w:rsidRPr="007333A2" w:rsidRDefault="00E24D64" w:rsidP="00153267">
            <w:pPr>
              <w:rPr>
                <w:rFonts w:ascii="Times New Roman" w:hAnsi="Times New Roman" w:cs="Times New Roman"/>
                <w:sz w:val="24"/>
                <w:szCs w:val="24"/>
              </w:rPr>
            </w:pPr>
            <w:r w:rsidRPr="007333A2">
              <w:rPr>
                <w:rFonts w:ascii="Times New Roman" w:hAnsi="Times New Roman" w:cs="Times New Roman"/>
                <w:sz w:val="24"/>
                <w:szCs w:val="24"/>
              </w:rPr>
              <w:t xml:space="preserve">Итого: </w:t>
            </w:r>
          </w:p>
        </w:tc>
        <w:tc>
          <w:tcPr>
            <w:tcW w:w="2393" w:type="dxa"/>
          </w:tcPr>
          <w:p w:rsidR="00E24D64" w:rsidRPr="007333A2" w:rsidRDefault="00E24D64" w:rsidP="00600B26">
            <w:pPr>
              <w:rPr>
                <w:rFonts w:ascii="Times New Roman" w:hAnsi="Times New Roman" w:cs="Times New Roman"/>
                <w:sz w:val="24"/>
                <w:szCs w:val="24"/>
              </w:rPr>
            </w:pPr>
            <w:r w:rsidRPr="007333A2">
              <w:rPr>
                <w:rFonts w:ascii="Times New Roman" w:hAnsi="Times New Roman" w:cs="Times New Roman"/>
                <w:sz w:val="24"/>
                <w:szCs w:val="24"/>
              </w:rPr>
              <w:t>10</w:t>
            </w:r>
          </w:p>
        </w:tc>
        <w:tc>
          <w:tcPr>
            <w:tcW w:w="2393" w:type="dxa"/>
          </w:tcPr>
          <w:p w:rsidR="00E24D64" w:rsidRPr="007333A2" w:rsidRDefault="00E24D64" w:rsidP="00600B26">
            <w:pPr>
              <w:rPr>
                <w:rFonts w:ascii="Times New Roman" w:hAnsi="Times New Roman" w:cs="Times New Roman"/>
                <w:sz w:val="24"/>
                <w:szCs w:val="24"/>
              </w:rPr>
            </w:pPr>
            <w:r>
              <w:rPr>
                <w:rFonts w:ascii="Times New Roman" w:hAnsi="Times New Roman" w:cs="Times New Roman"/>
                <w:sz w:val="24"/>
                <w:szCs w:val="24"/>
              </w:rPr>
              <w:t>10</w:t>
            </w:r>
          </w:p>
        </w:tc>
      </w:tr>
    </w:tbl>
    <w:p w:rsidR="00153267" w:rsidRPr="007333A2" w:rsidRDefault="00153267" w:rsidP="00600B26">
      <w:pPr>
        <w:ind w:left="-567"/>
        <w:rPr>
          <w:rFonts w:ascii="Times New Roman" w:hAnsi="Times New Roman" w:cs="Times New Roman"/>
          <w:sz w:val="24"/>
          <w:szCs w:val="24"/>
        </w:rPr>
      </w:pPr>
    </w:p>
    <w:p w:rsidR="00153267" w:rsidRPr="007333A2" w:rsidRDefault="00153267" w:rsidP="00600B26">
      <w:pPr>
        <w:ind w:left="-567"/>
        <w:rPr>
          <w:rFonts w:ascii="Times New Roman" w:hAnsi="Times New Roman" w:cs="Times New Roman"/>
          <w:sz w:val="24"/>
          <w:szCs w:val="24"/>
        </w:rPr>
      </w:pPr>
      <w:r w:rsidRPr="007333A2">
        <w:rPr>
          <w:rFonts w:ascii="Times New Roman" w:hAnsi="Times New Roman" w:cs="Times New Roman"/>
          <w:b/>
          <w:sz w:val="24"/>
          <w:szCs w:val="24"/>
        </w:rPr>
        <w:t>Критерии оценивания</w:t>
      </w:r>
      <w:r w:rsidRPr="007333A2">
        <w:rPr>
          <w:rFonts w:ascii="Times New Roman" w:hAnsi="Times New Roman" w:cs="Times New Roman"/>
          <w:sz w:val="24"/>
          <w:szCs w:val="24"/>
        </w:rPr>
        <w:t xml:space="preserve"> – итоговая оценка выставляется как среднеарифметическая по 4 оценкам (тест</w:t>
      </w:r>
      <w:r w:rsidR="006B667D">
        <w:rPr>
          <w:rFonts w:ascii="Times New Roman" w:hAnsi="Times New Roman" w:cs="Times New Roman"/>
          <w:sz w:val="24"/>
          <w:szCs w:val="24"/>
        </w:rPr>
        <w:t>, челночный бег 3*10 м</w:t>
      </w:r>
      <w:r w:rsidR="006B667D" w:rsidRPr="009D032D">
        <w:rPr>
          <w:rFonts w:ascii="Times New Roman" w:eastAsia="Times New Roman" w:hAnsi="Times New Roman" w:cs="Times New Roman"/>
          <w:sz w:val="24"/>
          <w:szCs w:val="24"/>
          <w:lang w:eastAsia="ru-RU"/>
        </w:rPr>
        <w:t xml:space="preserve">, </w:t>
      </w:r>
      <w:r w:rsidR="006B667D" w:rsidRPr="009D032D">
        <w:rPr>
          <w:rFonts w:ascii="Times New Roman" w:hAnsi="Times New Roman" w:cs="Times New Roman"/>
          <w:sz w:val="24"/>
          <w:szCs w:val="24"/>
        </w:rPr>
        <w:t xml:space="preserve"> </w:t>
      </w:r>
      <w:r w:rsidR="006B667D">
        <w:rPr>
          <w:rFonts w:ascii="Times New Roman" w:hAnsi="Times New Roman" w:cs="Times New Roman"/>
          <w:sz w:val="24"/>
          <w:szCs w:val="24"/>
        </w:rPr>
        <w:t xml:space="preserve">наклон вперед из </w:t>
      </w:r>
      <w:proofErr w:type="gramStart"/>
      <w:r w:rsidR="006B667D">
        <w:rPr>
          <w:rFonts w:ascii="Times New Roman" w:hAnsi="Times New Roman" w:cs="Times New Roman"/>
          <w:sz w:val="24"/>
          <w:szCs w:val="24"/>
        </w:rPr>
        <w:t>положения</w:t>
      </w:r>
      <w:proofErr w:type="gramEnd"/>
      <w:r w:rsidR="006B667D">
        <w:rPr>
          <w:rFonts w:ascii="Times New Roman" w:hAnsi="Times New Roman" w:cs="Times New Roman"/>
          <w:sz w:val="24"/>
          <w:szCs w:val="24"/>
        </w:rPr>
        <w:t xml:space="preserve"> стоя, подтягивание на перекладине</w:t>
      </w:r>
      <w:r w:rsidR="006B667D" w:rsidRPr="009D032D">
        <w:rPr>
          <w:rFonts w:ascii="Times New Roman" w:hAnsi="Times New Roman" w:cs="Times New Roman"/>
          <w:sz w:val="24"/>
          <w:szCs w:val="24"/>
        </w:rPr>
        <w:t>)</w:t>
      </w:r>
      <w:r w:rsidRPr="007333A2">
        <w:rPr>
          <w:rFonts w:ascii="Times New Roman" w:hAnsi="Times New Roman" w:cs="Times New Roman"/>
          <w:sz w:val="24"/>
          <w:szCs w:val="24"/>
        </w:rPr>
        <w:t xml:space="preserve">. </w:t>
      </w:r>
    </w:p>
    <w:p w:rsidR="00153267" w:rsidRPr="007333A2" w:rsidRDefault="00153267" w:rsidP="00600B26">
      <w:pPr>
        <w:ind w:left="-567"/>
        <w:rPr>
          <w:rFonts w:ascii="Times New Roman" w:hAnsi="Times New Roman" w:cs="Times New Roman"/>
          <w:sz w:val="24"/>
          <w:szCs w:val="24"/>
        </w:rPr>
      </w:pPr>
      <w:r w:rsidRPr="007333A2">
        <w:rPr>
          <w:rFonts w:ascii="Times New Roman" w:hAnsi="Times New Roman" w:cs="Times New Roman"/>
          <w:sz w:val="24"/>
          <w:szCs w:val="24"/>
        </w:rPr>
        <w:t xml:space="preserve">Задание с выбором ответа считается выполненным, если выбранный школьником номер ответа совпадает с верным ответом. Оценивается 1 баллом. </w:t>
      </w:r>
    </w:p>
    <w:tbl>
      <w:tblPr>
        <w:tblStyle w:val="a5"/>
        <w:tblW w:w="0" w:type="auto"/>
        <w:tblInd w:w="-567" w:type="dxa"/>
        <w:tblLook w:val="04A0" w:firstRow="1" w:lastRow="0" w:firstColumn="1" w:lastColumn="0" w:noHBand="0" w:noVBand="1"/>
      </w:tblPr>
      <w:tblGrid>
        <w:gridCol w:w="4785"/>
        <w:gridCol w:w="4786"/>
      </w:tblGrid>
      <w:tr w:rsidR="00153267" w:rsidRPr="007333A2" w:rsidTr="00153267">
        <w:tc>
          <w:tcPr>
            <w:tcW w:w="4785" w:type="dxa"/>
          </w:tcPr>
          <w:p w:rsidR="00153267" w:rsidRPr="007333A2" w:rsidRDefault="007333A2" w:rsidP="007333A2">
            <w:pPr>
              <w:rPr>
                <w:rFonts w:ascii="Times New Roman" w:hAnsi="Times New Roman" w:cs="Times New Roman"/>
                <w:sz w:val="24"/>
                <w:szCs w:val="24"/>
              </w:rPr>
            </w:pPr>
            <w:r w:rsidRPr="007333A2">
              <w:rPr>
                <w:rFonts w:ascii="Times New Roman" w:hAnsi="Times New Roman" w:cs="Times New Roman"/>
                <w:sz w:val="24"/>
                <w:szCs w:val="24"/>
              </w:rPr>
              <w:t xml:space="preserve">Отметка </w:t>
            </w:r>
          </w:p>
        </w:tc>
        <w:tc>
          <w:tcPr>
            <w:tcW w:w="4786"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 от максимального количества баллов</w:t>
            </w:r>
          </w:p>
        </w:tc>
      </w:tr>
      <w:tr w:rsidR="00153267" w:rsidRPr="007333A2" w:rsidTr="00153267">
        <w:tc>
          <w:tcPr>
            <w:tcW w:w="4785"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«2»</w:t>
            </w:r>
          </w:p>
        </w:tc>
        <w:tc>
          <w:tcPr>
            <w:tcW w:w="4786"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0-49%</w:t>
            </w:r>
          </w:p>
        </w:tc>
      </w:tr>
      <w:tr w:rsidR="00153267" w:rsidRPr="007333A2" w:rsidTr="00153267">
        <w:tc>
          <w:tcPr>
            <w:tcW w:w="4785"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«3»</w:t>
            </w:r>
          </w:p>
        </w:tc>
        <w:tc>
          <w:tcPr>
            <w:tcW w:w="4786"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50-69%</w:t>
            </w:r>
          </w:p>
        </w:tc>
      </w:tr>
      <w:tr w:rsidR="00153267" w:rsidRPr="007333A2" w:rsidTr="00153267">
        <w:tc>
          <w:tcPr>
            <w:tcW w:w="4785"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«4»</w:t>
            </w:r>
          </w:p>
        </w:tc>
        <w:tc>
          <w:tcPr>
            <w:tcW w:w="4786"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70-90%</w:t>
            </w:r>
          </w:p>
        </w:tc>
      </w:tr>
      <w:tr w:rsidR="00153267" w:rsidRPr="007333A2" w:rsidTr="00153267">
        <w:tc>
          <w:tcPr>
            <w:tcW w:w="4785"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«5»</w:t>
            </w:r>
          </w:p>
        </w:tc>
        <w:tc>
          <w:tcPr>
            <w:tcW w:w="4786" w:type="dxa"/>
          </w:tcPr>
          <w:p w:rsidR="00153267" w:rsidRPr="007333A2" w:rsidRDefault="007333A2" w:rsidP="00600B26">
            <w:pPr>
              <w:rPr>
                <w:rFonts w:ascii="Times New Roman" w:hAnsi="Times New Roman" w:cs="Times New Roman"/>
                <w:sz w:val="24"/>
                <w:szCs w:val="24"/>
              </w:rPr>
            </w:pPr>
            <w:r w:rsidRPr="007333A2">
              <w:rPr>
                <w:rFonts w:ascii="Times New Roman" w:hAnsi="Times New Roman" w:cs="Times New Roman"/>
                <w:sz w:val="24"/>
                <w:szCs w:val="24"/>
              </w:rPr>
              <w:t>91%  и более</w:t>
            </w:r>
          </w:p>
        </w:tc>
      </w:tr>
    </w:tbl>
    <w:p w:rsidR="007333A2" w:rsidRPr="007333A2" w:rsidRDefault="00153267" w:rsidP="00600B26">
      <w:pPr>
        <w:ind w:left="-567"/>
        <w:rPr>
          <w:rFonts w:ascii="Times New Roman" w:hAnsi="Times New Roman" w:cs="Times New Roman"/>
          <w:b/>
          <w:sz w:val="24"/>
          <w:szCs w:val="24"/>
        </w:rPr>
      </w:pPr>
      <w:r w:rsidRPr="007333A2">
        <w:rPr>
          <w:rFonts w:ascii="Times New Roman" w:hAnsi="Times New Roman" w:cs="Times New Roman"/>
          <w:b/>
          <w:sz w:val="24"/>
          <w:szCs w:val="24"/>
        </w:rPr>
        <w:t>Практическая часть:</w:t>
      </w:r>
    </w:p>
    <w:tbl>
      <w:tblPr>
        <w:tblW w:w="10065" w:type="dxa"/>
        <w:tblInd w:w="-885" w:type="dxa"/>
        <w:tblLayout w:type="fixed"/>
        <w:tblLook w:val="04A0" w:firstRow="1" w:lastRow="0" w:firstColumn="1" w:lastColumn="0" w:noHBand="0" w:noVBand="1"/>
      </w:tblPr>
      <w:tblGrid>
        <w:gridCol w:w="567"/>
        <w:gridCol w:w="3120"/>
        <w:gridCol w:w="1417"/>
        <w:gridCol w:w="709"/>
        <w:gridCol w:w="709"/>
        <w:gridCol w:w="850"/>
        <w:gridCol w:w="851"/>
        <w:gridCol w:w="850"/>
        <w:gridCol w:w="992"/>
      </w:tblGrid>
      <w:tr w:rsidR="007333A2" w:rsidRPr="007333A2" w:rsidTr="003751FA">
        <w:trPr>
          <w:trHeight w:val="28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 xml:space="preserve">№ </w:t>
            </w:r>
            <w:proofErr w:type="gramStart"/>
            <w:r w:rsidRPr="007333A2">
              <w:rPr>
                <w:rFonts w:ascii="Times New Roman" w:eastAsia="Times New Roman" w:hAnsi="Times New Roman" w:cs="Times New Roman"/>
                <w:sz w:val="24"/>
                <w:szCs w:val="24"/>
                <w:lang w:eastAsia="ru-RU"/>
              </w:rPr>
              <w:t>п</w:t>
            </w:r>
            <w:proofErr w:type="gramEnd"/>
            <w:r w:rsidRPr="007333A2">
              <w:rPr>
                <w:rFonts w:ascii="Times New Roman" w:eastAsia="Times New Roman" w:hAnsi="Times New Roman" w:cs="Times New Roman"/>
                <w:sz w:val="24"/>
                <w:szCs w:val="24"/>
                <w:lang w:eastAsia="ru-RU"/>
              </w:rPr>
              <w:t>/п</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упражнения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3A2" w:rsidRPr="007333A2" w:rsidRDefault="007333A2" w:rsidP="007333A2">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Ед</w:t>
            </w:r>
            <w:r>
              <w:rPr>
                <w:rFonts w:ascii="Times New Roman" w:eastAsia="Times New Roman" w:hAnsi="Times New Roman" w:cs="Times New Roman"/>
                <w:sz w:val="24"/>
                <w:szCs w:val="24"/>
                <w:lang w:eastAsia="ru-RU"/>
              </w:rPr>
              <w:t xml:space="preserve">. </w:t>
            </w:r>
            <w:r w:rsidRPr="007333A2">
              <w:rPr>
                <w:rFonts w:ascii="Times New Roman" w:eastAsia="Times New Roman" w:hAnsi="Times New Roman" w:cs="Times New Roman"/>
                <w:sz w:val="24"/>
                <w:szCs w:val="24"/>
                <w:lang w:eastAsia="ru-RU"/>
              </w:rPr>
              <w:t>измерения</w:t>
            </w:r>
          </w:p>
        </w:tc>
        <w:tc>
          <w:tcPr>
            <w:tcW w:w="4961" w:type="dxa"/>
            <w:gridSpan w:val="6"/>
            <w:tcBorders>
              <w:top w:val="single" w:sz="4" w:space="0" w:color="auto"/>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ОЦЕНКИ</w:t>
            </w:r>
          </w:p>
        </w:tc>
      </w:tr>
      <w:tr w:rsidR="007333A2" w:rsidRPr="007333A2" w:rsidTr="003751FA">
        <w:trPr>
          <w:trHeight w:val="3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33A2" w:rsidRPr="007333A2" w:rsidRDefault="007333A2" w:rsidP="009D032D">
            <w:pPr>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333A2" w:rsidRPr="007333A2" w:rsidRDefault="007333A2" w:rsidP="009D032D">
            <w:pP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33A2" w:rsidRPr="007333A2" w:rsidRDefault="007333A2" w:rsidP="009D032D">
            <w:pPr>
              <w:rPr>
                <w:rFonts w:ascii="Times New Roman" w:eastAsia="Times New Roman" w:hAnsi="Times New Roman" w:cs="Times New Roman"/>
                <w:sz w:val="24"/>
                <w:szCs w:val="24"/>
                <w:lang w:eastAsia="ru-RU"/>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мальчики</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девочки</w:t>
            </w:r>
          </w:p>
        </w:tc>
      </w:tr>
      <w:tr w:rsidR="007333A2" w:rsidRPr="007333A2" w:rsidTr="003751FA">
        <w:trPr>
          <w:trHeight w:val="3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33A2" w:rsidRPr="007333A2" w:rsidRDefault="007333A2" w:rsidP="009D032D">
            <w:pPr>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333A2" w:rsidRPr="007333A2" w:rsidRDefault="007333A2" w:rsidP="009D032D">
            <w:pP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33A2" w:rsidRPr="007333A2" w:rsidRDefault="007333A2" w:rsidP="009D032D">
            <w:pP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7333A2" w:rsidRPr="007333A2" w:rsidRDefault="007333A2"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«5»</w:t>
            </w:r>
          </w:p>
        </w:tc>
      </w:tr>
      <w:tr w:rsidR="00AA5B9E" w:rsidRPr="007333A2" w:rsidTr="003751FA">
        <w:trPr>
          <w:trHeight w:val="301"/>
        </w:trPr>
        <w:tc>
          <w:tcPr>
            <w:tcW w:w="567" w:type="dxa"/>
            <w:tcBorders>
              <w:top w:val="nil"/>
              <w:left w:val="single" w:sz="4" w:space="0" w:color="auto"/>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1</w:t>
            </w:r>
          </w:p>
        </w:tc>
        <w:tc>
          <w:tcPr>
            <w:tcW w:w="312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Челночный бег  3х10 м</w:t>
            </w:r>
          </w:p>
        </w:tc>
        <w:tc>
          <w:tcPr>
            <w:tcW w:w="1417"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с</w:t>
            </w:r>
          </w:p>
        </w:tc>
        <w:tc>
          <w:tcPr>
            <w:tcW w:w="709" w:type="dxa"/>
            <w:tcBorders>
              <w:top w:val="nil"/>
              <w:left w:val="nil"/>
              <w:bottom w:val="single" w:sz="4" w:space="0" w:color="auto"/>
              <w:right w:val="single" w:sz="4" w:space="0" w:color="auto"/>
            </w:tcBorders>
            <w:shd w:val="clear" w:color="auto" w:fill="auto"/>
            <w:vAlign w:val="center"/>
          </w:tcPr>
          <w:p w:rsidR="00AA5B9E" w:rsidRPr="00AA5B9E" w:rsidRDefault="00AA5B9E" w:rsidP="003751FA">
            <w:pPr>
              <w:spacing w:before="225" w:after="225" w:line="240" w:lineRule="auto"/>
              <w:rPr>
                <w:rFonts w:ascii="Times New Roman" w:eastAsia="Times New Roman" w:hAnsi="Times New Roman" w:cs="Times New Roman"/>
                <w:sz w:val="21"/>
                <w:szCs w:val="21"/>
                <w:lang w:eastAsia="ru-RU"/>
              </w:rPr>
            </w:pPr>
            <w:r w:rsidRPr="00AA5B9E">
              <w:rPr>
                <w:rFonts w:ascii="Times New Roman" w:eastAsia="Times New Roman" w:hAnsi="Times New Roman" w:cs="Times New Roman"/>
                <w:sz w:val="21"/>
                <w:szCs w:val="21"/>
                <w:lang w:eastAsia="ru-RU"/>
              </w:rPr>
              <w:t>10,3</w:t>
            </w:r>
          </w:p>
        </w:tc>
        <w:tc>
          <w:tcPr>
            <w:tcW w:w="709" w:type="dxa"/>
            <w:tcBorders>
              <w:top w:val="nil"/>
              <w:left w:val="nil"/>
              <w:bottom w:val="single" w:sz="4" w:space="0" w:color="auto"/>
              <w:right w:val="single" w:sz="4" w:space="0" w:color="auto"/>
            </w:tcBorders>
            <w:shd w:val="clear" w:color="auto" w:fill="auto"/>
            <w:vAlign w:val="center"/>
          </w:tcPr>
          <w:p w:rsidR="00AA5B9E" w:rsidRPr="00AA5B9E" w:rsidRDefault="00AA5B9E" w:rsidP="003751FA">
            <w:pPr>
              <w:spacing w:before="225" w:after="225" w:line="240" w:lineRule="auto"/>
              <w:rPr>
                <w:rFonts w:ascii="Times New Roman" w:eastAsia="Times New Roman" w:hAnsi="Times New Roman" w:cs="Times New Roman"/>
                <w:sz w:val="21"/>
                <w:szCs w:val="21"/>
                <w:lang w:eastAsia="ru-RU"/>
              </w:rPr>
            </w:pPr>
            <w:r w:rsidRPr="00AA5B9E">
              <w:rPr>
                <w:rFonts w:ascii="Times New Roman" w:eastAsia="Times New Roman" w:hAnsi="Times New Roman" w:cs="Times New Roman"/>
                <w:sz w:val="21"/>
                <w:szCs w:val="21"/>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AA5B9E" w:rsidRPr="00AA5B9E" w:rsidRDefault="00AA5B9E" w:rsidP="003751FA">
            <w:pPr>
              <w:spacing w:before="225" w:after="225" w:line="240" w:lineRule="auto"/>
              <w:rPr>
                <w:rFonts w:ascii="Times New Roman" w:eastAsia="Times New Roman" w:hAnsi="Times New Roman" w:cs="Times New Roman"/>
                <w:sz w:val="21"/>
                <w:szCs w:val="21"/>
                <w:lang w:eastAsia="ru-RU"/>
              </w:rPr>
            </w:pPr>
            <w:r w:rsidRPr="00AA5B9E">
              <w:rPr>
                <w:rFonts w:ascii="Times New Roman" w:eastAsia="Times New Roman" w:hAnsi="Times New Roman" w:cs="Times New Roman"/>
                <w:sz w:val="21"/>
                <w:szCs w:val="21"/>
                <w:lang w:eastAsia="ru-RU"/>
              </w:rPr>
              <w:t>9,2</w:t>
            </w:r>
          </w:p>
        </w:tc>
        <w:tc>
          <w:tcPr>
            <w:tcW w:w="851" w:type="dxa"/>
            <w:tcBorders>
              <w:top w:val="nil"/>
              <w:left w:val="nil"/>
              <w:bottom w:val="single" w:sz="4" w:space="0" w:color="auto"/>
              <w:right w:val="single" w:sz="4" w:space="0" w:color="auto"/>
            </w:tcBorders>
            <w:shd w:val="clear" w:color="auto" w:fill="auto"/>
            <w:vAlign w:val="center"/>
          </w:tcPr>
          <w:p w:rsidR="00AA5B9E" w:rsidRPr="00AA5B9E" w:rsidRDefault="00AA5B9E" w:rsidP="003751FA">
            <w:pPr>
              <w:spacing w:before="225" w:after="225" w:line="240" w:lineRule="auto"/>
              <w:rPr>
                <w:rFonts w:ascii="Times New Roman" w:eastAsia="Times New Roman" w:hAnsi="Times New Roman" w:cs="Times New Roman"/>
                <w:sz w:val="21"/>
                <w:szCs w:val="21"/>
                <w:lang w:eastAsia="ru-RU"/>
              </w:rPr>
            </w:pPr>
            <w:r w:rsidRPr="00AA5B9E">
              <w:rPr>
                <w:rFonts w:ascii="Times New Roman" w:eastAsia="Times New Roman" w:hAnsi="Times New Roman" w:cs="Times New Roman"/>
                <w:sz w:val="21"/>
                <w:szCs w:val="21"/>
                <w:lang w:eastAsia="ru-RU"/>
              </w:rPr>
              <w:t>10,6</w:t>
            </w:r>
          </w:p>
        </w:tc>
        <w:tc>
          <w:tcPr>
            <w:tcW w:w="850" w:type="dxa"/>
            <w:tcBorders>
              <w:top w:val="nil"/>
              <w:left w:val="nil"/>
              <w:bottom w:val="single" w:sz="4" w:space="0" w:color="auto"/>
              <w:right w:val="single" w:sz="4" w:space="0" w:color="auto"/>
            </w:tcBorders>
            <w:shd w:val="clear" w:color="auto" w:fill="auto"/>
            <w:vAlign w:val="center"/>
          </w:tcPr>
          <w:p w:rsidR="00AA5B9E" w:rsidRPr="00AA5B9E" w:rsidRDefault="00AA5B9E" w:rsidP="003751FA">
            <w:pPr>
              <w:spacing w:before="225" w:after="225" w:line="240" w:lineRule="auto"/>
              <w:rPr>
                <w:rFonts w:ascii="Times New Roman" w:eastAsia="Times New Roman" w:hAnsi="Times New Roman" w:cs="Times New Roman"/>
                <w:sz w:val="21"/>
                <w:szCs w:val="21"/>
                <w:lang w:eastAsia="ru-RU"/>
              </w:rPr>
            </w:pPr>
            <w:r w:rsidRPr="00AA5B9E">
              <w:rPr>
                <w:rFonts w:ascii="Times New Roman" w:eastAsia="Times New Roman" w:hAnsi="Times New Roman" w:cs="Times New Roman"/>
                <w:sz w:val="21"/>
                <w:szCs w:val="21"/>
                <w:lang w:eastAsia="ru-RU"/>
              </w:rPr>
              <w:t>10,4</w:t>
            </w:r>
          </w:p>
        </w:tc>
        <w:tc>
          <w:tcPr>
            <w:tcW w:w="992" w:type="dxa"/>
            <w:tcBorders>
              <w:top w:val="nil"/>
              <w:left w:val="nil"/>
              <w:bottom w:val="single" w:sz="4" w:space="0" w:color="auto"/>
              <w:right w:val="single" w:sz="4" w:space="0" w:color="auto"/>
            </w:tcBorders>
            <w:shd w:val="clear" w:color="auto" w:fill="auto"/>
            <w:vAlign w:val="center"/>
          </w:tcPr>
          <w:p w:rsidR="00AA5B9E" w:rsidRPr="00AA5B9E" w:rsidRDefault="00AA5B9E" w:rsidP="003751FA">
            <w:pPr>
              <w:spacing w:before="225" w:after="225" w:line="240" w:lineRule="auto"/>
              <w:rPr>
                <w:rFonts w:ascii="Times New Roman" w:eastAsia="Times New Roman" w:hAnsi="Times New Roman" w:cs="Times New Roman"/>
                <w:sz w:val="21"/>
                <w:szCs w:val="21"/>
                <w:lang w:eastAsia="ru-RU"/>
              </w:rPr>
            </w:pPr>
            <w:r w:rsidRPr="00AA5B9E">
              <w:rPr>
                <w:rFonts w:ascii="Times New Roman" w:eastAsia="Times New Roman" w:hAnsi="Times New Roman" w:cs="Times New Roman"/>
                <w:sz w:val="21"/>
                <w:szCs w:val="21"/>
                <w:lang w:eastAsia="ru-RU"/>
              </w:rPr>
              <w:t>9,5</w:t>
            </w:r>
          </w:p>
        </w:tc>
      </w:tr>
      <w:tr w:rsidR="00AA5B9E" w:rsidRPr="007333A2" w:rsidTr="003751FA">
        <w:trPr>
          <w:trHeight w:val="301"/>
        </w:trPr>
        <w:tc>
          <w:tcPr>
            <w:tcW w:w="567" w:type="dxa"/>
            <w:tcBorders>
              <w:top w:val="nil"/>
              <w:left w:val="single" w:sz="4" w:space="0" w:color="auto"/>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2</w:t>
            </w:r>
          </w:p>
        </w:tc>
        <w:tc>
          <w:tcPr>
            <w:tcW w:w="312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Наклон туловища вперед из положения стоя</w:t>
            </w:r>
          </w:p>
        </w:tc>
        <w:tc>
          <w:tcPr>
            <w:tcW w:w="1417"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см</w:t>
            </w:r>
          </w:p>
        </w:tc>
        <w:tc>
          <w:tcPr>
            <w:tcW w:w="709"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vAlign w:val="center"/>
          </w:tcPr>
          <w:p w:rsidR="00AA5B9E" w:rsidRPr="007333A2" w:rsidRDefault="00AA5B9E" w:rsidP="003751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AA5B9E" w:rsidRPr="007333A2" w:rsidRDefault="00AA5B9E" w:rsidP="003751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nil"/>
              <w:left w:val="nil"/>
              <w:bottom w:val="single" w:sz="4" w:space="0" w:color="auto"/>
              <w:right w:val="single" w:sz="4" w:space="0" w:color="auto"/>
            </w:tcBorders>
            <w:shd w:val="clear" w:color="auto" w:fill="auto"/>
            <w:vAlign w:val="center"/>
          </w:tcPr>
          <w:p w:rsidR="00AA5B9E" w:rsidRPr="007333A2" w:rsidRDefault="00AA5B9E" w:rsidP="003751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A5B9E" w:rsidRPr="007333A2" w:rsidTr="003751FA">
        <w:trPr>
          <w:trHeight w:val="301"/>
        </w:trPr>
        <w:tc>
          <w:tcPr>
            <w:tcW w:w="567" w:type="dxa"/>
            <w:tcBorders>
              <w:top w:val="nil"/>
              <w:left w:val="single" w:sz="4" w:space="0" w:color="auto"/>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12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Подтягивание на низкой перекладине</w:t>
            </w:r>
          </w:p>
        </w:tc>
        <w:tc>
          <w:tcPr>
            <w:tcW w:w="1417"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раз</w:t>
            </w:r>
          </w:p>
        </w:tc>
        <w:tc>
          <w:tcPr>
            <w:tcW w:w="709"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6</w:t>
            </w:r>
          </w:p>
        </w:tc>
        <w:tc>
          <w:tcPr>
            <w:tcW w:w="709"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333A2">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7333A2">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AA5B9E" w:rsidRPr="007333A2" w:rsidTr="003751FA">
        <w:trPr>
          <w:trHeight w:val="301"/>
        </w:trPr>
        <w:tc>
          <w:tcPr>
            <w:tcW w:w="567" w:type="dxa"/>
            <w:tcBorders>
              <w:top w:val="nil"/>
              <w:left w:val="single" w:sz="4" w:space="0" w:color="auto"/>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2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Подтягивание на высокой перекладине</w:t>
            </w:r>
          </w:p>
        </w:tc>
        <w:tc>
          <w:tcPr>
            <w:tcW w:w="1417"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раз</w:t>
            </w:r>
          </w:p>
        </w:tc>
        <w:tc>
          <w:tcPr>
            <w:tcW w:w="709"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tcPr>
          <w:p w:rsidR="00AA5B9E" w:rsidRPr="007333A2" w:rsidRDefault="00AA5B9E" w:rsidP="009D032D">
            <w:pPr>
              <w:jc w:val="center"/>
              <w:rPr>
                <w:rFonts w:ascii="Times New Roman" w:eastAsia="Times New Roman" w:hAnsi="Times New Roman" w:cs="Times New Roman"/>
                <w:sz w:val="24"/>
                <w:szCs w:val="24"/>
                <w:lang w:eastAsia="ru-RU"/>
              </w:rPr>
            </w:pPr>
            <w:r w:rsidRPr="007333A2">
              <w:rPr>
                <w:rFonts w:ascii="Times New Roman" w:eastAsia="Times New Roman" w:hAnsi="Times New Roman" w:cs="Times New Roman"/>
                <w:sz w:val="24"/>
                <w:szCs w:val="24"/>
                <w:lang w:eastAsia="ru-RU"/>
              </w:rPr>
              <w:t> </w:t>
            </w:r>
          </w:p>
        </w:tc>
      </w:tr>
    </w:tbl>
    <w:p w:rsidR="00AA5B9E" w:rsidRDefault="00AA5B9E" w:rsidP="00417AF4">
      <w:pPr>
        <w:ind w:left="-567"/>
        <w:rPr>
          <w:rFonts w:ascii="Times New Roman" w:hAnsi="Times New Roman" w:cs="Times New Roman"/>
          <w:sz w:val="24"/>
          <w:szCs w:val="24"/>
        </w:rPr>
      </w:pPr>
    </w:p>
    <w:p w:rsidR="007333A2" w:rsidRPr="007333A2" w:rsidRDefault="00153267" w:rsidP="00417AF4">
      <w:pPr>
        <w:ind w:left="-567"/>
        <w:rPr>
          <w:rFonts w:ascii="Times New Roman" w:hAnsi="Times New Roman" w:cs="Times New Roman"/>
          <w:sz w:val="24"/>
          <w:szCs w:val="24"/>
        </w:rPr>
      </w:pPr>
      <w:r w:rsidRPr="007333A2">
        <w:rPr>
          <w:rFonts w:ascii="Times New Roman" w:hAnsi="Times New Roman" w:cs="Times New Roman"/>
          <w:sz w:val="24"/>
          <w:szCs w:val="24"/>
        </w:rPr>
        <w:t xml:space="preserve">Если у </w:t>
      </w:r>
      <w:proofErr w:type="gramStart"/>
      <w:r w:rsidRPr="007333A2">
        <w:rPr>
          <w:rFonts w:ascii="Times New Roman" w:hAnsi="Times New Roman" w:cs="Times New Roman"/>
          <w:sz w:val="24"/>
          <w:szCs w:val="24"/>
        </w:rPr>
        <w:t>обучающегося</w:t>
      </w:r>
      <w:proofErr w:type="gramEnd"/>
      <w:r w:rsidRPr="007333A2">
        <w:rPr>
          <w:rFonts w:ascii="Times New Roman" w:hAnsi="Times New Roman" w:cs="Times New Roman"/>
          <w:sz w:val="24"/>
          <w:szCs w:val="24"/>
        </w:rPr>
        <w:t xml:space="preserve"> спорная оценка, то приоритет имеют оценки за выполнение нормативных упражнений. Если учащийся во время проведения зачетного урока имеет освобождение от занятий физической культурой, то итоговая оценка ему выставляется по результатам выполнения теоретической части. </w:t>
      </w:r>
    </w:p>
    <w:p w:rsidR="007333A2" w:rsidRDefault="007333A2" w:rsidP="009D032D">
      <w:pPr>
        <w:rPr>
          <w:rFonts w:ascii="Times New Roman" w:hAnsi="Times New Roman" w:cs="Times New Roman"/>
          <w:sz w:val="24"/>
          <w:szCs w:val="24"/>
        </w:rPr>
      </w:pPr>
    </w:p>
    <w:p w:rsidR="003751FA" w:rsidRPr="00E24D64" w:rsidRDefault="003751FA" w:rsidP="00E24D64">
      <w:pPr>
        <w:pStyle w:val="a3"/>
        <w:numPr>
          <w:ilvl w:val="0"/>
          <w:numId w:val="19"/>
        </w:numPr>
        <w:ind w:left="-284" w:firstLine="0"/>
        <w:rPr>
          <w:rFonts w:ascii="Times New Roman" w:hAnsi="Times New Roman" w:cs="Times New Roman"/>
          <w:color w:val="000000"/>
          <w:sz w:val="28"/>
          <w:szCs w:val="28"/>
          <w:shd w:val="clear" w:color="auto" w:fill="FFFFFF"/>
        </w:rPr>
      </w:pPr>
      <w:r w:rsidRPr="00E24D64">
        <w:rPr>
          <w:rStyle w:val="a6"/>
          <w:rFonts w:ascii="Times New Roman" w:hAnsi="Times New Roman" w:cs="Times New Roman"/>
          <w:color w:val="000000"/>
          <w:sz w:val="28"/>
          <w:szCs w:val="28"/>
          <w:bdr w:val="none" w:sz="0" w:space="0" w:color="auto" w:frame="1"/>
          <w:shd w:val="clear" w:color="auto" w:fill="FFFFFF"/>
        </w:rPr>
        <w:t>Что такое физическая культура?</w:t>
      </w:r>
      <w:r w:rsidRPr="00E24D64">
        <w:rPr>
          <w:rFonts w:ascii="Times New Roman" w:hAnsi="Times New Roman" w:cs="Times New Roman"/>
          <w:color w:val="000000"/>
          <w:sz w:val="28"/>
          <w:szCs w:val="28"/>
          <w:shd w:val="clear" w:color="auto" w:fill="FFFFFF"/>
        </w:rPr>
        <w:br/>
        <w:t>А. Прогулка на свежем воздухе </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b w:val="0"/>
          <w:color w:val="000000"/>
          <w:sz w:val="28"/>
          <w:szCs w:val="28"/>
          <w:bdr w:val="none" w:sz="0" w:space="0" w:color="auto" w:frame="1"/>
          <w:shd w:val="clear" w:color="auto" w:fill="FFFFFF"/>
        </w:rPr>
        <w:t>Б.</w:t>
      </w:r>
      <w:r w:rsidRPr="00E24D64">
        <w:rPr>
          <w:rFonts w:ascii="Times New Roman" w:hAnsi="Times New Roman" w:cs="Times New Roman"/>
          <w:color w:val="000000"/>
          <w:sz w:val="28"/>
          <w:szCs w:val="28"/>
          <w:shd w:val="clear" w:color="auto" w:fill="FFFFFF"/>
        </w:rPr>
        <w:t> Занятия физическими упражнениями, играми, спортом</w:t>
      </w:r>
      <w:r w:rsidRPr="00E24D64">
        <w:rPr>
          <w:rFonts w:ascii="Times New Roman" w:hAnsi="Times New Roman" w:cs="Times New Roman"/>
          <w:color w:val="000000"/>
          <w:sz w:val="28"/>
          <w:szCs w:val="28"/>
          <w:shd w:val="clear" w:color="auto" w:fill="FFFFFF"/>
        </w:rPr>
        <w:br/>
        <w:t>В. Выполнение упражнений</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2. Что помогает проснуться нашему организму утром:</w:t>
      </w:r>
      <w:r w:rsidRPr="00E24D64">
        <w:rPr>
          <w:rFonts w:ascii="Times New Roman" w:hAnsi="Times New Roman" w:cs="Times New Roman"/>
          <w:color w:val="000000"/>
          <w:sz w:val="28"/>
          <w:szCs w:val="28"/>
          <w:shd w:val="clear" w:color="auto" w:fill="FFFFFF"/>
        </w:rPr>
        <w:br/>
        <w:t>А. Будильник</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b w:val="0"/>
          <w:color w:val="000000"/>
          <w:sz w:val="28"/>
          <w:szCs w:val="28"/>
          <w:bdr w:val="none" w:sz="0" w:space="0" w:color="auto" w:frame="1"/>
          <w:shd w:val="clear" w:color="auto" w:fill="FFFFFF"/>
        </w:rPr>
        <w:t>Б.</w:t>
      </w:r>
      <w:r w:rsidRPr="00E24D64">
        <w:rPr>
          <w:rFonts w:ascii="Times New Roman" w:hAnsi="Times New Roman" w:cs="Times New Roman"/>
          <w:color w:val="000000"/>
          <w:sz w:val="28"/>
          <w:szCs w:val="28"/>
          <w:shd w:val="clear" w:color="auto" w:fill="FFFFFF"/>
        </w:rPr>
        <w:t> Утренняя зарядка</w:t>
      </w:r>
      <w:r w:rsidRPr="00E24D64">
        <w:rPr>
          <w:rFonts w:ascii="Times New Roman" w:hAnsi="Times New Roman" w:cs="Times New Roman"/>
          <w:color w:val="000000"/>
          <w:sz w:val="28"/>
          <w:szCs w:val="28"/>
          <w:shd w:val="clear" w:color="auto" w:fill="FFFFFF"/>
        </w:rPr>
        <w:br/>
        <w:t>В. Завтрак</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3. Заниматься физкультурой нужно?</w:t>
      </w:r>
      <w:r w:rsidRPr="00E24D64">
        <w:rPr>
          <w:rFonts w:ascii="Times New Roman" w:hAnsi="Times New Roman" w:cs="Times New Roman"/>
          <w:color w:val="000000"/>
          <w:sz w:val="28"/>
          <w:szCs w:val="28"/>
          <w:shd w:val="clear" w:color="auto" w:fill="FFFFFF"/>
        </w:rPr>
        <w:br/>
        <w:t>А. Чтобы не болеть</w:t>
      </w:r>
      <w:r w:rsidRPr="00E24D64">
        <w:rPr>
          <w:rFonts w:ascii="Times New Roman" w:hAnsi="Times New Roman" w:cs="Times New Roman"/>
          <w:color w:val="000000"/>
          <w:sz w:val="28"/>
          <w:szCs w:val="28"/>
          <w:shd w:val="clear" w:color="auto" w:fill="FFFFFF"/>
        </w:rPr>
        <w:br/>
      </w:r>
      <w:proofErr w:type="gramStart"/>
      <w:r w:rsidRPr="00E24D64">
        <w:rPr>
          <w:rStyle w:val="a6"/>
          <w:rFonts w:ascii="Times New Roman" w:hAnsi="Times New Roman" w:cs="Times New Roman"/>
          <w:b w:val="0"/>
          <w:color w:val="000000"/>
          <w:sz w:val="28"/>
          <w:szCs w:val="28"/>
          <w:bdr w:val="none" w:sz="0" w:space="0" w:color="auto" w:frame="1"/>
          <w:shd w:val="clear" w:color="auto" w:fill="FFFFFF"/>
        </w:rPr>
        <w:t>Б.</w:t>
      </w:r>
      <w:proofErr w:type="gramEnd"/>
      <w:r w:rsidRPr="00E24D64">
        <w:rPr>
          <w:rFonts w:ascii="Times New Roman" w:hAnsi="Times New Roman" w:cs="Times New Roman"/>
          <w:color w:val="000000"/>
          <w:sz w:val="28"/>
          <w:szCs w:val="28"/>
          <w:shd w:val="clear" w:color="auto" w:fill="FFFFFF"/>
        </w:rPr>
        <w:t> Чтобы стать сильным и здоровым</w:t>
      </w:r>
      <w:r w:rsidRPr="00E24D64">
        <w:rPr>
          <w:rFonts w:ascii="Times New Roman" w:hAnsi="Times New Roman" w:cs="Times New Roman"/>
          <w:color w:val="000000"/>
          <w:sz w:val="28"/>
          <w:szCs w:val="28"/>
          <w:shd w:val="clear" w:color="auto" w:fill="FFFFFF"/>
        </w:rPr>
        <w:br/>
        <w:t>В. Чтобы быстро бегать</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4. Физические качества человека - это:</w:t>
      </w:r>
      <w:r w:rsidRPr="00E24D64">
        <w:rPr>
          <w:rFonts w:ascii="Times New Roman" w:hAnsi="Times New Roman" w:cs="Times New Roman"/>
          <w:color w:val="000000"/>
          <w:sz w:val="28"/>
          <w:szCs w:val="28"/>
          <w:shd w:val="clear" w:color="auto" w:fill="FFFFFF"/>
        </w:rPr>
        <w:br/>
      </w:r>
      <w:proofErr w:type="gramStart"/>
      <w:r w:rsidRPr="00E24D64">
        <w:rPr>
          <w:rFonts w:ascii="Times New Roman" w:hAnsi="Times New Roman" w:cs="Times New Roman"/>
          <w:color w:val="000000"/>
          <w:sz w:val="28"/>
          <w:szCs w:val="28"/>
          <w:shd w:val="clear" w:color="auto" w:fill="FFFFFF"/>
        </w:rPr>
        <w:t>А. Вежливость, терпение, жадность</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b w:val="0"/>
          <w:color w:val="000000"/>
          <w:sz w:val="28"/>
          <w:szCs w:val="28"/>
          <w:bdr w:val="none" w:sz="0" w:space="0" w:color="auto" w:frame="1"/>
          <w:shd w:val="clear" w:color="auto" w:fill="FFFFFF"/>
        </w:rPr>
        <w:t>Б.</w:t>
      </w:r>
      <w:r w:rsidRPr="00E24D64">
        <w:rPr>
          <w:rFonts w:ascii="Times New Roman" w:hAnsi="Times New Roman" w:cs="Times New Roman"/>
          <w:color w:val="000000"/>
          <w:sz w:val="28"/>
          <w:szCs w:val="28"/>
          <w:shd w:val="clear" w:color="auto" w:fill="FFFFFF"/>
        </w:rPr>
        <w:t> Сила, быстрота, выносливость, гибкость, ловкость</w:t>
      </w:r>
      <w:r w:rsidRPr="00E24D64">
        <w:rPr>
          <w:rFonts w:ascii="Times New Roman" w:hAnsi="Times New Roman" w:cs="Times New Roman"/>
          <w:color w:val="000000"/>
          <w:sz w:val="28"/>
          <w:szCs w:val="28"/>
          <w:shd w:val="clear" w:color="auto" w:fill="FFFFFF"/>
        </w:rPr>
        <w:br/>
        <w:t>В. Грамотность, лень, мудрость</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5.</w:t>
      </w:r>
      <w:proofErr w:type="gramEnd"/>
      <w:r w:rsidRPr="00E24D64">
        <w:rPr>
          <w:rStyle w:val="a6"/>
          <w:rFonts w:ascii="Times New Roman" w:hAnsi="Times New Roman" w:cs="Times New Roman"/>
          <w:color w:val="000000"/>
          <w:sz w:val="28"/>
          <w:szCs w:val="28"/>
          <w:bdr w:val="none" w:sz="0" w:space="0" w:color="auto" w:frame="1"/>
          <w:shd w:val="clear" w:color="auto" w:fill="FFFFFF"/>
        </w:rPr>
        <w:t xml:space="preserve"> Обруч, мяч, гантели, скакалка-это:</w:t>
      </w:r>
      <w:r w:rsidRPr="00E24D64">
        <w:rPr>
          <w:rFonts w:ascii="Times New Roman" w:hAnsi="Times New Roman" w:cs="Times New Roman"/>
          <w:color w:val="000000"/>
          <w:sz w:val="28"/>
          <w:szCs w:val="28"/>
          <w:shd w:val="clear" w:color="auto" w:fill="FFFFFF"/>
        </w:rPr>
        <w:br/>
        <w:t>А. Предметы для игры</w:t>
      </w:r>
      <w:r w:rsidRPr="00E24D64">
        <w:rPr>
          <w:rFonts w:ascii="Times New Roman" w:hAnsi="Times New Roman" w:cs="Times New Roman"/>
          <w:color w:val="000000"/>
          <w:sz w:val="28"/>
          <w:szCs w:val="28"/>
          <w:shd w:val="clear" w:color="auto" w:fill="FFFFFF"/>
        </w:rPr>
        <w:br/>
        <w:t>Б. Школьные принадлежности</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b w:val="0"/>
          <w:color w:val="000000"/>
          <w:sz w:val="28"/>
          <w:szCs w:val="28"/>
          <w:bdr w:val="none" w:sz="0" w:space="0" w:color="auto" w:frame="1"/>
          <w:shd w:val="clear" w:color="auto" w:fill="FFFFFF"/>
        </w:rPr>
        <w:t>В.</w:t>
      </w:r>
      <w:r w:rsidRPr="00E24D64">
        <w:rPr>
          <w:rFonts w:ascii="Times New Roman" w:hAnsi="Times New Roman" w:cs="Times New Roman"/>
          <w:color w:val="000000"/>
          <w:sz w:val="28"/>
          <w:szCs w:val="28"/>
          <w:shd w:val="clear" w:color="auto" w:fill="FFFFFF"/>
        </w:rPr>
        <w:t> Спортивный инвентарь</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6. Правильное распределение времени на занятия и отдых – это …</w:t>
      </w:r>
      <w:r w:rsidRPr="00E24D64">
        <w:rPr>
          <w:rFonts w:ascii="Times New Roman" w:hAnsi="Times New Roman" w:cs="Times New Roman"/>
          <w:color w:val="000000"/>
          <w:sz w:val="28"/>
          <w:szCs w:val="28"/>
          <w:shd w:val="clear" w:color="auto" w:fill="FFFFFF"/>
        </w:rPr>
        <w:br/>
        <w:t>А. Режим питания</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b w:val="0"/>
          <w:color w:val="000000"/>
          <w:sz w:val="28"/>
          <w:szCs w:val="28"/>
          <w:bdr w:val="none" w:sz="0" w:space="0" w:color="auto" w:frame="1"/>
          <w:shd w:val="clear" w:color="auto" w:fill="FFFFFF"/>
        </w:rPr>
        <w:t>Б.</w:t>
      </w:r>
      <w:r w:rsidRPr="00E24D64">
        <w:rPr>
          <w:rFonts w:ascii="Times New Roman" w:hAnsi="Times New Roman" w:cs="Times New Roman"/>
          <w:color w:val="000000"/>
          <w:sz w:val="28"/>
          <w:szCs w:val="28"/>
          <w:shd w:val="clear" w:color="auto" w:fill="FFFFFF"/>
        </w:rPr>
        <w:t> Режим дня</w:t>
      </w:r>
      <w:r w:rsidRPr="00E24D64">
        <w:rPr>
          <w:rFonts w:ascii="Times New Roman" w:hAnsi="Times New Roman" w:cs="Times New Roman"/>
          <w:color w:val="000000"/>
          <w:sz w:val="28"/>
          <w:szCs w:val="28"/>
          <w:shd w:val="clear" w:color="auto" w:fill="FFFFFF"/>
        </w:rPr>
        <w:br/>
        <w:t>В. Двигательная активность</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7. Выбери лишний предмет</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lastRenderedPageBreak/>
        <w:t>А. Обруч</w:t>
      </w:r>
      <w:r w:rsidRPr="00E24D64">
        <w:rPr>
          <w:rFonts w:ascii="Times New Roman" w:hAnsi="Times New Roman" w:cs="Times New Roman"/>
          <w:color w:val="000000"/>
          <w:sz w:val="28"/>
          <w:szCs w:val="28"/>
          <w:shd w:val="clear" w:color="auto" w:fill="FFFFFF"/>
        </w:rPr>
        <w:br/>
        <w:t>Б. Мяч</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b w:val="0"/>
          <w:color w:val="000000"/>
          <w:sz w:val="28"/>
          <w:szCs w:val="28"/>
          <w:bdr w:val="none" w:sz="0" w:space="0" w:color="auto" w:frame="1"/>
          <w:shd w:val="clear" w:color="auto" w:fill="FFFFFF"/>
        </w:rPr>
        <w:t>В.</w:t>
      </w:r>
      <w:r w:rsidRPr="00E24D64">
        <w:rPr>
          <w:rFonts w:ascii="Times New Roman" w:hAnsi="Times New Roman" w:cs="Times New Roman"/>
          <w:color w:val="000000"/>
          <w:sz w:val="28"/>
          <w:szCs w:val="28"/>
          <w:shd w:val="clear" w:color="auto" w:fill="FFFFFF"/>
        </w:rPr>
        <w:t> Телефон</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8. Для чего нужна разминка на уроке физической культуры?</w:t>
      </w:r>
      <w:r w:rsidRPr="00E24D64">
        <w:rPr>
          <w:rFonts w:ascii="Times New Roman" w:hAnsi="Times New Roman" w:cs="Times New Roman"/>
          <w:color w:val="000000"/>
          <w:sz w:val="28"/>
          <w:szCs w:val="28"/>
          <w:shd w:val="clear" w:color="auto" w:fill="FFFFFF"/>
        </w:rPr>
        <w:br/>
        <w:t>А. Для удовольствия</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b w:val="0"/>
          <w:color w:val="000000"/>
          <w:sz w:val="28"/>
          <w:szCs w:val="28"/>
          <w:bdr w:val="none" w:sz="0" w:space="0" w:color="auto" w:frame="1"/>
          <w:shd w:val="clear" w:color="auto" w:fill="FFFFFF"/>
        </w:rPr>
        <w:t>Б.</w:t>
      </w:r>
      <w:r w:rsidRPr="00E24D64">
        <w:rPr>
          <w:rFonts w:ascii="Times New Roman" w:hAnsi="Times New Roman" w:cs="Times New Roman"/>
          <w:color w:val="000000"/>
          <w:sz w:val="28"/>
          <w:szCs w:val="28"/>
          <w:shd w:val="clear" w:color="auto" w:fill="FFFFFF"/>
        </w:rPr>
        <w:t> Для разогрева мышц к основной нагрузке</w:t>
      </w:r>
      <w:r w:rsidRPr="00E24D64">
        <w:rPr>
          <w:rFonts w:ascii="Times New Roman" w:hAnsi="Times New Roman" w:cs="Times New Roman"/>
          <w:color w:val="000000"/>
          <w:sz w:val="28"/>
          <w:szCs w:val="28"/>
          <w:shd w:val="clear" w:color="auto" w:fill="FFFFFF"/>
        </w:rPr>
        <w:br/>
        <w:t>В. Для красоты тела</w:t>
      </w:r>
      <w:r w:rsidRPr="00E24D64">
        <w:rPr>
          <w:rFonts w:ascii="Times New Roman" w:hAnsi="Times New Roman" w:cs="Times New Roman"/>
          <w:color w:val="000000"/>
          <w:sz w:val="28"/>
          <w:szCs w:val="28"/>
          <w:shd w:val="clear" w:color="auto" w:fill="FFFFFF"/>
        </w:rPr>
        <w:br/>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9. Виды построений на уроке физической культуры?</w:t>
      </w:r>
      <w:r w:rsidRPr="00E24D64">
        <w:rPr>
          <w:rFonts w:ascii="Times New Roman" w:hAnsi="Times New Roman" w:cs="Times New Roman"/>
          <w:color w:val="000000"/>
          <w:sz w:val="28"/>
          <w:szCs w:val="28"/>
          <w:shd w:val="clear" w:color="auto" w:fill="FFFFFF"/>
        </w:rPr>
        <w:br/>
        <w:t>А. Линейка</w:t>
      </w:r>
      <w:r w:rsidRPr="00E24D64">
        <w:rPr>
          <w:rFonts w:ascii="Times New Roman" w:hAnsi="Times New Roman" w:cs="Times New Roman"/>
          <w:color w:val="000000"/>
          <w:sz w:val="28"/>
          <w:szCs w:val="28"/>
          <w:shd w:val="clear" w:color="auto" w:fill="FFFFFF"/>
        </w:rPr>
        <w:br/>
        <w:t>Б. Квадрат</w:t>
      </w:r>
      <w:r w:rsidRPr="00E24D64">
        <w:rPr>
          <w:rFonts w:ascii="Times New Roman" w:hAnsi="Times New Roman" w:cs="Times New Roman"/>
          <w:color w:val="000000"/>
          <w:sz w:val="28"/>
          <w:szCs w:val="28"/>
          <w:shd w:val="clear" w:color="auto" w:fill="FFFFFF"/>
        </w:rPr>
        <w:br/>
      </w:r>
      <w:r w:rsidRPr="00E24D64">
        <w:rPr>
          <w:rStyle w:val="a6"/>
          <w:rFonts w:ascii="Times New Roman" w:hAnsi="Times New Roman" w:cs="Times New Roman"/>
          <w:color w:val="000000"/>
          <w:sz w:val="28"/>
          <w:szCs w:val="28"/>
          <w:bdr w:val="none" w:sz="0" w:space="0" w:color="auto" w:frame="1"/>
          <w:shd w:val="clear" w:color="auto" w:fill="FFFFFF"/>
        </w:rPr>
        <w:t>В</w:t>
      </w:r>
      <w:r w:rsidRPr="00E24D64">
        <w:rPr>
          <w:rFonts w:ascii="Times New Roman" w:hAnsi="Times New Roman" w:cs="Times New Roman"/>
          <w:color w:val="000000"/>
          <w:sz w:val="28"/>
          <w:szCs w:val="28"/>
          <w:shd w:val="clear" w:color="auto" w:fill="FFFFFF"/>
        </w:rPr>
        <w:t>. Шеренга, колонна</w:t>
      </w:r>
    </w:p>
    <w:p w:rsidR="003751FA" w:rsidRPr="00E24D64" w:rsidRDefault="003751FA" w:rsidP="00E24D64">
      <w:pPr>
        <w:ind w:left="-284"/>
        <w:rPr>
          <w:rFonts w:ascii="Times New Roman" w:hAnsi="Times New Roman" w:cs="Times New Roman"/>
          <w:b/>
          <w:sz w:val="28"/>
          <w:szCs w:val="28"/>
        </w:rPr>
      </w:pPr>
      <w:r w:rsidRPr="00E24D64">
        <w:rPr>
          <w:rStyle w:val="a6"/>
          <w:rFonts w:ascii="Times New Roman" w:hAnsi="Times New Roman" w:cs="Times New Roman"/>
          <w:color w:val="000000"/>
          <w:sz w:val="28"/>
          <w:szCs w:val="28"/>
          <w:bdr w:val="none" w:sz="0" w:space="0" w:color="auto" w:frame="1"/>
          <w:shd w:val="clear" w:color="auto" w:fill="FFFFFF"/>
        </w:rPr>
        <w:t>10. Какие бывают Олимпийские игры?</w:t>
      </w:r>
      <w:r w:rsidRPr="00E24D64">
        <w:rPr>
          <w:rFonts w:ascii="Times New Roman" w:hAnsi="Times New Roman" w:cs="Times New Roman"/>
          <w:color w:val="000000"/>
          <w:sz w:val="28"/>
          <w:szCs w:val="28"/>
        </w:rPr>
        <w:br/>
      </w:r>
      <w:r w:rsidRPr="00E24D64">
        <w:rPr>
          <w:rStyle w:val="a6"/>
          <w:rFonts w:ascii="Times New Roman" w:hAnsi="Times New Roman" w:cs="Times New Roman"/>
          <w:b w:val="0"/>
          <w:color w:val="000000"/>
          <w:sz w:val="28"/>
          <w:szCs w:val="28"/>
          <w:bdr w:val="none" w:sz="0" w:space="0" w:color="auto" w:frame="1"/>
          <w:shd w:val="clear" w:color="auto" w:fill="FFFFFF"/>
        </w:rPr>
        <w:t>А.</w:t>
      </w:r>
      <w:r w:rsidRPr="00E24D64">
        <w:rPr>
          <w:rFonts w:ascii="Times New Roman" w:hAnsi="Times New Roman" w:cs="Times New Roman"/>
          <w:color w:val="000000"/>
          <w:sz w:val="28"/>
          <w:szCs w:val="28"/>
          <w:shd w:val="clear" w:color="auto" w:fill="FFFFFF"/>
        </w:rPr>
        <w:t> Зимние и летние</w:t>
      </w:r>
      <w:r w:rsidRPr="00E24D64">
        <w:rPr>
          <w:rFonts w:ascii="Times New Roman" w:hAnsi="Times New Roman" w:cs="Times New Roman"/>
          <w:color w:val="000000"/>
          <w:sz w:val="28"/>
          <w:szCs w:val="28"/>
        </w:rPr>
        <w:br/>
      </w:r>
      <w:r w:rsidRPr="00E24D64">
        <w:rPr>
          <w:rFonts w:ascii="Times New Roman" w:hAnsi="Times New Roman" w:cs="Times New Roman"/>
          <w:color w:val="000000"/>
          <w:sz w:val="28"/>
          <w:szCs w:val="28"/>
          <w:shd w:val="clear" w:color="auto" w:fill="FFFFFF"/>
        </w:rPr>
        <w:t>Б. Весенние и осенние</w:t>
      </w:r>
      <w:r w:rsidRPr="00E24D64">
        <w:rPr>
          <w:rFonts w:ascii="Times New Roman" w:hAnsi="Times New Roman" w:cs="Times New Roman"/>
          <w:color w:val="000000"/>
          <w:sz w:val="28"/>
          <w:szCs w:val="28"/>
        </w:rPr>
        <w:br/>
      </w:r>
      <w:r w:rsidRPr="00E24D64">
        <w:rPr>
          <w:rFonts w:ascii="Times New Roman" w:hAnsi="Times New Roman" w:cs="Times New Roman"/>
          <w:color w:val="000000"/>
          <w:sz w:val="28"/>
          <w:szCs w:val="28"/>
          <w:shd w:val="clear" w:color="auto" w:fill="FFFFFF"/>
        </w:rPr>
        <w:t>В. Осенние и зимние</w:t>
      </w:r>
      <w:r w:rsidRPr="00E24D64">
        <w:rPr>
          <w:rFonts w:ascii="Times New Roman" w:hAnsi="Times New Roman" w:cs="Times New Roman"/>
          <w:color w:val="000000"/>
          <w:sz w:val="28"/>
          <w:szCs w:val="28"/>
          <w:shd w:val="clear" w:color="auto" w:fill="FFFFFF"/>
        </w:rPr>
        <w:br/>
      </w:r>
    </w:p>
    <w:p w:rsidR="003751FA" w:rsidRPr="00E24D64" w:rsidRDefault="003751FA" w:rsidP="003751FA">
      <w:pPr>
        <w:rPr>
          <w:rFonts w:ascii="Times New Roman" w:hAnsi="Times New Roman" w:cs="Times New Roman"/>
          <w:b/>
          <w:sz w:val="28"/>
          <w:szCs w:val="28"/>
        </w:rPr>
      </w:pPr>
      <w:r w:rsidRPr="00E24D64">
        <w:rPr>
          <w:rFonts w:ascii="Times New Roman" w:hAnsi="Times New Roman" w:cs="Times New Roman"/>
          <w:b/>
          <w:sz w:val="28"/>
          <w:szCs w:val="28"/>
        </w:rPr>
        <w:t>Кодификатор</w:t>
      </w:r>
    </w:p>
    <w:p w:rsidR="00417AF4" w:rsidRPr="00E24D64" w:rsidRDefault="00417AF4" w:rsidP="003751FA">
      <w:pPr>
        <w:pStyle w:val="a3"/>
        <w:ind w:left="735"/>
        <w:rPr>
          <w:rFonts w:ascii="Times New Roman" w:hAnsi="Times New Roman" w:cs="Times New Roman"/>
          <w:sz w:val="28"/>
          <w:szCs w:val="28"/>
        </w:rPr>
      </w:pPr>
    </w:p>
    <w:tbl>
      <w:tblPr>
        <w:tblW w:w="9405" w:type="dxa"/>
        <w:tblInd w:w="-444" w:type="dxa"/>
        <w:shd w:val="clear" w:color="auto" w:fill="FFFFFF"/>
        <w:tblCellMar>
          <w:left w:w="0" w:type="dxa"/>
          <w:right w:w="0" w:type="dxa"/>
        </w:tblCellMar>
        <w:tblLook w:val="04A0" w:firstRow="1" w:lastRow="0" w:firstColumn="1" w:lastColumn="0" w:noHBand="0" w:noVBand="1"/>
      </w:tblPr>
      <w:tblGrid>
        <w:gridCol w:w="2112"/>
        <w:gridCol w:w="7293"/>
      </w:tblGrid>
      <w:tr w:rsidR="003751FA" w:rsidRPr="00E24D64" w:rsidTr="00E24D64">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Номер вопроса</w:t>
            </w:r>
          </w:p>
        </w:tc>
        <w:tc>
          <w:tcPr>
            <w:tcW w:w="72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Правильный ответ</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1</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Б</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2</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Б</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3</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Б</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4</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б</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E24D64"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5</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в</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E24D64"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6</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б</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E24D64"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7</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в</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E24D64"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8</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б</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E24D64"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9</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в</w:t>
            </w:r>
          </w:p>
        </w:tc>
      </w:tr>
      <w:tr w:rsidR="003751FA" w:rsidRPr="00E24D64" w:rsidTr="00E24D64">
        <w:tc>
          <w:tcPr>
            <w:tcW w:w="2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E24D64">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1</w:t>
            </w:r>
            <w:r w:rsidR="00E24D64" w:rsidRPr="00E24D64">
              <w:rPr>
                <w:rFonts w:ascii="Times New Roman" w:eastAsia="Times New Roman" w:hAnsi="Times New Roman" w:cs="Times New Roman"/>
                <w:b/>
                <w:bCs/>
                <w:color w:val="181818"/>
                <w:sz w:val="28"/>
                <w:szCs w:val="28"/>
                <w:lang w:eastAsia="ru-RU"/>
              </w:rPr>
              <w:t>0</w:t>
            </w:r>
          </w:p>
        </w:tc>
        <w:tc>
          <w:tcPr>
            <w:tcW w:w="72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1FA" w:rsidRPr="00E24D64" w:rsidRDefault="003751FA" w:rsidP="003751FA">
            <w:pPr>
              <w:spacing w:after="0" w:line="240" w:lineRule="auto"/>
              <w:rPr>
                <w:rFonts w:ascii="Times New Roman" w:eastAsia="Times New Roman" w:hAnsi="Times New Roman" w:cs="Times New Roman"/>
                <w:color w:val="181818"/>
                <w:sz w:val="28"/>
                <w:szCs w:val="28"/>
                <w:lang w:eastAsia="ru-RU"/>
              </w:rPr>
            </w:pPr>
            <w:r w:rsidRPr="00E24D64">
              <w:rPr>
                <w:rFonts w:ascii="Times New Roman" w:eastAsia="Times New Roman" w:hAnsi="Times New Roman" w:cs="Times New Roman"/>
                <w:b/>
                <w:bCs/>
                <w:color w:val="181818"/>
                <w:sz w:val="28"/>
                <w:szCs w:val="28"/>
                <w:lang w:eastAsia="ru-RU"/>
              </w:rPr>
              <w:t>а</w:t>
            </w:r>
          </w:p>
        </w:tc>
      </w:tr>
    </w:tbl>
    <w:p w:rsidR="00F87270" w:rsidRPr="00E24D64" w:rsidRDefault="00F87270" w:rsidP="00F87270">
      <w:pPr>
        <w:jc w:val="center"/>
        <w:rPr>
          <w:rFonts w:ascii="Times New Roman" w:hAnsi="Times New Roman" w:cs="Times New Roman"/>
          <w:i/>
          <w:sz w:val="28"/>
          <w:szCs w:val="28"/>
          <w:lang w:eastAsia="ru-RU"/>
        </w:rPr>
      </w:pPr>
    </w:p>
    <w:p w:rsidR="00F87270" w:rsidRPr="00E24D64" w:rsidRDefault="00F87270" w:rsidP="00F87270">
      <w:pPr>
        <w:rPr>
          <w:rFonts w:ascii="Times New Roman" w:hAnsi="Times New Roman" w:cs="Times New Roman"/>
          <w:b/>
          <w:sz w:val="28"/>
          <w:szCs w:val="28"/>
          <w:lang w:eastAsia="ru-RU"/>
        </w:rPr>
      </w:pPr>
    </w:p>
    <w:p w:rsidR="00073F3F" w:rsidRPr="002D552F" w:rsidRDefault="00073F3F" w:rsidP="00F87270">
      <w:pPr>
        <w:shd w:val="clear" w:color="auto" w:fill="FFFFFF"/>
        <w:spacing w:after="0" w:line="240" w:lineRule="auto"/>
        <w:ind w:left="-1276"/>
        <w:jc w:val="center"/>
        <w:rPr>
          <w:rFonts w:ascii="Times New Roman" w:hAnsi="Times New Roman" w:cs="Times New Roman"/>
          <w:b/>
          <w:bCs/>
          <w:color w:val="000000"/>
          <w:sz w:val="24"/>
          <w:szCs w:val="24"/>
        </w:rPr>
      </w:pPr>
    </w:p>
    <w:sectPr w:rsidR="00073F3F" w:rsidRPr="002D552F" w:rsidSect="00173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3F7"/>
    <w:multiLevelType w:val="hybridMultilevel"/>
    <w:tmpl w:val="DB887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769E6"/>
    <w:multiLevelType w:val="hybridMultilevel"/>
    <w:tmpl w:val="5EF8E8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56439B7"/>
    <w:multiLevelType w:val="hybridMultilevel"/>
    <w:tmpl w:val="3626999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991508B"/>
    <w:multiLevelType w:val="hybridMultilevel"/>
    <w:tmpl w:val="0FAE075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A656943"/>
    <w:multiLevelType w:val="hybridMultilevel"/>
    <w:tmpl w:val="B21E9FCC"/>
    <w:lvl w:ilvl="0" w:tplc="76540EA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0205D8C"/>
    <w:multiLevelType w:val="hybridMultilevel"/>
    <w:tmpl w:val="549073C8"/>
    <w:lvl w:ilvl="0" w:tplc="04190013">
      <w:start w:val="1"/>
      <w:numFmt w:val="upperRoman"/>
      <w:lvlText w:val="%1."/>
      <w:lvlJc w:val="righ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6">
    <w:nsid w:val="463C3C71"/>
    <w:multiLevelType w:val="hybridMultilevel"/>
    <w:tmpl w:val="284684F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4A513D29"/>
    <w:multiLevelType w:val="hybridMultilevel"/>
    <w:tmpl w:val="797873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4EA42074"/>
    <w:multiLevelType w:val="hybridMultilevel"/>
    <w:tmpl w:val="8D069DB6"/>
    <w:lvl w:ilvl="0" w:tplc="E0ACE13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53284"/>
    <w:multiLevelType w:val="hybridMultilevel"/>
    <w:tmpl w:val="7E002C9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53541649"/>
    <w:multiLevelType w:val="hybridMultilevel"/>
    <w:tmpl w:val="42F4D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87550"/>
    <w:multiLevelType w:val="hybridMultilevel"/>
    <w:tmpl w:val="D4F08AF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5674626E"/>
    <w:multiLevelType w:val="hybridMultilevel"/>
    <w:tmpl w:val="C436DE4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6B6B2D61"/>
    <w:multiLevelType w:val="hybridMultilevel"/>
    <w:tmpl w:val="14B005E8"/>
    <w:lvl w:ilvl="0" w:tplc="0772F6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C153F4"/>
    <w:multiLevelType w:val="hybridMultilevel"/>
    <w:tmpl w:val="03D6A168"/>
    <w:lvl w:ilvl="0" w:tplc="88B85BA8">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A90CD8"/>
    <w:multiLevelType w:val="hybridMultilevel"/>
    <w:tmpl w:val="BCC8E778"/>
    <w:lvl w:ilvl="0" w:tplc="88B85BA8">
      <w:start w:val="1"/>
      <w:numFmt w:val="upperRoman"/>
      <w:lvlText w:val="%1."/>
      <w:lvlJc w:val="left"/>
      <w:pPr>
        <w:ind w:left="513" w:hanging="72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78F64E2E"/>
    <w:multiLevelType w:val="hybridMultilevel"/>
    <w:tmpl w:val="7624ADDE"/>
    <w:lvl w:ilvl="0" w:tplc="9B30FEB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9EA614A"/>
    <w:multiLevelType w:val="hybridMultilevel"/>
    <w:tmpl w:val="3B12B25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7B0C5A3D"/>
    <w:multiLevelType w:val="hybridMultilevel"/>
    <w:tmpl w:val="1FDED4A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3"/>
  </w:num>
  <w:num w:numId="2">
    <w:abstractNumId w:val="0"/>
  </w:num>
  <w:num w:numId="3">
    <w:abstractNumId w:val="4"/>
  </w:num>
  <w:num w:numId="4">
    <w:abstractNumId w:val="8"/>
  </w:num>
  <w:num w:numId="5">
    <w:abstractNumId w:val="18"/>
  </w:num>
  <w:num w:numId="6">
    <w:abstractNumId w:val="5"/>
  </w:num>
  <w:num w:numId="7">
    <w:abstractNumId w:val="15"/>
  </w:num>
  <w:num w:numId="8">
    <w:abstractNumId w:val="14"/>
  </w:num>
  <w:num w:numId="9">
    <w:abstractNumId w:val="9"/>
  </w:num>
  <w:num w:numId="10">
    <w:abstractNumId w:val="2"/>
  </w:num>
  <w:num w:numId="11">
    <w:abstractNumId w:val="11"/>
  </w:num>
  <w:num w:numId="12">
    <w:abstractNumId w:val="7"/>
  </w:num>
  <w:num w:numId="13">
    <w:abstractNumId w:val="6"/>
  </w:num>
  <w:num w:numId="14">
    <w:abstractNumId w:val="17"/>
  </w:num>
  <w:num w:numId="15">
    <w:abstractNumId w:val="1"/>
  </w:num>
  <w:num w:numId="16">
    <w:abstractNumId w:val="12"/>
  </w:num>
  <w:num w:numId="17">
    <w:abstractNumId w:val="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E8"/>
    <w:rsid w:val="0001160A"/>
    <w:rsid w:val="00025FAC"/>
    <w:rsid w:val="00073F3F"/>
    <w:rsid w:val="000D77F9"/>
    <w:rsid w:val="000E5A78"/>
    <w:rsid w:val="00153267"/>
    <w:rsid w:val="0017399F"/>
    <w:rsid w:val="00236DD7"/>
    <w:rsid w:val="00253C80"/>
    <w:rsid w:val="0028168D"/>
    <w:rsid w:val="002A08D0"/>
    <w:rsid w:val="002D552F"/>
    <w:rsid w:val="003751FA"/>
    <w:rsid w:val="00410DAC"/>
    <w:rsid w:val="00417AF4"/>
    <w:rsid w:val="00482385"/>
    <w:rsid w:val="004C47E4"/>
    <w:rsid w:val="00585E6D"/>
    <w:rsid w:val="005C3ED2"/>
    <w:rsid w:val="00600B26"/>
    <w:rsid w:val="00684AC1"/>
    <w:rsid w:val="006A7652"/>
    <w:rsid w:val="006B667D"/>
    <w:rsid w:val="006C7B0A"/>
    <w:rsid w:val="007258B1"/>
    <w:rsid w:val="007333A2"/>
    <w:rsid w:val="007B06BD"/>
    <w:rsid w:val="007E62C4"/>
    <w:rsid w:val="00803BC2"/>
    <w:rsid w:val="00887342"/>
    <w:rsid w:val="008B7D83"/>
    <w:rsid w:val="00911D05"/>
    <w:rsid w:val="00934817"/>
    <w:rsid w:val="0095646F"/>
    <w:rsid w:val="00966D76"/>
    <w:rsid w:val="009B4FF7"/>
    <w:rsid w:val="009D032D"/>
    <w:rsid w:val="00A46651"/>
    <w:rsid w:val="00A76D91"/>
    <w:rsid w:val="00AA5B9E"/>
    <w:rsid w:val="00AF5A70"/>
    <w:rsid w:val="00B44E6A"/>
    <w:rsid w:val="00BA78D9"/>
    <w:rsid w:val="00C05E64"/>
    <w:rsid w:val="00C2241F"/>
    <w:rsid w:val="00CC4048"/>
    <w:rsid w:val="00D23154"/>
    <w:rsid w:val="00DB039A"/>
    <w:rsid w:val="00DB4A5B"/>
    <w:rsid w:val="00E015ED"/>
    <w:rsid w:val="00E1651F"/>
    <w:rsid w:val="00E24D64"/>
    <w:rsid w:val="00EA7365"/>
    <w:rsid w:val="00EB38B8"/>
    <w:rsid w:val="00EF10B4"/>
    <w:rsid w:val="00F47604"/>
    <w:rsid w:val="00F519E8"/>
    <w:rsid w:val="00F54C5B"/>
    <w:rsid w:val="00F73B20"/>
    <w:rsid w:val="00F87270"/>
    <w:rsid w:val="00FC026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54"/>
    <w:pPr>
      <w:spacing w:after="160" w:line="256" w:lineRule="auto"/>
    </w:pPr>
  </w:style>
  <w:style w:type="paragraph" w:styleId="1">
    <w:name w:val="heading 1"/>
    <w:next w:val="a"/>
    <w:link w:val="10"/>
    <w:uiPriority w:val="9"/>
    <w:qFormat/>
    <w:rsid w:val="002D552F"/>
    <w:pPr>
      <w:keepNext/>
      <w:keepLines/>
      <w:spacing w:after="0" w:line="264" w:lineRule="auto"/>
      <w:ind w:left="518"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51"/>
    <w:pPr>
      <w:ind w:left="720"/>
      <w:contextualSpacing/>
    </w:pPr>
  </w:style>
  <w:style w:type="paragraph" w:styleId="a4">
    <w:name w:val="No Spacing"/>
    <w:uiPriority w:val="1"/>
    <w:qFormat/>
    <w:rsid w:val="00A46651"/>
    <w:pPr>
      <w:spacing w:after="0" w:line="240" w:lineRule="auto"/>
    </w:pPr>
  </w:style>
  <w:style w:type="character" w:customStyle="1" w:styleId="10">
    <w:name w:val="Заголовок 1 Знак"/>
    <w:basedOn w:val="a0"/>
    <w:link w:val="1"/>
    <w:uiPriority w:val="9"/>
    <w:rsid w:val="002D552F"/>
    <w:rPr>
      <w:rFonts w:ascii="Times New Roman" w:eastAsia="Times New Roman" w:hAnsi="Times New Roman" w:cs="Times New Roman"/>
      <w:b/>
      <w:color w:val="000000"/>
      <w:sz w:val="24"/>
      <w:lang w:eastAsia="ru-RU"/>
    </w:rPr>
  </w:style>
  <w:style w:type="table" w:styleId="a5">
    <w:name w:val="Table Grid"/>
    <w:basedOn w:val="a1"/>
    <w:uiPriority w:val="59"/>
    <w:rsid w:val="002D5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3751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54"/>
    <w:pPr>
      <w:spacing w:after="160" w:line="256" w:lineRule="auto"/>
    </w:pPr>
  </w:style>
  <w:style w:type="paragraph" w:styleId="1">
    <w:name w:val="heading 1"/>
    <w:next w:val="a"/>
    <w:link w:val="10"/>
    <w:uiPriority w:val="9"/>
    <w:qFormat/>
    <w:rsid w:val="002D552F"/>
    <w:pPr>
      <w:keepNext/>
      <w:keepLines/>
      <w:spacing w:after="0" w:line="264" w:lineRule="auto"/>
      <w:ind w:left="518"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51"/>
    <w:pPr>
      <w:ind w:left="720"/>
      <w:contextualSpacing/>
    </w:pPr>
  </w:style>
  <w:style w:type="paragraph" w:styleId="a4">
    <w:name w:val="No Spacing"/>
    <w:uiPriority w:val="1"/>
    <w:qFormat/>
    <w:rsid w:val="00A46651"/>
    <w:pPr>
      <w:spacing w:after="0" w:line="240" w:lineRule="auto"/>
    </w:pPr>
  </w:style>
  <w:style w:type="character" w:customStyle="1" w:styleId="10">
    <w:name w:val="Заголовок 1 Знак"/>
    <w:basedOn w:val="a0"/>
    <w:link w:val="1"/>
    <w:uiPriority w:val="9"/>
    <w:rsid w:val="002D552F"/>
    <w:rPr>
      <w:rFonts w:ascii="Times New Roman" w:eastAsia="Times New Roman" w:hAnsi="Times New Roman" w:cs="Times New Roman"/>
      <w:b/>
      <w:color w:val="000000"/>
      <w:sz w:val="24"/>
      <w:lang w:eastAsia="ru-RU"/>
    </w:rPr>
  </w:style>
  <w:style w:type="table" w:styleId="a5">
    <w:name w:val="Table Grid"/>
    <w:basedOn w:val="a1"/>
    <w:uiPriority w:val="59"/>
    <w:rsid w:val="002D5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375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019">
      <w:bodyDiv w:val="1"/>
      <w:marLeft w:val="0"/>
      <w:marRight w:val="0"/>
      <w:marTop w:val="0"/>
      <w:marBottom w:val="0"/>
      <w:divBdr>
        <w:top w:val="none" w:sz="0" w:space="0" w:color="auto"/>
        <w:left w:val="none" w:sz="0" w:space="0" w:color="auto"/>
        <w:bottom w:val="none" w:sz="0" w:space="0" w:color="auto"/>
        <w:right w:val="none" w:sz="0" w:space="0" w:color="auto"/>
      </w:divBdr>
    </w:div>
    <w:div w:id="280429245">
      <w:bodyDiv w:val="1"/>
      <w:marLeft w:val="0"/>
      <w:marRight w:val="0"/>
      <w:marTop w:val="0"/>
      <w:marBottom w:val="0"/>
      <w:divBdr>
        <w:top w:val="none" w:sz="0" w:space="0" w:color="auto"/>
        <w:left w:val="none" w:sz="0" w:space="0" w:color="auto"/>
        <w:bottom w:val="none" w:sz="0" w:space="0" w:color="auto"/>
        <w:right w:val="none" w:sz="0" w:space="0" w:color="auto"/>
      </w:divBdr>
    </w:div>
    <w:div w:id="507065463">
      <w:bodyDiv w:val="1"/>
      <w:marLeft w:val="0"/>
      <w:marRight w:val="0"/>
      <w:marTop w:val="0"/>
      <w:marBottom w:val="0"/>
      <w:divBdr>
        <w:top w:val="none" w:sz="0" w:space="0" w:color="auto"/>
        <w:left w:val="none" w:sz="0" w:space="0" w:color="auto"/>
        <w:bottom w:val="none" w:sz="0" w:space="0" w:color="auto"/>
        <w:right w:val="none" w:sz="0" w:space="0" w:color="auto"/>
      </w:divBdr>
    </w:div>
    <w:div w:id="678964038">
      <w:bodyDiv w:val="1"/>
      <w:marLeft w:val="0"/>
      <w:marRight w:val="0"/>
      <w:marTop w:val="0"/>
      <w:marBottom w:val="0"/>
      <w:divBdr>
        <w:top w:val="none" w:sz="0" w:space="0" w:color="auto"/>
        <w:left w:val="none" w:sz="0" w:space="0" w:color="auto"/>
        <w:bottom w:val="none" w:sz="0" w:space="0" w:color="auto"/>
        <w:right w:val="none" w:sz="0" w:space="0" w:color="auto"/>
      </w:divBdr>
    </w:div>
    <w:div w:id="1147674183">
      <w:bodyDiv w:val="1"/>
      <w:marLeft w:val="0"/>
      <w:marRight w:val="0"/>
      <w:marTop w:val="0"/>
      <w:marBottom w:val="0"/>
      <w:divBdr>
        <w:top w:val="none" w:sz="0" w:space="0" w:color="auto"/>
        <w:left w:val="none" w:sz="0" w:space="0" w:color="auto"/>
        <w:bottom w:val="none" w:sz="0" w:space="0" w:color="auto"/>
        <w:right w:val="none" w:sz="0" w:space="0" w:color="auto"/>
      </w:divBdr>
    </w:div>
    <w:div w:id="1583835597">
      <w:bodyDiv w:val="1"/>
      <w:marLeft w:val="0"/>
      <w:marRight w:val="0"/>
      <w:marTop w:val="0"/>
      <w:marBottom w:val="0"/>
      <w:divBdr>
        <w:top w:val="none" w:sz="0" w:space="0" w:color="auto"/>
        <w:left w:val="none" w:sz="0" w:space="0" w:color="auto"/>
        <w:bottom w:val="none" w:sz="0" w:space="0" w:color="auto"/>
        <w:right w:val="none" w:sz="0" w:space="0" w:color="auto"/>
      </w:divBdr>
    </w:div>
    <w:div w:id="18744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A011-4CD6-450A-92C2-48539418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Onyx</dc:creator>
  <cp:lastModifiedBy>Михаил Александрович Джужома</cp:lastModifiedBy>
  <cp:revision>2</cp:revision>
  <cp:lastPrinted>2022-04-19T11:52:00Z</cp:lastPrinted>
  <dcterms:created xsi:type="dcterms:W3CDTF">2024-12-13T10:45:00Z</dcterms:created>
  <dcterms:modified xsi:type="dcterms:W3CDTF">2024-12-13T10:45:00Z</dcterms:modified>
</cp:coreProperties>
</file>