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5E08B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7"/>
      </w:tblGrid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ind w:left="28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УТВЕРЖДАЮ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заседании ШМО</w:t>
            </w:r>
          </w:p>
          <w:p w:rsidR="005E08B5" w:rsidRP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                                                                               </w:t>
            </w:r>
          </w:p>
        </w:tc>
        <w:tc>
          <w:tcPr>
            <w:tcW w:w="5187" w:type="dxa"/>
          </w:tcPr>
          <w:p w:rsid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ind w:left="19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МБОУ СОШ №15    </w:t>
            </w:r>
          </w:p>
          <w:p w:rsidR="005E08B5" w:rsidRPr="005E08B5" w:rsidRDefault="005E08B5" w:rsidP="005E08B5">
            <w:pPr>
              <w:widowControl w:val="0"/>
              <w:tabs>
                <w:tab w:val="left" w:pos="8420"/>
              </w:tabs>
              <w:autoSpaceDE w:val="0"/>
              <w:autoSpaceDN w:val="0"/>
              <w:ind w:lef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_________В.И. Сердюченко 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«_____»______ 2024 г.</w:t>
            </w:r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ind w:left="16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«_____»___________ 2024 г. </w:t>
            </w:r>
          </w:p>
        </w:tc>
      </w:tr>
      <w:tr w:rsidR="005E08B5" w:rsidRPr="005E08B5" w:rsidTr="005E08B5">
        <w:tc>
          <w:tcPr>
            <w:tcW w:w="5495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Руководитель ШМО ________ А.А. </w:t>
            </w:r>
            <w:proofErr w:type="spellStart"/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Немова</w:t>
            </w:r>
            <w:proofErr w:type="spellEnd"/>
          </w:p>
        </w:tc>
        <w:tc>
          <w:tcPr>
            <w:tcW w:w="5187" w:type="dxa"/>
          </w:tcPr>
          <w:p w:rsidR="005E08B5" w:rsidRPr="005E08B5" w:rsidRDefault="005E08B5" w:rsidP="005E08B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2024-2025 учебном году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</w:t>
      </w:r>
      <w:r w:rsidR="00D37971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сновам безопасности и защиты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Р</w:t>
      </w:r>
      <w:r w:rsidR="00D37971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одины</w:t>
      </w:r>
    </w:p>
    <w:p w:rsidR="001422D5" w:rsidRPr="001422D5" w:rsidRDefault="006F10D8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9</w:t>
      </w:r>
      <w:r w:rsidR="001422D5"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37971" w:rsidRDefault="00D37971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37971" w:rsidRPr="001422D5" w:rsidRDefault="00D37971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1422D5" w:rsidRDefault="001422D5" w:rsidP="0014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422D5" w:rsidRPr="005E08B5" w:rsidRDefault="001422D5" w:rsidP="005E08B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Пояснительная записка</w:t>
      </w:r>
    </w:p>
    <w:p w:rsidR="001422D5" w:rsidRPr="005E08B5" w:rsidRDefault="001422D5" w:rsidP="005E08B5">
      <w:pPr>
        <w:widowControl w:val="0"/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1422D5" w:rsidRPr="005E08B5" w:rsidRDefault="001422D5" w:rsidP="005E08B5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по </w:t>
      </w:r>
      <w:r w:rsidR="00D37971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Основам безопасности и защиты Родины</w:t>
      </w:r>
      <w:r w:rsidR="00D37971" w:rsidRPr="005E08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 w:bidi="ru-RU"/>
        </w:rPr>
        <w:t xml:space="preserve"> 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для </w:t>
      </w:r>
      <w:r w:rsidR="006F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9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класса</w:t>
      </w:r>
    </w:p>
    <w:p w:rsidR="00D37971" w:rsidRPr="005E08B5" w:rsidRDefault="00D37971" w:rsidP="009621AF">
      <w:pPr>
        <w:tabs>
          <w:tab w:val="left" w:pos="567"/>
        </w:tabs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Пояснительная записка.</w:t>
      </w: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Назначение КИМ:</w:t>
      </w:r>
    </w:p>
    <w:p w:rsidR="00D37971" w:rsidRPr="005E08B5" w:rsidRDefault="00D37971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 w:rsidR="006F1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класса.</w:t>
      </w:r>
    </w:p>
    <w:p w:rsidR="00A223B0" w:rsidRDefault="00D37971" w:rsidP="009D7C42">
      <w:pPr>
        <w:pStyle w:val="a3"/>
        <w:numPr>
          <w:ilvl w:val="0"/>
          <w:numId w:val="32"/>
        </w:numPr>
        <w:spacing w:after="0" w:line="240" w:lineRule="auto"/>
        <w:ind w:left="567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КИМ для</w:t>
      </w:r>
      <w:r w:rsidRPr="009D7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итоговой промежуточной аттестации по основам безопасности и защиты Родины для </w:t>
      </w:r>
      <w:r w:rsidR="00F65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класса </w:t>
      </w:r>
      <w:proofErr w:type="gramStart"/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="009621AF"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9D7C42" w:rsidRPr="009D7C42" w:rsidRDefault="009D7C42" w:rsidP="009D7C42">
      <w:pPr>
        <w:pStyle w:val="a3"/>
        <w:numPr>
          <w:ilvl w:val="0"/>
          <w:numId w:val="32"/>
        </w:numPr>
        <w:spacing w:after="0" w:line="240" w:lineRule="auto"/>
        <w:ind w:left="567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  <w:t>ЛИЧНОСТНЫЕ РЕЗУЛЬТАТЫ</w:t>
      </w:r>
    </w:p>
    <w:p w:rsidR="009E7B94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="009E7B94" w:rsidRPr="005E08B5">
        <w:rPr>
          <w:rFonts w:ascii="Times New Roman" w:hAnsi="Times New Roman" w:cs="Times New Roman"/>
          <w:color w:val="000000" w:themeColor="text1"/>
        </w:rPr>
        <w:t xml:space="preserve"> </w:t>
      </w:r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выражаются</w:t>
      </w:r>
      <w:proofErr w:type="gramEnd"/>
      <w:r w:rsidR="009E7B94"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E7B94" w:rsidRPr="005E08B5" w:rsidRDefault="009E7B94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изучения ОБЗР включают: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патриотическое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гражданское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  <w:t>​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духовно-нравственное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эстетическое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 ценности научного познания: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 трудовое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 экологическое воспитание: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МЕТАПРЕДМЕТНЫЕ РЕЗУЛЬТАТЫ</w:t>
      </w:r>
    </w:p>
    <w:p w:rsidR="009621AF" w:rsidRPr="005E08B5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логические действия: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учётом предложенной задачи выявлять закономерности и противоречия в рассматриваемых фактах, данных и наблюдениях;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выявлять дефицит информации, данных, необходимых для решения поставленной задачи;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21AF" w:rsidRPr="005E08B5" w:rsidRDefault="009621AF" w:rsidP="009E7B94">
      <w:pPr>
        <w:pStyle w:val="a3"/>
        <w:numPr>
          <w:ilvl w:val="0"/>
          <w:numId w:val="18"/>
        </w:numPr>
        <w:spacing w:after="0" w:line="240" w:lineRule="auto"/>
        <w:ind w:left="851" w:right="567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Базовые исследовательские действия: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 по результатам исследования;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621AF" w:rsidRPr="005E08B5" w:rsidRDefault="009621AF" w:rsidP="009E7B94">
      <w:pPr>
        <w:pStyle w:val="a3"/>
        <w:numPr>
          <w:ilvl w:val="0"/>
          <w:numId w:val="19"/>
        </w:numPr>
        <w:spacing w:after="0" w:line="240" w:lineRule="auto"/>
        <w:ind w:left="851" w:right="567" w:hanging="29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дальнейшее развитие процессов, событий 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5E08B5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информацией: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 и заданных критериев;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сходные аргументы (подтверждающие или опровергающие одну и ту же идею, версию) в различных информационных источниках;</w:t>
      </w:r>
    </w:p>
    <w:p w:rsidR="009621AF" w:rsidRPr="005E08B5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оптимальную форму представления информации и иллюстрировать решаемые задачи несложными схемами, диаграммами, иной графикой и их комбинациями;</w:t>
      </w:r>
    </w:p>
    <w:p w:rsidR="009621AF" w:rsidRPr="00374F9F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оценивать </w:t>
      </w: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9621AF" w:rsidRPr="00374F9F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 запоминать и систематизировать информацию;</w:t>
      </w:r>
    </w:p>
    <w:p w:rsidR="009621AF" w:rsidRPr="00374F9F" w:rsidRDefault="009621AF" w:rsidP="009E7B94">
      <w:pPr>
        <w:pStyle w:val="a3"/>
        <w:numPr>
          <w:ilvl w:val="0"/>
          <w:numId w:val="20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когнитивных навыков обучающихся.</w:t>
      </w: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Общение: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621AF" w:rsidRPr="00374F9F" w:rsidRDefault="009621AF" w:rsidP="009E7B94">
      <w:pPr>
        <w:pStyle w:val="a3"/>
        <w:numPr>
          <w:ilvl w:val="0"/>
          <w:numId w:val="21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Самоорганизация:</w:t>
      </w:r>
    </w:p>
    <w:p w:rsidR="009621AF" w:rsidRPr="00374F9F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проблемные вопросы, требующие решения в жизненных и учебных ситуациях;</w:t>
      </w:r>
    </w:p>
    <w:p w:rsidR="009621AF" w:rsidRPr="00374F9F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621AF" w:rsidRPr="00374F9F" w:rsidRDefault="009621AF" w:rsidP="009E7B94">
      <w:pPr>
        <w:pStyle w:val="a3"/>
        <w:numPr>
          <w:ilvl w:val="0"/>
          <w:numId w:val="22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Самоконтроль, эмоциональный интеллект: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оценку ситуации, предвидеть трудности, которые могут возникнуть при решении учебной задачи, и вносить коррективы в деятельность на основе новых обстоятельств;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достижения (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позитивное</w:t>
      </w:r>
      <w:proofErr w:type="gram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произошедшей ситуации;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соответствие результата цели и условиям;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 относиться к другому человеку, его мнению, признавать право на ошибку свою и чужую;</w:t>
      </w:r>
    </w:p>
    <w:p w:rsidR="009621AF" w:rsidRPr="00374F9F" w:rsidRDefault="009621AF" w:rsidP="009E7B94">
      <w:pPr>
        <w:pStyle w:val="a3"/>
        <w:numPr>
          <w:ilvl w:val="0"/>
          <w:numId w:val="23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открытым себе и другим людям, осознавать невозможность контроля всего вокруг.</w:t>
      </w: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деятельность:</w:t>
      </w:r>
    </w:p>
    <w:p w:rsidR="009621AF" w:rsidRPr="00374F9F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621AF" w:rsidRPr="00374F9F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организацию совместной деятельности (распределять роли 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621AF" w:rsidRPr="00374F9F" w:rsidRDefault="009621AF" w:rsidP="009E7B94">
      <w:pPr>
        <w:pStyle w:val="a3"/>
        <w:numPr>
          <w:ilvl w:val="0"/>
          <w:numId w:val="24"/>
        </w:numPr>
        <w:spacing w:after="0" w:line="240" w:lineRule="auto"/>
        <w:ind w:left="851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свои действия и действия партнёра, которые помогали или затрудняли нахождение общего решения, оценивать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134720971"/>
      <w:bookmarkStart w:id="1" w:name="_Toc161857405"/>
      <w:bookmarkEnd w:id="0"/>
      <w:bookmarkEnd w:id="1"/>
      <w:r w:rsidRPr="00374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621AF" w:rsidRPr="00374F9F" w:rsidRDefault="009621AF" w:rsidP="009E7B9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антиэкстремистского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74F9F" w:rsidRDefault="00374F9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1AF" w:rsidRPr="00374F9F" w:rsidRDefault="009621AF" w:rsidP="009621A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Предметные результаты по ОБЗР должны обеспечивать: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порядке их применения;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назначении, боевых свойствах и общем устройстве стрелкового оружия;</w:t>
      </w:r>
    </w:p>
    <w:p w:rsidR="009621AF" w:rsidRPr="00374F9F" w:rsidRDefault="009621AF" w:rsidP="00374F9F">
      <w:pPr>
        <w:numPr>
          <w:ilvl w:val="0"/>
          <w:numId w:val="9"/>
        </w:numPr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манипулятивном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621AF" w:rsidRPr="00374F9F" w:rsidRDefault="009621AF" w:rsidP="00374F9F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567" w:righ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9621AF" w:rsidRPr="00374F9F" w:rsidRDefault="009621AF" w:rsidP="00374F9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F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74F9F" w:rsidRPr="00B51B4A" w:rsidRDefault="00374F9F" w:rsidP="00374F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7 «Безопасность в природной среде»: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природные пожары и их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факторы и причины возникновения пожаров;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в горах;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общие правила безопасного поведения на водоёмах;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само- и взаимопомощи терпящим бедствие на воде;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знать правила поведения при нахождении на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 xml:space="preserve"> и на льду;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наводнения,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наводнении;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цунами,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цунами;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ураганы, смерчи,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ураганах и смерчах;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грозы, их внешние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безопасных действий при попадании в грозу;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землетрясения и извержения вулканов и их опасности;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смысл понятий «экология» и «экологическая культура»;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значение экологии для устойчивого развития общества;</w:t>
      </w:r>
    </w:p>
    <w:p w:rsidR="00374F9F" w:rsidRPr="00205FAA" w:rsidRDefault="00374F9F" w:rsidP="00205FAA">
      <w:pPr>
        <w:pStyle w:val="a3"/>
        <w:numPr>
          <w:ilvl w:val="0"/>
          <w:numId w:val="36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74F9F" w:rsidRPr="00B51B4A" w:rsidRDefault="00374F9F" w:rsidP="00205FAA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lastRenderedPageBreak/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факторы, влияющие на здоровье человека;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обосновывать личную ответственность за сохранение здоровья;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панфитотия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>);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факторы риска неинфекционных заболеваний;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назначение диспансеризации и раскрывать её задачи;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понятие «стресс» и его влияние на человека;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«первая помощь» и её содержание;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состояния, требующие оказания первой помощи;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действий при оказании первой помощи в различных ситуациях;</w:t>
      </w:r>
    </w:p>
    <w:p w:rsidR="00374F9F" w:rsidRPr="00205FAA" w:rsidRDefault="00374F9F" w:rsidP="00205FAA">
      <w:pPr>
        <w:pStyle w:val="a3"/>
        <w:numPr>
          <w:ilvl w:val="0"/>
          <w:numId w:val="37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приёмы психологической поддержки пострадавшего.</w:t>
      </w:r>
    </w:p>
    <w:p w:rsidR="00374F9F" w:rsidRPr="00B51B4A" w:rsidRDefault="00374F9F" w:rsidP="00205FAA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9 «Безопасность в социуме»: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общение и объяснять его значение для человека;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признаки и анализировать способы эффективного общения;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признаки конструктивного и деструктивного общения;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>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манипуляции в ходе межличностного общения;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приёмы распознавания манипуляций и знать способы противостояния ей;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</w:t>
      </w:r>
      <w:r w:rsidRPr="00205FAA">
        <w:rPr>
          <w:rFonts w:ascii="Times New Roman" w:hAnsi="Times New Roman" w:cs="Times New Roman"/>
          <w:sz w:val="24"/>
          <w:szCs w:val="24"/>
        </w:rPr>
        <w:lastRenderedPageBreak/>
        <w:t>вред жизни и здоровью, и вовлечение в преступную, асоциальную или деструктивную деятельность) и знать способы защиты от них;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74F9F" w:rsidRPr="00205FAA" w:rsidRDefault="00374F9F" w:rsidP="00205FAA">
      <w:pPr>
        <w:pStyle w:val="a3"/>
        <w:numPr>
          <w:ilvl w:val="0"/>
          <w:numId w:val="38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374F9F" w:rsidRPr="00B51B4A" w:rsidRDefault="00374F9F" w:rsidP="00205FAA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положительные возможности цифровой среды;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риски и угрозы при использовании Интернета;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опасные явления цифровой среды;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 xml:space="preserve">иметь навыки соблюдения правил 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кибергигиены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противоправные действия в Интернете;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205FAA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205FAA">
        <w:rPr>
          <w:rFonts w:ascii="Times New Roman" w:hAnsi="Times New Roman" w:cs="Times New Roman"/>
          <w:sz w:val="24"/>
          <w:szCs w:val="24"/>
        </w:rPr>
        <w:t>, вербовки в различные организации и группы);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374F9F" w:rsidRPr="00205FAA" w:rsidRDefault="00374F9F" w:rsidP="00205FAA">
      <w:pPr>
        <w:pStyle w:val="a3"/>
        <w:numPr>
          <w:ilvl w:val="0"/>
          <w:numId w:val="39"/>
        </w:numPr>
        <w:tabs>
          <w:tab w:val="clear" w:pos="720"/>
          <w:tab w:val="num" w:pos="851"/>
        </w:tabs>
        <w:spacing w:after="0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74F9F" w:rsidRPr="00B51B4A" w:rsidRDefault="00374F9F" w:rsidP="00205F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1B4A">
        <w:rPr>
          <w:rFonts w:ascii="Times New Roman" w:hAnsi="Times New Roman" w:cs="Times New Roman"/>
          <w:b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знать уровни террористической опасности и цели контртеррористической операции;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характеризовать признаки вовлечения в террористическую деятельность;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74F9F" w:rsidRPr="00205FAA" w:rsidRDefault="00374F9F" w:rsidP="00205FAA">
      <w:pPr>
        <w:pStyle w:val="a3"/>
        <w:numPr>
          <w:ilvl w:val="0"/>
          <w:numId w:val="40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FAA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05FAA" w:rsidRPr="005E08B5" w:rsidRDefault="00205FAA" w:rsidP="00205FAA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Условия проведения работы:</w:t>
      </w:r>
    </w:p>
    <w:p w:rsidR="00205FAA" w:rsidRPr="005E08B5" w:rsidRDefault="00205FAA" w:rsidP="00205FAA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выполнение работы отводится 40 минут.</w:t>
      </w:r>
    </w:p>
    <w:p w:rsidR="00205FAA" w:rsidRPr="005E08B5" w:rsidRDefault="00205FAA" w:rsidP="00205FAA">
      <w:pPr>
        <w:spacing w:after="0" w:line="240" w:lineRule="auto"/>
        <w:ind w:left="284" w:right="567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данной работы дополнительных материалов и оборудования не требуется</w:t>
      </w: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 необходимости можно пользоваться черновиком. Записи в черновике </w:t>
      </w: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проверяться и оцениваться не будут.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прохождения тестирования учащиеся должны иметь письменные принадлежности.</w:t>
      </w:r>
    </w:p>
    <w:p w:rsidR="00205FAA" w:rsidRPr="005E08B5" w:rsidRDefault="00205FAA" w:rsidP="00205FAA">
      <w:pPr>
        <w:spacing w:after="0" w:line="240" w:lineRule="auto"/>
        <w:ind w:left="284" w:right="567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 время проведения тестирования недопустимо: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использование смартфонов, телефонов, планшетных компьютеров др. электронной техники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оказание помощи со стороны</w:t>
      </w:r>
    </w:p>
    <w:p w:rsidR="00205FAA" w:rsidRPr="00604B89" w:rsidRDefault="00205FAA" w:rsidP="00205FAA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 w:rsidRPr="0060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604B89">
        <w:rPr>
          <w:rFonts w:ascii="Times New Roman" w:eastAsia="Calibri" w:hAnsi="Times New Roman" w:cs="Times New Roman"/>
          <w:sz w:val="24"/>
          <w:szCs w:val="24"/>
        </w:rPr>
        <w:t>Спецификация работы:</w:t>
      </w:r>
    </w:p>
    <w:p w:rsidR="00205FAA" w:rsidRPr="00E70B9F" w:rsidRDefault="00205FAA" w:rsidP="00205FAA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 w:rsidRPr="00E70B9F">
        <w:rPr>
          <w:rFonts w:ascii="Times New Roman" w:eastAsia="Calibri" w:hAnsi="Times New Roman" w:cs="Times New Roman"/>
          <w:sz w:val="24"/>
          <w:szCs w:val="24"/>
        </w:rPr>
        <w:t>Работа включает в себя 2</w:t>
      </w:r>
      <w:r w:rsidR="00DE37D6">
        <w:rPr>
          <w:rFonts w:ascii="Times New Roman" w:eastAsia="Calibri" w:hAnsi="Times New Roman" w:cs="Times New Roman"/>
          <w:sz w:val="24"/>
          <w:szCs w:val="24"/>
        </w:rPr>
        <w:t>0</w:t>
      </w:r>
      <w:r w:rsidRPr="00E70B9F">
        <w:rPr>
          <w:rFonts w:ascii="Times New Roman" w:eastAsia="Calibri" w:hAnsi="Times New Roman" w:cs="Times New Roman"/>
          <w:sz w:val="24"/>
          <w:szCs w:val="24"/>
        </w:rPr>
        <w:t xml:space="preserve"> вопросов.</w:t>
      </w:r>
    </w:p>
    <w:p w:rsidR="009621AF" w:rsidRPr="005E08B5" w:rsidRDefault="009621AF" w:rsidP="001C72BC">
      <w:pPr>
        <w:spacing w:after="0" w:line="240" w:lineRule="auto"/>
        <w:ind w:left="567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2E87" w:rsidRPr="00E70B9F" w:rsidRDefault="00262E87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rPr>
                <w:rFonts w:ascii="Times New Roman" w:hAnsi="Times New Roman" w:cs="Times New Roman"/>
              </w:rPr>
            </w:pPr>
            <w:r w:rsidRPr="00E70B9F">
              <w:rPr>
                <w:rFonts w:ascii="Times New Roman" w:hAnsi="Times New Roman" w:cs="Times New Roman"/>
              </w:rPr>
              <w:t xml:space="preserve">№ </w:t>
            </w:r>
          </w:p>
          <w:p w:rsidR="00E70B9F" w:rsidRPr="00E70B9F" w:rsidRDefault="00E70B9F" w:rsidP="000D1F52">
            <w:proofErr w:type="gramStart"/>
            <w:r w:rsidRPr="00E70B9F">
              <w:rPr>
                <w:rFonts w:ascii="Times New Roman" w:hAnsi="Times New Roman" w:cs="Times New Roman"/>
              </w:rPr>
              <w:t>п</w:t>
            </w:r>
            <w:proofErr w:type="gramEnd"/>
            <w:r w:rsidRPr="00E70B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9F" w:rsidRPr="00E70B9F" w:rsidRDefault="00E70B9F" w:rsidP="00262E87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374F9F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F658A3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eastAsia="Calibri" w:hAnsi="Times New Roman" w:cs="Times New Roman"/>
                <w:sz w:val="24"/>
                <w:szCs w:val="24"/>
              </w:rPr>
              <w:t>Модуль "Безопасность в природной среде"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"Основы медицинских знаний. Оказание первой помощи"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"Безопасность в социуме"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262E87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"Безопасность в информационном пространстве"</w:t>
            </w:r>
          </w:p>
        </w:tc>
      </w:tr>
      <w:tr w:rsidR="00E70B9F" w:rsidRPr="00E70B9F" w:rsidTr="00E70B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E70B9F" w:rsidP="000D1F52">
            <w:pPr>
              <w:pStyle w:val="a3"/>
              <w:numPr>
                <w:ilvl w:val="0"/>
                <w:numId w:val="33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9F" w:rsidRPr="00E70B9F" w:rsidRDefault="00F658A3" w:rsidP="00E70B9F">
            <w:p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A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Модуль "Основы противодействия экстремизму и терроризму"</w:t>
            </w:r>
          </w:p>
        </w:tc>
      </w:tr>
    </w:tbl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6A" w:rsidRPr="00E70B9F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выполненные задания 1-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1 баллом; </w:t>
      </w:r>
    </w:p>
    <w:p w:rsidR="00277B6A" w:rsidRPr="00E70B9F" w:rsidRDefault="00277B6A" w:rsidP="00277B6A">
      <w:pPr>
        <w:spacing w:after="0" w:line="240" w:lineRule="auto"/>
        <w:ind w:right="567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считается выполненным верно, если ученик выбрал (отметил) номер правильного ответа.</w:t>
      </w:r>
    </w:p>
    <w:p w:rsidR="00277B6A" w:rsidRPr="00E70B9F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невыполненным в следующих случаях: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указан номер неправильного ответа;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номер ответа не указан.</w:t>
      </w:r>
    </w:p>
    <w:p w:rsidR="00277B6A" w:rsidRPr="00E70B9F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тестирования определяются по числу правильных ответов на все вопросы.</w:t>
      </w:r>
    </w:p>
    <w:p w:rsidR="00277B6A" w:rsidRPr="00860A66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оценивается 20 баллами</w:t>
      </w:r>
    </w:p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</w:p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18-20-5</w:t>
      </w:r>
    </w:p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14-17-4</w:t>
      </w:r>
    </w:p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13-10-3</w:t>
      </w:r>
    </w:p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0-9-2</w:t>
      </w:r>
    </w:p>
    <w:p w:rsidR="00277B6A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7B6A" w:rsidRPr="00E15521" w:rsidRDefault="00277B6A" w:rsidP="00277B6A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вопросы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848"/>
        <w:gridCol w:w="709"/>
        <w:gridCol w:w="1559"/>
        <w:gridCol w:w="964"/>
        <w:gridCol w:w="1020"/>
        <w:gridCol w:w="1020"/>
      </w:tblGrid>
      <w:tr w:rsidR="00277B6A" w:rsidTr="00B132DF">
        <w:trPr>
          <w:trHeight w:val="57"/>
        </w:trPr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4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277B6A" w:rsidTr="00B132DF">
        <w:trPr>
          <w:trHeight w:val="57"/>
        </w:trPr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964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277B6A" w:rsidRPr="004263C7" w:rsidRDefault="00277B6A" w:rsidP="00B132DF">
            <w:pPr>
              <w:pStyle w:val="a3"/>
              <w:numPr>
                <w:ilvl w:val="0"/>
                <w:numId w:val="41"/>
              </w:numPr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</w:tbl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E37D6" w:rsidRDefault="00DE37D6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bookmarkStart w:id="2" w:name="_GoBack"/>
      <w:bookmarkEnd w:id="2"/>
    </w:p>
    <w:p w:rsidR="00E70B9F" w:rsidRPr="00E70B9F" w:rsidRDefault="00E70B9F" w:rsidP="00262E87">
      <w:pPr>
        <w:tabs>
          <w:tab w:val="left" w:pos="4410"/>
        </w:tabs>
        <w:spacing w:after="16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E5335" w:rsidRPr="00E70B9F" w:rsidRDefault="000E5335" w:rsidP="00E15521">
      <w:pPr>
        <w:tabs>
          <w:tab w:val="left" w:pos="4410"/>
        </w:tabs>
        <w:spacing w:after="16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Итоговая контрольная работа по О</w:t>
      </w:r>
      <w:r w:rsidR="00262E87"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сновы безопасности и защиты Родины </w:t>
      </w:r>
      <w:r w:rsidR="006F10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</w:t>
      </w:r>
      <w:r w:rsidRPr="00E70B9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класс</w:t>
      </w:r>
    </w:p>
    <w:p w:rsidR="00E70B9F" w:rsidRPr="001E2DFA" w:rsidRDefault="00E70B9F" w:rsidP="00262E87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p w:rsidR="00DE37D6" w:rsidRPr="00EC4A6F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1) Что нужно сделать в первую очередь при потере ориентации в лесу?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а) Продолжить движение в случайном направлении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б) Остаться на месте и подать сигнал бедствия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>в) Попытаться залезть на самое высокое дерево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>Правильный ответ: б)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DE37D6" w:rsidRPr="00EC4A6F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2) Какой предмет может помочь в ориентировании без компаса?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а) Наручные часы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б) Мобильный телефон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 xml:space="preserve">в) Фонарик </w:t>
      </w:r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E37D6">
        <w:rPr>
          <w:rFonts w:ascii="Times New Roman" w:eastAsia="Calibri" w:hAnsi="Times New Roman" w:cs="Times New Roman"/>
          <w:sz w:val="24"/>
          <w:szCs w:val="24"/>
        </w:rPr>
        <w:t>Правильный ответ: а)</w:t>
      </w:r>
    </w:p>
    <w:p w:rsidR="00D1401B" w:rsidRDefault="00D1401B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D1401B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3) </w:t>
      </w:r>
      <w:r w:rsidR="00D1401B"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Что следует сделать в первую очередь, оказавшись в ситуации вынужденной изоляции? </w:t>
      </w:r>
    </w:p>
    <w:p w:rsidR="00765D66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а) Найти источник воды </w:t>
      </w:r>
    </w:p>
    <w:p w:rsidR="00765D66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б) Оценить обстановку </w:t>
      </w:r>
    </w:p>
    <w:p w:rsidR="00765D66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в) Разжечь костер </w:t>
      </w:r>
    </w:p>
    <w:p w:rsidR="00D1401B" w:rsidRPr="00D1401B" w:rsidRDefault="00D1401B" w:rsidP="00D1401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D1401B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D1401B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DE37D6" w:rsidRDefault="00DE37D6" w:rsidP="00DE37D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4) Какой сигнал бедствия является международным?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SOS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HELP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MAYDAY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Правильный ответ: а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5) Какое правило безопасности при разведении костра самое важное?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Использовать только сухие дрова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Не оставлять огонь без присмотра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Разводить костер на открытом месте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6) Какой тип огненной стихии характеризуется горением верхушек деревьев?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Низовой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Верховой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Подземный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7) Что нельзя использовать для тушения торфяных очагов?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Воду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Песок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в) Воздушную струю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 Правильный ответ: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8) Какое действие необходимо выполнить в первую очередь при обнаружении огня в лесу?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Начать тушение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Сообщить в службу спасения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Убежать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>9) Какое природное явление характеризуется затоплением местности в результате подъема уровня в водоеме?</w:t>
      </w: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Землетрясение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Оползень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Разлив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ответ: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10) Что нужно делать, если вас застало стихийное бедствие в здании?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Немедленно покинуть здание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б)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дняться на верхние этажи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в) Спуститься в подвал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11) Что нельзя употреблять в пищу после стихийного бедствия?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Консервы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Продукты из затопленных мест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в) Сухари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12) Какой прибор используется для измерения силы подземных толчков?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Барометр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Сейсмограф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Анемометр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Правильный ответ: б)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13) Какое явление может возникнуть в море после сильных подземных толчков?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Шторм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Цунами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Ураган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>Правильный ответ: б)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EC4A6F">
        <w:rPr>
          <w:rFonts w:ascii="Times New Roman" w:eastAsia="Calibri" w:hAnsi="Times New Roman" w:cs="Times New Roman"/>
          <w:b/>
          <w:sz w:val="24"/>
          <w:szCs w:val="24"/>
        </w:rPr>
        <w:t xml:space="preserve">14) Какая шкала используется для оценки интенсивности подземных толчков?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а) Шкала Бофорта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б) Шкала Рихтера </w:t>
      </w:r>
    </w:p>
    <w:p w:rsid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в) Шкала Кельвина </w:t>
      </w:r>
    </w:p>
    <w:p w:rsidR="00765D66" w:rsidRPr="00765D66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>ответ: б</w:t>
      </w:r>
      <w:proofErr w:type="gramEnd"/>
    </w:p>
    <w:p w:rsidR="00765D66" w:rsidRPr="00EC4A6F" w:rsidRDefault="00765D66" w:rsidP="00765D66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387564" w:rsidRPr="004263C7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Cs w:val="22"/>
        </w:rPr>
      </w:pPr>
      <w:r w:rsidRPr="004263C7">
        <w:rPr>
          <w:rFonts w:eastAsia="Calibri"/>
          <w:sz w:val="28"/>
        </w:rPr>
        <w:t xml:space="preserve">15) </w:t>
      </w:r>
      <w:r w:rsidRPr="004263C7">
        <w:rPr>
          <w:rStyle w:val="a5"/>
          <w:color w:val="212529"/>
          <w:szCs w:val="22"/>
        </w:rPr>
        <w:t xml:space="preserve"> Что такое инфекционное заболевание?</w:t>
      </w:r>
    </w:p>
    <w:p w:rsidR="00387564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8068B6">
        <w:rPr>
          <w:color w:val="212529"/>
          <w:sz w:val="22"/>
          <w:szCs w:val="22"/>
        </w:rPr>
        <w:t xml:space="preserve">а) Заболевание, вызванное нарушением обмена веществ. </w:t>
      </w:r>
    </w:p>
    <w:p w:rsidR="00387564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8068B6">
        <w:rPr>
          <w:color w:val="212529"/>
          <w:sz w:val="22"/>
          <w:szCs w:val="22"/>
        </w:rPr>
        <w:t>б) Заболевание, вызванное воздействием вредных веществ. </w:t>
      </w:r>
    </w:p>
    <w:p w:rsidR="00387564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387564">
        <w:rPr>
          <w:rStyle w:val="a5"/>
          <w:b w:val="0"/>
          <w:color w:val="212529"/>
          <w:sz w:val="22"/>
          <w:szCs w:val="22"/>
        </w:rPr>
        <w:t>в)</w:t>
      </w:r>
      <w:r w:rsidRPr="008068B6">
        <w:rPr>
          <w:rStyle w:val="a5"/>
          <w:color w:val="212529"/>
          <w:sz w:val="22"/>
          <w:szCs w:val="22"/>
        </w:rPr>
        <w:t xml:space="preserve"> </w:t>
      </w:r>
      <w:r w:rsidRPr="00387564">
        <w:rPr>
          <w:rStyle w:val="a5"/>
          <w:b w:val="0"/>
          <w:color w:val="212529"/>
          <w:sz w:val="22"/>
          <w:szCs w:val="22"/>
        </w:rPr>
        <w:t>Заболевание, вызванное проникновением и размножением в организме болезнетворных микроорганизмов.</w:t>
      </w:r>
      <w:r w:rsidRPr="008068B6">
        <w:rPr>
          <w:color w:val="212529"/>
          <w:sz w:val="22"/>
          <w:szCs w:val="22"/>
        </w:rPr>
        <w:t> </w:t>
      </w:r>
    </w:p>
    <w:p w:rsidR="00387564" w:rsidRPr="008068B6" w:rsidRDefault="00387564" w:rsidP="0038756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8068B6">
        <w:rPr>
          <w:color w:val="212529"/>
          <w:sz w:val="22"/>
          <w:szCs w:val="22"/>
        </w:rPr>
        <w:t>г) Заболевание, связанное с наследственностью.</w:t>
      </w:r>
    </w:p>
    <w:p w:rsidR="00387564" w:rsidRDefault="00387564" w:rsidP="00387564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ответ: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387564" w:rsidRPr="00765D66" w:rsidRDefault="00387564" w:rsidP="00387564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16) Согласно ПДД, управлять мопедом (скутером), лёгкими </w:t>
      </w:r>
      <w:proofErr w:type="spellStart"/>
      <w:r w:rsidRPr="004263C7">
        <w:rPr>
          <w:rFonts w:ascii="Times New Roman" w:eastAsia="Calibri" w:hAnsi="Times New Roman" w:cs="Times New Roman"/>
          <w:b/>
          <w:sz w:val="24"/>
          <w:szCs w:val="24"/>
        </w:rPr>
        <w:t>квадроциклами</w:t>
      </w:r>
      <w:proofErr w:type="spellEnd"/>
      <w:r w:rsidRPr="004263C7">
        <w:rPr>
          <w:rFonts w:ascii="Times New Roman" w:eastAsia="Calibri" w:hAnsi="Times New Roman" w:cs="Times New Roman"/>
          <w:b/>
          <w:sz w:val="24"/>
          <w:szCs w:val="24"/>
        </w:rPr>
        <w:t>, маломощным мотоциклом разрешено</w:t>
      </w:r>
      <w:r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4263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 14 лет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 16 лет</w:t>
      </w:r>
    </w:p>
    <w:p w:rsidR="00765D66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 18 лет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Правильный </w:t>
      </w:r>
      <w:proofErr w:type="gramStart"/>
      <w:r w:rsidRPr="00765D66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4263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76A4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263C7">
        <w:rPr>
          <w:b/>
        </w:rPr>
        <w:t xml:space="preserve"> 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В России </w:t>
      </w:r>
      <w:proofErr w:type="gramStart"/>
      <w:r w:rsidRPr="004263C7">
        <w:rPr>
          <w:rFonts w:ascii="Times New Roman" w:eastAsia="Calibri" w:hAnsi="Times New Roman" w:cs="Times New Roman"/>
          <w:b/>
          <w:sz w:val="24"/>
          <w:szCs w:val="24"/>
        </w:rPr>
        <w:t>обязаны</w:t>
      </w:r>
      <w:proofErr w:type="gramEnd"/>
      <w:r w:rsidRPr="004263C7">
        <w:rPr>
          <w:rFonts w:ascii="Times New Roman" w:eastAsia="Calibri" w:hAnsi="Times New Roman" w:cs="Times New Roman"/>
          <w:b/>
          <w:sz w:val="24"/>
          <w:szCs w:val="24"/>
        </w:rPr>
        <w:t xml:space="preserve"> оказывать первую помощь по закону или специальному правилу?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Сотрудники полиции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Пожарные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Продавцы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Водители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4263C7">
        <w:rPr>
          <w:rFonts w:ascii="Times New Roman" w:eastAsia="Calibri" w:hAnsi="Times New Roman" w:cs="Times New Roman"/>
          <w:sz w:val="24"/>
          <w:szCs w:val="24"/>
        </w:rPr>
        <w:t>Сотрудники ГИБДД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Правильный ответ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,д</w:t>
      </w:r>
      <w:proofErr w:type="spellEnd"/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4263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76A4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263C7">
        <w:rPr>
          <w:b/>
        </w:rPr>
        <w:t xml:space="preserve"> </w:t>
      </w:r>
      <w:r w:rsidRPr="004263C7">
        <w:rPr>
          <w:rFonts w:ascii="Times New Roman" w:eastAsia="Calibri" w:hAnsi="Times New Roman" w:cs="Times New Roman"/>
          <w:b/>
          <w:sz w:val="24"/>
          <w:szCs w:val="24"/>
        </w:rPr>
        <w:t>Как называется система приёмов, позволяющая помочь окружающим, оказавшимся в экстремальной ситуации с психологическими реакциями?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Первая помощь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Психологическая помощь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4263C7" w:rsidRDefault="00876A48" w:rsidP="004263C7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4263C7" w:rsidRPr="004263C7">
        <w:rPr>
          <w:rFonts w:ascii="Times New Roman" w:eastAsia="Calibri" w:hAnsi="Times New Roman" w:cs="Times New Roman"/>
          <w:b/>
          <w:sz w:val="24"/>
          <w:szCs w:val="24"/>
        </w:rPr>
        <w:t>) Как называется комплекс мер, направленных на предупреждение болезни или устранение факторов её риска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4263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63C7" w:rsidRP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Диспансеризация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63C7">
        <w:rPr>
          <w:rFonts w:ascii="Times New Roman" w:eastAsia="Calibri" w:hAnsi="Times New Roman" w:cs="Times New Roman"/>
          <w:sz w:val="24"/>
          <w:szCs w:val="24"/>
        </w:rPr>
        <w:t>Профилактика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E162F9" w:rsidRPr="00E162F9" w:rsidRDefault="00876A48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20) </w:t>
      </w:r>
      <w:r w:rsidR="00E162F9" w:rsidRPr="00E162F9">
        <w:rPr>
          <w:rFonts w:ascii="Times New Roman" w:eastAsia="Calibri" w:hAnsi="Times New Roman" w:cs="Times New Roman"/>
          <w:sz w:val="24"/>
          <w:szCs w:val="24"/>
        </w:rPr>
        <w:t>14.</w:t>
      </w:r>
      <w:r w:rsidR="00E162F9" w:rsidRPr="00E162F9">
        <w:rPr>
          <w:rFonts w:ascii="Times New Roman" w:eastAsia="Calibri" w:hAnsi="Times New Roman" w:cs="Times New Roman"/>
          <w:sz w:val="24"/>
          <w:szCs w:val="24"/>
        </w:rPr>
        <w:tab/>
        <w:t>Действия при появлении запаха газа в квартире</w:t>
      </w:r>
    </w:p>
    <w:p w:rsidR="00E162F9" w:rsidRPr="00E162F9" w:rsidRDefault="00E162F9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E162F9">
        <w:rPr>
          <w:rFonts w:ascii="Times New Roman" w:eastAsia="Calibri" w:hAnsi="Times New Roman" w:cs="Times New Roman"/>
          <w:sz w:val="24"/>
          <w:szCs w:val="24"/>
        </w:rPr>
        <w:t>Покинуть помещение</w:t>
      </w:r>
    </w:p>
    <w:p w:rsidR="00E162F9" w:rsidRPr="00E162F9" w:rsidRDefault="00E162F9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E162F9">
        <w:rPr>
          <w:rFonts w:ascii="Times New Roman" w:eastAsia="Calibri" w:hAnsi="Times New Roman" w:cs="Times New Roman"/>
          <w:sz w:val="24"/>
          <w:szCs w:val="24"/>
        </w:rPr>
        <w:t>Перекрыть газовый кран и открыть окна</w:t>
      </w:r>
    </w:p>
    <w:p w:rsidR="00876A48" w:rsidRDefault="00E162F9" w:rsidP="00E162F9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E162F9">
        <w:rPr>
          <w:rFonts w:ascii="Times New Roman" w:eastAsia="Calibri" w:hAnsi="Times New Roman" w:cs="Times New Roman"/>
          <w:sz w:val="24"/>
          <w:szCs w:val="24"/>
        </w:rPr>
        <w:t>Закрыться в комнате и дожидаться прихода родителей</w:t>
      </w:r>
    </w:p>
    <w:p w:rsidR="004263C7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4263C7" w:rsidRPr="00DE37D6" w:rsidRDefault="004263C7" w:rsidP="004263C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sectPr w:rsidR="004263C7" w:rsidRPr="00DE37D6" w:rsidSect="00D37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79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91F4F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66AA7"/>
    <w:multiLevelType w:val="hybridMultilevel"/>
    <w:tmpl w:val="B372B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DF438D"/>
    <w:multiLevelType w:val="hybridMultilevel"/>
    <w:tmpl w:val="963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4EBF"/>
    <w:multiLevelType w:val="hybridMultilevel"/>
    <w:tmpl w:val="8EE0D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E18B6"/>
    <w:multiLevelType w:val="hybridMultilevel"/>
    <w:tmpl w:val="09320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00A21"/>
    <w:multiLevelType w:val="hybridMultilevel"/>
    <w:tmpl w:val="66B6D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44B0F"/>
    <w:multiLevelType w:val="hybridMultilevel"/>
    <w:tmpl w:val="6BB21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1D17E5"/>
    <w:multiLevelType w:val="hybridMultilevel"/>
    <w:tmpl w:val="050C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EE606E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112E77"/>
    <w:multiLevelType w:val="hybridMultilevel"/>
    <w:tmpl w:val="84149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2459C6"/>
    <w:multiLevelType w:val="hybridMultilevel"/>
    <w:tmpl w:val="98EAE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87715"/>
    <w:multiLevelType w:val="hybridMultilevel"/>
    <w:tmpl w:val="6954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67354"/>
    <w:multiLevelType w:val="hybridMultilevel"/>
    <w:tmpl w:val="3E465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5047E8"/>
    <w:multiLevelType w:val="hybridMultilevel"/>
    <w:tmpl w:val="94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0F55D4"/>
    <w:multiLevelType w:val="hybridMultilevel"/>
    <w:tmpl w:val="BCD6E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F44B4E"/>
    <w:multiLevelType w:val="hybridMultilevel"/>
    <w:tmpl w:val="441427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3D57E55"/>
    <w:multiLevelType w:val="hybridMultilevel"/>
    <w:tmpl w:val="8DD21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2E5FFB"/>
    <w:multiLevelType w:val="hybridMultilevel"/>
    <w:tmpl w:val="A6F21F00"/>
    <w:lvl w:ilvl="0" w:tplc="7076DB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E6CB7"/>
    <w:multiLevelType w:val="hybridMultilevel"/>
    <w:tmpl w:val="0F9A0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D83E80"/>
    <w:multiLevelType w:val="hybridMultilevel"/>
    <w:tmpl w:val="B27CB8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F68100C"/>
    <w:multiLevelType w:val="hybridMultilevel"/>
    <w:tmpl w:val="B45E1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3C3D68"/>
    <w:multiLevelType w:val="hybridMultilevel"/>
    <w:tmpl w:val="F368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2691A"/>
    <w:multiLevelType w:val="hybridMultilevel"/>
    <w:tmpl w:val="9AB0F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C64BC"/>
    <w:multiLevelType w:val="hybridMultilevel"/>
    <w:tmpl w:val="7D906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368B9"/>
    <w:multiLevelType w:val="hybridMultilevel"/>
    <w:tmpl w:val="AB6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A5031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D7331B"/>
    <w:multiLevelType w:val="hybridMultilevel"/>
    <w:tmpl w:val="C1F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C1785"/>
    <w:multiLevelType w:val="hybridMultilevel"/>
    <w:tmpl w:val="D7880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1B18AE"/>
    <w:multiLevelType w:val="hybridMultilevel"/>
    <w:tmpl w:val="1D361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41665D"/>
    <w:multiLevelType w:val="hybridMultilevel"/>
    <w:tmpl w:val="781A1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3964582"/>
    <w:multiLevelType w:val="hybridMultilevel"/>
    <w:tmpl w:val="8578F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41205"/>
    <w:multiLevelType w:val="hybridMultilevel"/>
    <w:tmpl w:val="ED162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747C30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250427"/>
    <w:multiLevelType w:val="multilevel"/>
    <w:tmpl w:val="EBF2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993D7E"/>
    <w:multiLevelType w:val="hybridMultilevel"/>
    <w:tmpl w:val="930CD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545818"/>
    <w:multiLevelType w:val="hybridMultilevel"/>
    <w:tmpl w:val="174071E6"/>
    <w:lvl w:ilvl="0" w:tplc="EAE035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1F30BE"/>
    <w:multiLevelType w:val="multilevel"/>
    <w:tmpl w:val="A3EC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357CF6"/>
    <w:multiLevelType w:val="hybridMultilevel"/>
    <w:tmpl w:val="9796C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12"/>
  </w:num>
  <w:num w:numId="5">
    <w:abstractNumId w:val="27"/>
  </w:num>
  <w:num w:numId="6">
    <w:abstractNumId w:val="3"/>
  </w:num>
  <w:num w:numId="7">
    <w:abstractNumId w:val="25"/>
  </w:num>
  <w:num w:numId="8">
    <w:abstractNumId w:val="22"/>
  </w:num>
  <w:num w:numId="9">
    <w:abstractNumId w:val="39"/>
  </w:num>
  <w:num w:numId="10">
    <w:abstractNumId w:val="8"/>
  </w:num>
  <w:num w:numId="11">
    <w:abstractNumId w:val="16"/>
  </w:num>
  <w:num w:numId="12">
    <w:abstractNumId w:val="34"/>
  </w:num>
  <w:num w:numId="13">
    <w:abstractNumId w:val="10"/>
  </w:num>
  <w:num w:numId="14">
    <w:abstractNumId w:val="2"/>
  </w:num>
  <w:num w:numId="15">
    <w:abstractNumId w:val="30"/>
  </w:num>
  <w:num w:numId="16">
    <w:abstractNumId w:val="13"/>
  </w:num>
  <w:num w:numId="17">
    <w:abstractNumId w:val="24"/>
  </w:num>
  <w:num w:numId="18">
    <w:abstractNumId w:val="19"/>
  </w:num>
  <w:num w:numId="19">
    <w:abstractNumId w:val="37"/>
  </w:num>
  <w:num w:numId="20">
    <w:abstractNumId w:val="4"/>
  </w:num>
  <w:num w:numId="21">
    <w:abstractNumId w:val="15"/>
  </w:num>
  <w:num w:numId="22">
    <w:abstractNumId w:val="6"/>
  </w:num>
  <w:num w:numId="23">
    <w:abstractNumId w:val="21"/>
  </w:num>
  <w:num w:numId="24">
    <w:abstractNumId w:val="23"/>
  </w:num>
  <w:num w:numId="25">
    <w:abstractNumId w:val="29"/>
  </w:num>
  <w:num w:numId="26">
    <w:abstractNumId w:val="7"/>
  </w:num>
  <w:num w:numId="27">
    <w:abstractNumId w:val="17"/>
  </w:num>
  <w:num w:numId="28">
    <w:abstractNumId w:val="11"/>
  </w:num>
  <w:num w:numId="29">
    <w:abstractNumId w:val="28"/>
  </w:num>
  <w:num w:numId="30">
    <w:abstractNumId w:val="40"/>
  </w:num>
  <w:num w:numId="31">
    <w:abstractNumId w:val="18"/>
  </w:num>
  <w:num w:numId="32">
    <w:abstractNumId w:val="14"/>
  </w:num>
  <w:num w:numId="33">
    <w:abstractNumId w:val="38"/>
  </w:num>
  <w:num w:numId="34">
    <w:abstractNumId w:val="36"/>
  </w:num>
  <w:num w:numId="35">
    <w:abstractNumId w:val="5"/>
  </w:num>
  <w:num w:numId="36">
    <w:abstractNumId w:val="26"/>
  </w:num>
  <w:num w:numId="37">
    <w:abstractNumId w:val="9"/>
  </w:num>
  <w:num w:numId="38">
    <w:abstractNumId w:val="35"/>
  </w:num>
  <w:num w:numId="39">
    <w:abstractNumId w:val="0"/>
  </w:num>
  <w:num w:numId="40">
    <w:abstractNumId w:val="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EB"/>
    <w:rsid w:val="000D1F52"/>
    <w:rsid w:val="000E5335"/>
    <w:rsid w:val="001422D5"/>
    <w:rsid w:val="001C72BC"/>
    <w:rsid w:val="001E2DFA"/>
    <w:rsid w:val="001E7F59"/>
    <w:rsid w:val="00205FAA"/>
    <w:rsid w:val="00262E87"/>
    <w:rsid w:val="00277B6A"/>
    <w:rsid w:val="00374F9F"/>
    <w:rsid w:val="00387564"/>
    <w:rsid w:val="004263C7"/>
    <w:rsid w:val="005B50EB"/>
    <w:rsid w:val="005E08B5"/>
    <w:rsid w:val="006F10D8"/>
    <w:rsid w:val="00765D66"/>
    <w:rsid w:val="00860A66"/>
    <w:rsid w:val="00876A48"/>
    <w:rsid w:val="009023CF"/>
    <w:rsid w:val="009621AF"/>
    <w:rsid w:val="009D7C42"/>
    <w:rsid w:val="009E7B94"/>
    <w:rsid w:val="00A223B0"/>
    <w:rsid w:val="00B51B4A"/>
    <w:rsid w:val="00D1401B"/>
    <w:rsid w:val="00D37971"/>
    <w:rsid w:val="00DE37D6"/>
    <w:rsid w:val="00E15521"/>
    <w:rsid w:val="00E162F9"/>
    <w:rsid w:val="00E200BD"/>
    <w:rsid w:val="00E70B9F"/>
    <w:rsid w:val="00EC4A6F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B94"/>
    <w:rPr>
      <w:b/>
      <w:bCs/>
    </w:rPr>
  </w:style>
  <w:style w:type="table" w:styleId="a6">
    <w:name w:val="Table Grid"/>
    <w:basedOn w:val="a1"/>
    <w:uiPriority w:val="39"/>
    <w:rsid w:val="000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B94"/>
    <w:rPr>
      <w:b/>
      <w:bCs/>
    </w:rPr>
  </w:style>
  <w:style w:type="table" w:styleId="a6">
    <w:name w:val="Table Grid"/>
    <w:basedOn w:val="a1"/>
    <w:uiPriority w:val="39"/>
    <w:rsid w:val="000E5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2</cp:revision>
  <dcterms:created xsi:type="dcterms:W3CDTF">2024-12-21T04:38:00Z</dcterms:created>
  <dcterms:modified xsi:type="dcterms:W3CDTF">2024-12-21T04:38:00Z</dcterms:modified>
</cp:coreProperties>
</file>