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CC8" w:rsidRDefault="00260CC8" w:rsidP="00260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№15</w:t>
      </w:r>
    </w:p>
    <w:p w:rsidR="00260CC8" w:rsidRDefault="00260CC8" w:rsidP="00260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0CC8" w:rsidRDefault="00260CC8" w:rsidP="00260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CC8" w:rsidRDefault="00260CC8" w:rsidP="00260CC8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УТВЕРЖДЕНО</w:t>
      </w:r>
    </w:p>
    <w:p w:rsidR="00260CC8" w:rsidRDefault="00260CC8" w:rsidP="00260CC8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СОШ №15 </w:t>
      </w:r>
    </w:p>
    <w:p w:rsidR="00260CC8" w:rsidRDefault="00260CC8" w:rsidP="00260CC8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 Сердюченко</w:t>
      </w:r>
    </w:p>
    <w:p w:rsidR="00260CC8" w:rsidRPr="00B17BE9" w:rsidRDefault="00260CC8" w:rsidP="00260CC8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29.05.2024</w:t>
      </w:r>
      <w:r w:rsidRPr="004A7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Ш15-13-480/</w:t>
      </w:r>
      <w:r w:rsidRPr="009858A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260CC8" w:rsidRDefault="00260CC8" w:rsidP="00260CC8">
      <w:pPr>
        <w:widowControl w:val="0"/>
        <w:tabs>
          <w:tab w:val="left" w:pos="692"/>
        </w:tabs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</w:rPr>
      </w:pPr>
    </w:p>
    <w:p w:rsidR="00260CC8" w:rsidRDefault="00260CC8" w:rsidP="00260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CC8" w:rsidRDefault="00260CC8" w:rsidP="0026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260CC8" w:rsidRDefault="00260CC8" w:rsidP="0026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по платной образовательной услуге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</w:t>
      </w:r>
    </w:p>
    <w:p w:rsidR="00260CC8" w:rsidRDefault="00260CC8" w:rsidP="00260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sz w:val="48"/>
          <w:szCs w:val="48"/>
          <w:u w:val="single"/>
        </w:rPr>
        <w:t>«</w:t>
      </w:r>
      <w:r w:rsidRPr="00260CC8">
        <w:rPr>
          <w:rFonts w:ascii="Times New Roman" w:eastAsia="Times New Roman" w:hAnsi="Times New Roman" w:cs="Times New Roman"/>
          <w:sz w:val="48"/>
          <w:szCs w:val="48"/>
          <w:u w:val="single"/>
        </w:rPr>
        <w:t>Русский язык для детей – инофонов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»</w:t>
      </w:r>
    </w:p>
    <w:p w:rsidR="00260CC8" w:rsidRDefault="00260CC8" w:rsidP="0026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0CC8" w:rsidRDefault="00260CC8" w:rsidP="00260C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60CC8" w:rsidRDefault="00260CC8" w:rsidP="00260C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Класс: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1-7 класс</w:t>
      </w:r>
    </w:p>
    <w:p w:rsidR="00260CC8" w:rsidRDefault="00260CC8" w:rsidP="00260C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260CC8" w:rsidRDefault="00260CC8" w:rsidP="00260C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260CC8" w:rsidTr="004F06AC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CC8" w:rsidRDefault="00260CC8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часов по учебному плану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CC8" w:rsidRDefault="00260CC8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56</w:t>
            </w:r>
          </w:p>
        </w:tc>
      </w:tr>
      <w:tr w:rsidR="00260CC8" w:rsidTr="004F06A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0CC8" w:rsidRDefault="00260CC8" w:rsidP="004F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 т.ч.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CC8" w:rsidRDefault="00260CC8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CC8" w:rsidRDefault="00260CC8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260CC8" w:rsidTr="004F06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CC8" w:rsidRDefault="00260CC8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CC8" w:rsidRDefault="00260CC8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CC8" w:rsidRDefault="00260CC8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</w:t>
            </w:r>
          </w:p>
        </w:tc>
      </w:tr>
    </w:tbl>
    <w:p w:rsidR="00260CC8" w:rsidRDefault="00260CC8" w:rsidP="00260CC8"/>
    <w:p w:rsidR="00924C90" w:rsidRPr="000A2BB3" w:rsidRDefault="00924C90" w:rsidP="008317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A2BB3" w:rsidRDefault="000A2BB3" w:rsidP="0083178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60CC8" w:rsidRDefault="00260CC8" w:rsidP="0083178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60CC8" w:rsidRDefault="00260CC8" w:rsidP="0083178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60CC8" w:rsidRDefault="00260CC8" w:rsidP="0083178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60CC8" w:rsidRDefault="00260CC8" w:rsidP="0083178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60CC8" w:rsidRDefault="00260CC8" w:rsidP="0083178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60CC8" w:rsidRPr="000A2BB3" w:rsidRDefault="00260CC8" w:rsidP="0083178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A2BB3" w:rsidRPr="000A2BB3" w:rsidRDefault="000A2BB3" w:rsidP="0083178C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proofErr w:type="gramStart"/>
      <w:r w:rsidR="00B03C14">
        <w:rPr>
          <w:rFonts w:ascii="Times New Roman" w:hAnsi="Times New Roman" w:cs="Times New Roman"/>
          <w:sz w:val="28"/>
          <w:szCs w:val="28"/>
        </w:rPr>
        <w:t>курсу</w:t>
      </w:r>
      <w:r w:rsidRPr="000A2BB3">
        <w:rPr>
          <w:rFonts w:ascii="Times New Roman" w:hAnsi="Times New Roman" w:cs="Times New Roman"/>
          <w:sz w:val="28"/>
          <w:szCs w:val="28"/>
        </w:rPr>
        <w:t xml:space="preserve">  </w:t>
      </w:r>
      <w:r w:rsidR="00924C9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924C9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0A2BB3">
        <w:rPr>
          <w:rFonts w:ascii="Times New Roman" w:hAnsi="Times New Roman" w:cs="Times New Roman"/>
          <w:sz w:val="28"/>
          <w:szCs w:val="28"/>
        </w:rPr>
        <w:t>«Русский язык для детей</w:t>
      </w:r>
      <w:r w:rsidR="00924C90">
        <w:rPr>
          <w:rFonts w:ascii="Times New Roman" w:hAnsi="Times New Roman" w:cs="Times New Roman"/>
          <w:sz w:val="28"/>
          <w:szCs w:val="28"/>
        </w:rPr>
        <w:t xml:space="preserve"> </w:t>
      </w:r>
      <w:r w:rsidR="00260CC8">
        <w:rPr>
          <w:rFonts w:ascii="Times New Roman" w:hAnsi="Times New Roman" w:cs="Times New Roman"/>
          <w:sz w:val="28"/>
          <w:szCs w:val="28"/>
        </w:rPr>
        <w:t>–</w:t>
      </w:r>
      <w:r w:rsidR="0092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F31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260CC8">
        <w:rPr>
          <w:rFonts w:ascii="Times New Roman" w:hAnsi="Times New Roman" w:cs="Times New Roman"/>
          <w:sz w:val="28"/>
          <w:szCs w:val="28"/>
        </w:rPr>
        <w:t>»</w:t>
      </w:r>
      <w:r w:rsidR="00282F31">
        <w:rPr>
          <w:rFonts w:ascii="Times New Roman" w:hAnsi="Times New Roman" w:cs="Times New Roman"/>
          <w:sz w:val="28"/>
          <w:szCs w:val="28"/>
        </w:rPr>
        <w:t xml:space="preserve"> </w:t>
      </w:r>
      <w:r w:rsidRPr="000A2BB3">
        <w:rPr>
          <w:rFonts w:ascii="Times New Roman" w:hAnsi="Times New Roman" w:cs="Times New Roman"/>
          <w:sz w:val="28"/>
          <w:szCs w:val="28"/>
        </w:rPr>
        <w:t>составлена в соответствии с Федеральным государственным образовательным стандартом начального общего образования, на основе Концепции духовно-нравственного развития и воспитания личности гражданина России, требований к результатам освоения ООП НОО, программы формирования универсальных учебных действий (УУД). Рабочая программа составлена на основе УМК «Русский язык: от ступени к ступени»</w:t>
      </w:r>
      <w:r w:rsidR="0028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BB3">
        <w:rPr>
          <w:rFonts w:ascii="Times New Roman" w:hAnsi="Times New Roman" w:cs="Times New Roman"/>
          <w:sz w:val="28"/>
          <w:szCs w:val="28"/>
        </w:rPr>
        <w:t>Какориной</w:t>
      </w:r>
      <w:proofErr w:type="spellEnd"/>
      <w:r w:rsidRPr="000A2BB3">
        <w:rPr>
          <w:rFonts w:ascii="Times New Roman" w:hAnsi="Times New Roman" w:cs="Times New Roman"/>
          <w:sz w:val="28"/>
          <w:szCs w:val="28"/>
        </w:rPr>
        <w:t xml:space="preserve"> Е.В, Костылевой Л.В., Савченко Т.В., Синевой О.В., Шориной Т.А.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В настоящее время в России поставлена государственная задача адапт</w:t>
      </w:r>
      <w:r w:rsidR="00282F31">
        <w:rPr>
          <w:rFonts w:ascii="Times New Roman" w:hAnsi="Times New Roman" w:cs="Times New Roman"/>
          <w:sz w:val="28"/>
          <w:szCs w:val="28"/>
        </w:rPr>
        <w:t>а</w:t>
      </w:r>
      <w:r w:rsidRPr="000A2BB3">
        <w:rPr>
          <w:rFonts w:ascii="Times New Roman" w:hAnsi="Times New Roman" w:cs="Times New Roman"/>
          <w:sz w:val="28"/>
          <w:szCs w:val="28"/>
        </w:rPr>
        <w:t xml:space="preserve">ции детей международных мигрантов </w:t>
      </w:r>
      <w:r w:rsidRPr="000A2BB3">
        <w:rPr>
          <w:rFonts w:ascii="Times New Roman" w:hAnsi="Times New Roman" w:cs="Times New Roman"/>
          <w:b/>
          <w:i/>
          <w:sz w:val="28"/>
          <w:szCs w:val="28"/>
        </w:rPr>
        <w:t>средствами образования</w:t>
      </w:r>
      <w:r w:rsidRPr="000A2BB3">
        <w:rPr>
          <w:rFonts w:ascii="Times New Roman" w:hAnsi="Times New Roman" w:cs="Times New Roman"/>
          <w:sz w:val="28"/>
          <w:szCs w:val="28"/>
        </w:rPr>
        <w:t>. Получение образования на втором (неродном) языке является одним из ведущих способов интеграции в новый социум, способствует преодолению и предотвращению этнических конфликтов и закладывает основы для движения к обществу «гармонии разнообразия» различных культур.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2BB3">
        <w:rPr>
          <w:rFonts w:ascii="Times New Roman" w:hAnsi="Times New Roman" w:cs="Times New Roman"/>
          <w:sz w:val="28"/>
          <w:szCs w:val="28"/>
        </w:rPr>
        <w:t>В школы Российской Федерации поступает большое количество детей из семей переселенцев ближнего и дальнего зарубежья.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Для данных детей русский язык не является родным и, если они не обучались по российским образовательным программам и учебникам, представляет огромную трудность.</w:t>
      </w:r>
      <w:r w:rsidR="00282F31">
        <w:rPr>
          <w:rFonts w:ascii="Times New Roman" w:hAnsi="Times New Roman" w:cs="Times New Roman"/>
          <w:sz w:val="28"/>
          <w:szCs w:val="28"/>
        </w:rPr>
        <w:t xml:space="preserve"> </w:t>
      </w:r>
      <w:r w:rsidRPr="000A2BB3">
        <w:rPr>
          <w:rFonts w:ascii="Times New Roman" w:hAnsi="Times New Roman" w:cs="Times New Roman"/>
          <w:sz w:val="28"/>
          <w:szCs w:val="28"/>
        </w:rPr>
        <w:t xml:space="preserve">Как правило, такие дети не только слабо владеют русским языком, но и плохо понимают или почти не понимают речь учителя. К сожалению, проблема плохого знания русского языка не единственная. Не менее сложно протекает социальная и психологическая адаптация обучающихся к новой культуре, традициям и обычаям, ценностным ориентирам, новым отношениям в коллективе. 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 xml:space="preserve">Как организовать учебный процесс? Как помочь этим детям быстрее пройти этапы адаптации и интеграции? Мы считаем, что целесообразно, решать данную проблему через </w:t>
      </w:r>
      <w:r w:rsidR="00282F31">
        <w:rPr>
          <w:rFonts w:ascii="Times New Roman" w:hAnsi="Times New Roman" w:cs="Times New Roman"/>
          <w:sz w:val="28"/>
          <w:szCs w:val="28"/>
        </w:rPr>
        <w:t>дополнительные занятия.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 xml:space="preserve">При проведении занятий непременно должны соблюдаться следующие </w:t>
      </w:r>
      <w:r w:rsidRPr="000A2BB3">
        <w:rPr>
          <w:rFonts w:ascii="Times New Roman" w:hAnsi="Times New Roman" w:cs="Times New Roman"/>
          <w:i/>
          <w:sz w:val="28"/>
          <w:szCs w:val="28"/>
        </w:rPr>
        <w:t>методические требования:</w:t>
      </w:r>
    </w:p>
    <w:p w:rsidR="000A2BB3" w:rsidRPr="000A2BB3" w:rsidRDefault="000A2BB3" w:rsidP="008317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создание условий обучения, способствующих формированию внутренней и    внешней активности обучаемых (положительный микроклимат, индивидуальный подход к детям с учётом их психических особенностей и т.д.);</w:t>
      </w:r>
    </w:p>
    <w:p w:rsidR="000A2BB3" w:rsidRPr="000A2BB3" w:rsidRDefault="000A2BB3" w:rsidP="008317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поэтапное предъявление учебного материала</w:t>
      </w:r>
      <w:r w:rsidR="00282F31">
        <w:rPr>
          <w:rFonts w:ascii="Times New Roman" w:hAnsi="Times New Roman" w:cs="Times New Roman"/>
          <w:sz w:val="28"/>
          <w:szCs w:val="28"/>
        </w:rPr>
        <w:t xml:space="preserve"> </w:t>
      </w:r>
      <w:r w:rsidRPr="000A2BB3">
        <w:rPr>
          <w:rFonts w:ascii="Times New Roman" w:hAnsi="Times New Roman" w:cs="Times New Roman"/>
          <w:sz w:val="28"/>
          <w:szCs w:val="28"/>
        </w:rPr>
        <w:t>(сначала задания на аудирование, затем репродуктивные упражнения);</w:t>
      </w:r>
    </w:p>
    <w:p w:rsidR="000A2BB3" w:rsidRPr="000A2BB3" w:rsidRDefault="000A2BB3" w:rsidP="008317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многократное повторение учебного материала с опорой на наглядность;</w:t>
      </w:r>
    </w:p>
    <w:p w:rsidR="000A2BB3" w:rsidRPr="000A2BB3" w:rsidRDefault="000A2BB3" w:rsidP="008317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комплексное предъявление материала представляющего различные аспекты языка в речевых образцах;</w:t>
      </w:r>
    </w:p>
    <w:p w:rsidR="000A2BB3" w:rsidRPr="000A2BB3" w:rsidRDefault="000A2BB3" w:rsidP="008317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обеспечение положительной мотивации (интерес к происходящему на занятии, значимость учебного содержания, его актуальность для обучаемых);</w:t>
      </w:r>
    </w:p>
    <w:p w:rsidR="000A2BB3" w:rsidRPr="000A2BB3" w:rsidRDefault="000A2BB3" w:rsidP="008317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выделение учителем для каждого урока речевой учебной задачи и определение системы упражнений, позволяющих успешно её решить;</w:t>
      </w:r>
    </w:p>
    <w:p w:rsidR="000A2BB3" w:rsidRPr="000A2BB3" w:rsidRDefault="000A2BB3" w:rsidP="008317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0A2BB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A2BB3">
        <w:rPr>
          <w:rFonts w:ascii="Times New Roman" w:hAnsi="Times New Roman" w:cs="Times New Roman"/>
          <w:sz w:val="28"/>
          <w:szCs w:val="28"/>
        </w:rPr>
        <w:t xml:space="preserve"> умений и навыков, с помощью которых осуществляется последующая учебная деятельность.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Программа индивидуально-групповых занятий по развитию устной русской речи составлена для детей мигрантов, обучающихся в российской школе</w:t>
      </w:r>
      <w:r w:rsidRPr="000A2BB3">
        <w:rPr>
          <w:rFonts w:ascii="Times New Roman" w:hAnsi="Times New Roman" w:cs="Times New Roman"/>
          <w:sz w:val="16"/>
          <w:szCs w:val="16"/>
        </w:rPr>
        <w:t xml:space="preserve">.  </w:t>
      </w:r>
      <w:r w:rsidRPr="000A2BB3">
        <w:rPr>
          <w:rFonts w:ascii="Times New Roman" w:hAnsi="Times New Roman" w:cs="Times New Roman"/>
          <w:sz w:val="28"/>
          <w:szCs w:val="28"/>
        </w:rPr>
        <w:t xml:space="preserve">Для этой категории учащихся  русский язык не является родным языком,  поэтому уровень </w:t>
      </w:r>
      <w:r w:rsidRPr="000A2BB3">
        <w:rPr>
          <w:rFonts w:ascii="Times New Roman" w:hAnsi="Times New Roman" w:cs="Times New Roman"/>
          <w:sz w:val="28"/>
          <w:szCs w:val="28"/>
        </w:rPr>
        <w:lastRenderedPageBreak/>
        <w:t>владения устной и письменной русской речью детей мигрантов не соответствует требованиям, предусмотренным государственным образовательным стандартом по русскому языку. Кроме этого, дети, плохо владеющие русским языком, испытывают очень серьёзные затруднения при обучении в школе и при общении со сверстниками и педагогами.  Таким ученикам необходима помощь в овладении</w:t>
      </w:r>
      <w:r w:rsidR="003A4A4C">
        <w:rPr>
          <w:rFonts w:ascii="Times New Roman" w:hAnsi="Times New Roman" w:cs="Times New Roman"/>
          <w:sz w:val="28"/>
          <w:szCs w:val="28"/>
        </w:rPr>
        <w:t xml:space="preserve"> </w:t>
      </w:r>
      <w:r w:rsidRPr="000A2BB3">
        <w:rPr>
          <w:rFonts w:ascii="Times New Roman" w:hAnsi="Times New Roman" w:cs="Times New Roman"/>
          <w:sz w:val="28"/>
          <w:szCs w:val="28"/>
        </w:rPr>
        <w:t>устной русской речью.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 xml:space="preserve">Рабочая программа специальных дополнительных занятий с детьми мигрантов  является компилятивной,  в основе лежит   программа  «Развитие речи детей 6-7 лет» авторов </w:t>
      </w:r>
      <w:proofErr w:type="spellStart"/>
      <w:r w:rsidRPr="000A2BB3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A2BB3">
        <w:rPr>
          <w:rFonts w:ascii="Times New Roman" w:hAnsi="Times New Roman" w:cs="Times New Roman"/>
          <w:sz w:val="28"/>
          <w:szCs w:val="28"/>
        </w:rPr>
        <w:t xml:space="preserve"> Т.И., Тимощук Л.Е., методическое пособие для учителя «Речевые секреты» автора </w:t>
      </w:r>
      <w:proofErr w:type="spellStart"/>
      <w:r w:rsidRPr="000A2BB3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0A2BB3">
        <w:rPr>
          <w:rFonts w:ascii="Times New Roman" w:hAnsi="Times New Roman" w:cs="Times New Roman"/>
          <w:sz w:val="28"/>
          <w:szCs w:val="28"/>
        </w:rPr>
        <w:t>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Программа предполагает два направления деятельности: формирование речевой потребности ребенка (потребности общаться со сверстниками, учителями и др.) и приспособление к такому общению.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 xml:space="preserve">Занятия по развитию речи </w:t>
      </w:r>
      <w:r w:rsidRPr="000A2BB3">
        <w:rPr>
          <w:rFonts w:ascii="Times New Roman" w:hAnsi="Times New Roman" w:cs="Times New Roman"/>
          <w:b/>
          <w:sz w:val="28"/>
          <w:szCs w:val="28"/>
        </w:rPr>
        <w:t>призваны</w:t>
      </w:r>
      <w:r w:rsidRPr="000A2BB3">
        <w:rPr>
          <w:rFonts w:ascii="Times New Roman" w:hAnsi="Times New Roman" w:cs="Times New Roman"/>
          <w:sz w:val="28"/>
          <w:szCs w:val="28"/>
        </w:rPr>
        <w:t xml:space="preserve"> </w:t>
      </w:r>
      <w:r w:rsidRPr="000A2BB3">
        <w:rPr>
          <w:rFonts w:ascii="Times New Roman" w:hAnsi="Times New Roman" w:cs="Times New Roman"/>
          <w:b/>
          <w:sz w:val="28"/>
          <w:szCs w:val="28"/>
        </w:rPr>
        <w:t>вооружить</w:t>
      </w:r>
      <w:r w:rsidRPr="000A2BB3">
        <w:rPr>
          <w:rFonts w:ascii="Times New Roman" w:hAnsi="Times New Roman" w:cs="Times New Roman"/>
          <w:sz w:val="28"/>
          <w:szCs w:val="28"/>
        </w:rPr>
        <w:t xml:space="preserve"> ребенка иностранного гражданина  </w:t>
      </w:r>
      <w:r w:rsidRPr="000A2BB3">
        <w:rPr>
          <w:rFonts w:ascii="Times New Roman" w:hAnsi="Times New Roman" w:cs="Times New Roman"/>
          <w:b/>
          <w:sz w:val="28"/>
          <w:szCs w:val="28"/>
        </w:rPr>
        <w:t>эффективными средствами речевого общения</w:t>
      </w:r>
      <w:r w:rsidRPr="000A2BB3">
        <w:rPr>
          <w:rFonts w:ascii="Times New Roman" w:hAnsi="Times New Roman" w:cs="Times New Roman"/>
          <w:sz w:val="28"/>
          <w:szCs w:val="28"/>
        </w:rPr>
        <w:t>:</w:t>
      </w:r>
    </w:p>
    <w:p w:rsidR="000A2BB3" w:rsidRPr="000A2BB3" w:rsidRDefault="000A2BB3" w:rsidP="0083178C">
      <w:pPr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 xml:space="preserve">умением понимать русскую речь; </w:t>
      </w:r>
    </w:p>
    <w:p w:rsidR="000A2BB3" w:rsidRPr="000A2BB3" w:rsidRDefault="000A2BB3" w:rsidP="0083178C">
      <w:pPr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 xml:space="preserve">умением правильно  говорить на русском языке; </w:t>
      </w:r>
    </w:p>
    <w:p w:rsidR="000A2BB3" w:rsidRPr="000A2BB3" w:rsidRDefault="000A2BB3" w:rsidP="0083178C">
      <w:pPr>
        <w:numPr>
          <w:ilvl w:val="0"/>
          <w:numId w:val="2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умением выражать свои мысли, желания, планировать совместную деятельность, решать конфликтные ситуации;</w:t>
      </w:r>
    </w:p>
    <w:p w:rsidR="000A2BB3" w:rsidRPr="000A2BB3" w:rsidRDefault="000A2BB3" w:rsidP="0083178C">
      <w:pPr>
        <w:numPr>
          <w:ilvl w:val="0"/>
          <w:numId w:val="2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умением использовать речевые средства для самовыражения, творчества, самоанализа;</w:t>
      </w:r>
    </w:p>
    <w:p w:rsidR="000A2BB3" w:rsidRPr="000A2BB3" w:rsidRDefault="000A2BB3" w:rsidP="0083178C">
      <w:pPr>
        <w:numPr>
          <w:ilvl w:val="0"/>
          <w:numId w:val="2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способностью слушать и понимать других;</w:t>
      </w:r>
    </w:p>
    <w:p w:rsidR="000A2BB3" w:rsidRPr="000A2BB3" w:rsidRDefault="000A2BB3" w:rsidP="0083178C">
      <w:pPr>
        <w:numPr>
          <w:ilvl w:val="0"/>
          <w:numId w:val="2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умением использовать речевые игры для организации своего досуга.</w:t>
      </w:r>
    </w:p>
    <w:p w:rsidR="000A2BB3" w:rsidRPr="000A2BB3" w:rsidRDefault="000A2BB3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BB3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sz w:val="28"/>
          <w:szCs w:val="28"/>
        </w:rPr>
        <w:t>Образовательные –</w:t>
      </w:r>
      <w:r w:rsidRPr="000A2BB3">
        <w:rPr>
          <w:rFonts w:ascii="Times New Roman" w:hAnsi="Times New Roman" w:cs="Times New Roman"/>
          <w:sz w:val="28"/>
          <w:szCs w:val="28"/>
        </w:rPr>
        <w:t xml:space="preserve"> направлены на обучение детей способам усвоения общественного опыта, овладение русским языком и введение в активный словарь русских слов, развитие познавательной активности, развитие коммуникативных умений учащихся, расширение знаний учащихся об окружающем мире, формирование положительного отношения к учебе.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0A2BB3">
        <w:rPr>
          <w:rFonts w:ascii="Times New Roman" w:hAnsi="Times New Roman" w:cs="Times New Roman"/>
          <w:sz w:val="28"/>
          <w:szCs w:val="28"/>
        </w:rPr>
        <w:t xml:space="preserve"> - направлены на решение вопросов социализации и адаптации, повышения самостоятельности, становления нравственных ориентиров в деятельности и поведении, воспитание положительных личностных качеств.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sz w:val="28"/>
          <w:szCs w:val="28"/>
        </w:rPr>
        <w:t>Коррекционные</w:t>
      </w:r>
      <w:r w:rsidRPr="000A2BB3">
        <w:rPr>
          <w:rFonts w:ascii="Times New Roman" w:hAnsi="Times New Roman" w:cs="Times New Roman"/>
          <w:sz w:val="28"/>
          <w:szCs w:val="28"/>
        </w:rPr>
        <w:t xml:space="preserve"> - направлены на компенсацию отставания в речевом развитии, накоплении и увеличении словарного запаса, развитие позитивных качеств с тем, чтобы заложить основы дальнейшего продвижения в учении, учитывая индивидуальные особенности и возможности каждого ребёнка.</w:t>
      </w:r>
    </w:p>
    <w:p w:rsidR="000A2BB3" w:rsidRPr="000A2BB3" w:rsidRDefault="000A2BB3" w:rsidP="0083178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B3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0A2BB3" w:rsidRPr="000A2BB3" w:rsidRDefault="000A2BB3" w:rsidP="0083178C">
      <w:pPr>
        <w:pStyle w:val="a7"/>
        <w:numPr>
          <w:ilvl w:val="0"/>
          <w:numId w:val="18"/>
        </w:numPr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2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и развитие навыков произношения и интонирования речи.</w:t>
      </w:r>
    </w:p>
    <w:p w:rsidR="000A2BB3" w:rsidRPr="000A2BB3" w:rsidRDefault="000A2BB3" w:rsidP="0083178C">
      <w:pPr>
        <w:pStyle w:val="a7"/>
        <w:numPr>
          <w:ilvl w:val="0"/>
          <w:numId w:val="18"/>
        </w:numPr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2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чтения, говорения, слушания и письма.</w:t>
      </w:r>
    </w:p>
    <w:p w:rsidR="000A2BB3" w:rsidRPr="000A2BB3" w:rsidRDefault="000A2BB3" w:rsidP="0083178C">
      <w:pPr>
        <w:pStyle w:val="a7"/>
        <w:numPr>
          <w:ilvl w:val="0"/>
          <w:numId w:val="18"/>
        </w:numPr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2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грамматической базы русского языка в пределах первого сертифицированного уровня государственных стандартов по русскому языку для иностранцев.</w:t>
      </w:r>
    </w:p>
    <w:p w:rsidR="000A2BB3" w:rsidRPr="000A2BB3" w:rsidRDefault="000A2BB3" w:rsidP="0083178C">
      <w:pPr>
        <w:pStyle w:val="a7"/>
        <w:numPr>
          <w:ilvl w:val="0"/>
          <w:numId w:val="18"/>
        </w:numPr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2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лексики, обеспечивающее общение в рамках обозначенных тем бытового характера, а также овладение лексикой основных предметов базового плана начальной школы, обеспечивающей включение ребенка в процесс обучения.</w:t>
      </w:r>
    </w:p>
    <w:p w:rsidR="000A2BB3" w:rsidRPr="000A2BB3" w:rsidRDefault="000A2BB3" w:rsidP="0083178C">
      <w:pPr>
        <w:pStyle w:val="a7"/>
        <w:numPr>
          <w:ilvl w:val="0"/>
          <w:numId w:val="18"/>
        </w:numPr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культурно-страноведческой информации, необходимой для адаптации ребенка к новым условиям жизни (формирование фоновых знаний).</w:t>
      </w:r>
    </w:p>
    <w:p w:rsidR="000A2BB3" w:rsidRPr="000A2BB3" w:rsidRDefault="000A2BB3" w:rsidP="0083178C">
      <w:pPr>
        <w:pStyle w:val="a4"/>
        <w:widowControl/>
        <w:numPr>
          <w:ilvl w:val="0"/>
          <w:numId w:val="18"/>
        </w:numPr>
        <w:suppressAutoHyphens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речевых ситуаций, мотивированных на изучение русского языка; </w:t>
      </w:r>
    </w:p>
    <w:p w:rsidR="000A2BB3" w:rsidRPr="000A2BB3" w:rsidRDefault="000A2BB3" w:rsidP="0083178C">
      <w:pPr>
        <w:pStyle w:val="a4"/>
        <w:widowControl/>
        <w:numPr>
          <w:ilvl w:val="0"/>
          <w:numId w:val="18"/>
        </w:numPr>
        <w:suppressAutoHyphens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необходимых условий для успешного овладения устной русской речью; </w:t>
      </w:r>
    </w:p>
    <w:p w:rsidR="000A2BB3" w:rsidRPr="000A2BB3" w:rsidRDefault="000A2BB3" w:rsidP="0083178C">
      <w:pPr>
        <w:pStyle w:val="a4"/>
        <w:widowControl/>
        <w:numPr>
          <w:ilvl w:val="0"/>
          <w:numId w:val="18"/>
        </w:numPr>
        <w:suppressAutoHyphens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русскому языку;</w:t>
      </w:r>
    </w:p>
    <w:p w:rsidR="000A2BB3" w:rsidRPr="000A2BB3" w:rsidRDefault="000A2BB3" w:rsidP="0083178C">
      <w:pPr>
        <w:pStyle w:val="a4"/>
        <w:widowControl/>
        <w:numPr>
          <w:ilvl w:val="0"/>
          <w:numId w:val="18"/>
        </w:numPr>
        <w:suppressAutoHyphens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руки через штриховку, раскрашивание.</w:t>
      </w:r>
    </w:p>
    <w:p w:rsidR="000A2BB3" w:rsidRPr="000A2BB3" w:rsidRDefault="000A2BB3" w:rsidP="0083178C">
      <w:pPr>
        <w:pStyle w:val="a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A2BB3" w:rsidRPr="000A2BB3" w:rsidRDefault="000A2BB3" w:rsidP="00831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BB3">
        <w:rPr>
          <w:rFonts w:ascii="Times New Roman" w:hAnsi="Times New Roman" w:cs="Times New Roman"/>
          <w:b/>
          <w:sz w:val="28"/>
          <w:szCs w:val="28"/>
        </w:rPr>
        <w:t>Главные принципы, лежащие в основе занятий по данному курсу:</w:t>
      </w:r>
    </w:p>
    <w:p w:rsidR="000A2BB3" w:rsidRPr="000A2BB3" w:rsidRDefault="000A2BB3" w:rsidP="00831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Принцип учета возрастных психологических и индивидуальных особенностей развития.</w:t>
      </w:r>
    </w:p>
    <w:p w:rsidR="000A2BB3" w:rsidRPr="000A2BB3" w:rsidRDefault="000A2BB3" w:rsidP="00831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Принцип оптимистического подхода (создание ситуации успеха).</w:t>
      </w:r>
    </w:p>
    <w:p w:rsidR="000A2BB3" w:rsidRPr="000A2BB3" w:rsidRDefault="000A2BB3" w:rsidP="00831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Принцип поэтапного формирования умственных действий.</w:t>
      </w:r>
    </w:p>
    <w:p w:rsidR="000A2BB3" w:rsidRPr="000A2BB3" w:rsidRDefault="000A2BB3" w:rsidP="00831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Принцип практической направленности изучаемого материала.</w:t>
      </w:r>
    </w:p>
    <w:p w:rsidR="000A2BB3" w:rsidRPr="000A2BB3" w:rsidRDefault="000A2BB3" w:rsidP="00831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Принцип связи обучения с жизнью (опора на жизненный опыт ребёнка).</w:t>
      </w:r>
    </w:p>
    <w:p w:rsidR="000A2BB3" w:rsidRPr="000A2BB3" w:rsidRDefault="000A2BB3" w:rsidP="008317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ab/>
      </w:r>
    </w:p>
    <w:p w:rsidR="000A2BB3" w:rsidRPr="000A2BB3" w:rsidRDefault="000A2BB3" w:rsidP="008317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ab/>
      </w:r>
      <w:r w:rsidRPr="000A2BB3">
        <w:rPr>
          <w:rFonts w:ascii="Times New Roman" w:hAnsi="Times New Roman" w:cs="Times New Roman"/>
          <w:b/>
          <w:sz w:val="28"/>
          <w:szCs w:val="28"/>
        </w:rPr>
        <w:t>Формы работы учащихся на занятиях:</w:t>
      </w:r>
    </w:p>
    <w:p w:rsidR="000A2BB3" w:rsidRPr="000A2BB3" w:rsidRDefault="000A2BB3" w:rsidP="0083178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коллективные;</w:t>
      </w:r>
    </w:p>
    <w:p w:rsidR="000A2BB3" w:rsidRPr="000A2BB3" w:rsidRDefault="000A2BB3" w:rsidP="0083178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групповые;</w:t>
      </w:r>
    </w:p>
    <w:p w:rsidR="000A2BB3" w:rsidRPr="000A2BB3" w:rsidRDefault="000A2BB3" w:rsidP="0083178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индивидуальные.</w:t>
      </w:r>
    </w:p>
    <w:p w:rsidR="000A2BB3" w:rsidRPr="000A2BB3" w:rsidRDefault="000A2BB3" w:rsidP="008317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ab/>
        <w:t>Особое внимание уделяется совершенствованию имеющегося словарного запаса и умению пользоваться вновь усвоенными словами в речевой практике.</w:t>
      </w:r>
    </w:p>
    <w:p w:rsidR="000A2BB3" w:rsidRPr="000A2BB3" w:rsidRDefault="000A2BB3" w:rsidP="008317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BB3" w:rsidRPr="000A2BB3" w:rsidRDefault="000A2BB3" w:rsidP="008317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sz w:val="28"/>
          <w:szCs w:val="28"/>
        </w:rPr>
        <w:t>Ожидаемые результаты к концу года обучения</w:t>
      </w:r>
      <w:r w:rsidRPr="000A2B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2BB3" w:rsidRPr="000A2BB3" w:rsidRDefault="000A2BB3" w:rsidP="0083178C">
      <w:pPr>
        <w:pStyle w:val="a4"/>
        <w:widowControl/>
        <w:numPr>
          <w:ilvl w:val="0"/>
          <w:numId w:val="24"/>
        </w:numPr>
        <w:suppressAutoHyphens w:val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мигрантов будут понимать устную русскую речь; </w:t>
      </w:r>
    </w:p>
    <w:p w:rsidR="000A2BB3" w:rsidRPr="000A2BB3" w:rsidRDefault="000A2BB3" w:rsidP="0083178C">
      <w:pPr>
        <w:pStyle w:val="a4"/>
        <w:widowControl/>
        <w:numPr>
          <w:ilvl w:val="0"/>
          <w:numId w:val="24"/>
        </w:numPr>
        <w:suppressAutoHyphens w:val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мигрантов будут правильно говорить на русском языке в ситуации обучения и ситуации общения.</w:t>
      </w:r>
    </w:p>
    <w:p w:rsidR="000A2BB3" w:rsidRPr="000A2BB3" w:rsidRDefault="000A2BB3" w:rsidP="0083178C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B3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BB3">
        <w:rPr>
          <w:rFonts w:ascii="Times New Roman" w:hAnsi="Times New Roman" w:cs="Times New Roman"/>
          <w:iCs/>
          <w:sz w:val="28"/>
          <w:szCs w:val="28"/>
        </w:rPr>
        <w:t>Материал программы рассчитан на освоение его в течение учебного года.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hi-IN"/>
        </w:rPr>
      </w:pPr>
      <w:r w:rsidRPr="000A2BB3">
        <w:rPr>
          <w:rFonts w:ascii="Times New Roman" w:hAnsi="Times New Roman" w:cs="Times New Roman"/>
          <w:iCs/>
          <w:sz w:val="28"/>
          <w:szCs w:val="28"/>
        </w:rPr>
        <w:t>Программа занятий предусматривает взаимосвязанное обучение видам речевой деятельности (аудированию, говорению, чтению и письму) на основе усвоения содержания учебного материала и активизации речевой деятельности.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lastRenderedPageBreak/>
        <w:t>На каждом занятии должны решаться коммуникативные и познавательные задачи с опорой на расширение и уточнение круга представлений о предметах и явлениях окружающей действительности; формирование навыков связной устной речи: возможности излагать свои мысли правильно, полно и последовательно.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Среди речевых упражнений приобретают большое значение словарные,  композиционные (анализ и составление рассказов простейшего вида) упражнения. Разнообразная работа со словом, словосочетанием, предложением, связным текстом дает детям возможность понять сферу употребления изучаемых грамматических единиц и тем самым повышает уровень их умственного и речевого развития.</w:t>
      </w:r>
    </w:p>
    <w:p w:rsidR="000A2BB3" w:rsidRPr="000A2BB3" w:rsidRDefault="000A2BB3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Особую значимость приобретает направленность программы на развитие личности младшего школьника, его мировоззрения, творческих способностей, умение слушать и контролировать свою и чужую речь, а также формирование в процессе обучения доброго, уважительного отношения к человеку, организацию активной речевой деятельности учащихся. Разработанная программа создает основу для развития речи школьников.</w:t>
      </w:r>
    </w:p>
    <w:p w:rsidR="000A2BB3" w:rsidRPr="000A2BB3" w:rsidRDefault="000A2BB3" w:rsidP="0083178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BB3">
        <w:rPr>
          <w:rFonts w:ascii="Times New Roman" w:hAnsi="Times New Roman" w:cs="Times New Roman"/>
          <w:b/>
          <w:sz w:val="28"/>
          <w:szCs w:val="28"/>
        </w:rPr>
        <w:t xml:space="preserve">Содержание контроля. </w:t>
      </w:r>
    </w:p>
    <w:p w:rsidR="000A2BB3" w:rsidRPr="000A2BB3" w:rsidRDefault="000A2BB3" w:rsidP="0083178C">
      <w:pPr>
        <w:pStyle w:val="a6"/>
        <w:tabs>
          <w:tab w:val="left" w:pos="426"/>
        </w:tabs>
        <w:ind w:firstLine="567"/>
        <w:jc w:val="both"/>
        <w:rPr>
          <w:b w:val="0"/>
          <w:sz w:val="28"/>
          <w:szCs w:val="28"/>
        </w:rPr>
      </w:pPr>
      <w:r w:rsidRPr="000A2BB3">
        <w:rPr>
          <w:b w:val="0"/>
          <w:sz w:val="28"/>
          <w:szCs w:val="28"/>
        </w:rPr>
        <w:t>В конце каждого концентра дается тестовая работа для оценки уровня усвоения материала.</w:t>
      </w:r>
    </w:p>
    <w:p w:rsidR="000A2BB3" w:rsidRPr="000A2BB3" w:rsidRDefault="000A2BB3" w:rsidP="0083178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Для определения уровня знаний по данному курсу, используются индивидуальная и фронтальная устные проверки.</w:t>
      </w:r>
    </w:p>
    <w:p w:rsidR="000A2BB3" w:rsidRPr="000A2BB3" w:rsidRDefault="000A2BB3" w:rsidP="00831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color w:val="000000"/>
          <w:spacing w:val="-2"/>
          <w:sz w:val="28"/>
          <w:szCs w:val="28"/>
        </w:rPr>
        <w:t>Фронтальный опрос проводится как беседа, в которой уча</w:t>
      </w:r>
      <w:r w:rsidRPr="000A2B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ствуют учащиеся всего класса. Учитель подготавливает серию вопросов по конкретной теме курса, на которые учащиеся дают короткие обоснованные </w:t>
      </w:r>
      <w:r w:rsidRPr="000A2B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ответы. </w:t>
      </w:r>
    </w:p>
    <w:p w:rsidR="000A2BB3" w:rsidRPr="000A2BB3" w:rsidRDefault="000A2BB3" w:rsidP="0083178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Индивидуальный устный опрос также имеет свои специфические особенности. Можно выделить следующие формы индивидуального опроса: рассказ-описание и рассказ-рассуждение.</w:t>
      </w:r>
    </w:p>
    <w:p w:rsidR="000A2BB3" w:rsidRPr="000A2BB3" w:rsidRDefault="000A2BB3" w:rsidP="0083178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0A2BB3">
        <w:rPr>
          <w:rFonts w:ascii="Times New Roman" w:hAnsi="Times New Roman" w:cs="Times New Roman"/>
        </w:rPr>
        <w:t>.</w:t>
      </w:r>
    </w:p>
    <w:p w:rsidR="000A2BB3" w:rsidRPr="000A2BB3" w:rsidRDefault="000A2BB3" w:rsidP="00831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sz w:val="28"/>
          <w:szCs w:val="28"/>
        </w:rPr>
        <w:t>III. Описание места курса в учебном плане</w:t>
      </w:r>
    </w:p>
    <w:p w:rsidR="000A2BB3" w:rsidRPr="000A2BB3" w:rsidRDefault="000A2BB3" w:rsidP="0083178C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 xml:space="preserve">Программа курса «Русский язык как иностранный» </w:t>
      </w:r>
      <w:proofErr w:type="gramStart"/>
      <w:r w:rsidRPr="000A2BB3">
        <w:rPr>
          <w:rFonts w:ascii="Times New Roman" w:hAnsi="Times New Roman" w:cs="Times New Roman"/>
          <w:sz w:val="28"/>
          <w:szCs w:val="28"/>
        </w:rPr>
        <w:t>предназначена  для</w:t>
      </w:r>
      <w:proofErr w:type="gramEnd"/>
      <w:r w:rsidRPr="000A2BB3">
        <w:rPr>
          <w:rFonts w:ascii="Times New Roman" w:hAnsi="Times New Roman" w:cs="Times New Roman"/>
          <w:sz w:val="28"/>
          <w:szCs w:val="28"/>
        </w:rPr>
        <w:t xml:space="preserve"> детей-мигрантов  младшего школьного возраста и рассчитана на </w:t>
      </w:r>
      <w:r w:rsidR="003A4A4C">
        <w:rPr>
          <w:rFonts w:ascii="Times New Roman" w:hAnsi="Times New Roman" w:cs="Times New Roman"/>
          <w:sz w:val="28"/>
          <w:szCs w:val="28"/>
        </w:rPr>
        <w:t>1</w:t>
      </w:r>
      <w:r w:rsidRPr="000A2BB3">
        <w:rPr>
          <w:rFonts w:ascii="Times New Roman" w:hAnsi="Times New Roman" w:cs="Times New Roman"/>
          <w:sz w:val="28"/>
          <w:szCs w:val="28"/>
        </w:rPr>
        <w:t xml:space="preserve"> год</w:t>
      </w:r>
      <w:r w:rsidR="003A4A4C">
        <w:rPr>
          <w:rFonts w:ascii="Times New Roman" w:hAnsi="Times New Roman" w:cs="Times New Roman"/>
          <w:sz w:val="28"/>
          <w:szCs w:val="28"/>
        </w:rPr>
        <w:t xml:space="preserve"> обучения,</w:t>
      </w:r>
      <w:r w:rsidRPr="000A2BB3">
        <w:rPr>
          <w:rFonts w:ascii="Times New Roman" w:hAnsi="Times New Roman" w:cs="Times New Roman"/>
          <w:sz w:val="28"/>
          <w:szCs w:val="28"/>
        </w:rPr>
        <w:t xml:space="preserve">  по 2 часа в неделю (в год </w:t>
      </w:r>
      <w:r w:rsidR="003A4A4C">
        <w:rPr>
          <w:rFonts w:ascii="Times New Roman" w:hAnsi="Times New Roman" w:cs="Times New Roman"/>
          <w:sz w:val="28"/>
          <w:szCs w:val="28"/>
        </w:rPr>
        <w:t xml:space="preserve">56 </w:t>
      </w:r>
      <w:r w:rsidRPr="000A2BB3">
        <w:rPr>
          <w:rFonts w:ascii="Times New Roman" w:hAnsi="Times New Roman" w:cs="Times New Roman"/>
          <w:sz w:val="28"/>
          <w:szCs w:val="28"/>
        </w:rPr>
        <w:t xml:space="preserve">ч).  </w:t>
      </w:r>
    </w:p>
    <w:p w:rsidR="000A2BB3" w:rsidRPr="000A2BB3" w:rsidRDefault="000A2BB3" w:rsidP="0083178C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BB3" w:rsidRPr="000A2BB3" w:rsidRDefault="000A2BB3" w:rsidP="0083178C">
      <w:pPr>
        <w:spacing w:after="0" w:line="240" w:lineRule="auto"/>
        <w:ind w:firstLine="5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sz w:val="28"/>
          <w:szCs w:val="28"/>
        </w:rPr>
        <w:t>IV. Описание ценностных ориентиров содержания курса</w:t>
      </w:r>
    </w:p>
    <w:p w:rsidR="000A2BB3" w:rsidRPr="000A2BB3" w:rsidRDefault="000A2BB3" w:rsidP="0083178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добра</w:t>
      </w:r>
      <w:r w:rsidRPr="000A2BB3">
        <w:rPr>
          <w:rFonts w:ascii="Times New Roman" w:hAnsi="Times New Roman" w:cs="Times New Roman"/>
          <w:sz w:val="28"/>
          <w:szCs w:val="28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0A2BB3" w:rsidRPr="000A2BB3" w:rsidRDefault="000A2BB3" w:rsidP="0083178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общения</w:t>
      </w:r>
      <w:r w:rsidRPr="000A2BB3">
        <w:rPr>
          <w:rFonts w:ascii="Times New Roman" w:hAnsi="Times New Roman" w:cs="Times New Roman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0A2BB3" w:rsidRPr="000A2BB3" w:rsidRDefault="000A2BB3" w:rsidP="0083178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природы</w:t>
      </w:r>
      <w:r w:rsidRPr="000A2BB3">
        <w:rPr>
          <w:rFonts w:ascii="Times New Roman" w:hAnsi="Times New Roman" w:cs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</w:t>
      </w:r>
      <w:r w:rsidRPr="000A2BB3">
        <w:rPr>
          <w:rFonts w:ascii="Times New Roman" w:hAnsi="Times New Roman" w:cs="Times New Roman"/>
          <w:sz w:val="28"/>
          <w:szCs w:val="28"/>
        </w:rPr>
        <w:lastRenderedPageBreak/>
        <w:t>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0A2BB3" w:rsidRPr="000A2BB3" w:rsidRDefault="000A2BB3" w:rsidP="0083178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красоты и гармонии</w:t>
      </w:r>
      <w:r w:rsidRPr="000A2BB3">
        <w:rPr>
          <w:rFonts w:ascii="Times New Roman" w:hAnsi="Times New Roman" w:cs="Times New Roman"/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0A2BB3" w:rsidRPr="000A2BB3" w:rsidRDefault="000A2BB3" w:rsidP="0083178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истины</w:t>
      </w:r>
      <w:r w:rsidRPr="000A2BB3">
        <w:rPr>
          <w:rFonts w:ascii="Times New Roman" w:hAnsi="Times New Roman" w:cs="Times New Roman"/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0A2BB3" w:rsidRPr="000A2BB3" w:rsidRDefault="000A2BB3" w:rsidP="0083178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семьи.</w:t>
      </w:r>
      <w:r w:rsidR="003A4A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A2BB3">
        <w:rPr>
          <w:rFonts w:ascii="Times New Roman" w:hAnsi="Times New Roman" w:cs="Times New Roman"/>
          <w:sz w:val="28"/>
          <w:szCs w:val="28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0A2BB3" w:rsidRPr="000A2BB3" w:rsidRDefault="000A2BB3" w:rsidP="0083178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труда и творчества</w:t>
      </w:r>
      <w:r w:rsidRPr="000A2BB3">
        <w:rPr>
          <w:rFonts w:ascii="Times New Roman" w:hAnsi="Times New Roman" w:cs="Times New Roman"/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0A2BB3" w:rsidRPr="000A2BB3" w:rsidRDefault="000A2BB3" w:rsidP="0083178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гражданственности и патриотизма</w:t>
      </w:r>
      <w:r w:rsidRPr="000A2BB3">
        <w:rPr>
          <w:rFonts w:ascii="Times New Roman" w:hAnsi="Times New Roman" w:cs="Times New Roman"/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0A2BB3" w:rsidRPr="000A2BB3" w:rsidRDefault="000A2BB3" w:rsidP="0083178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человечества</w:t>
      </w:r>
      <w:r w:rsidRPr="000A2BB3">
        <w:rPr>
          <w:rFonts w:ascii="Times New Roman" w:hAnsi="Times New Roman" w:cs="Times New Roman"/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0A2BB3" w:rsidRPr="000A2BB3" w:rsidRDefault="000A2BB3" w:rsidP="0083178C">
      <w:pPr>
        <w:pStyle w:val="10"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:rsidR="000A2BB3" w:rsidRPr="000A2BB3" w:rsidRDefault="000A2BB3" w:rsidP="0083178C">
      <w:pPr>
        <w:pStyle w:val="10"/>
        <w:spacing w:before="0" w:after="0"/>
        <w:ind w:left="0" w:right="0"/>
        <w:jc w:val="center"/>
        <w:rPr>
          <w:b/>
          <w:bCs/>
          <w:sz w:val="28"/>
          <w:szCs w:val="28"/>
        </w:rPr>
      </w:pPr>
      <w:r w:rsidRPr="000A2BB3">
        <w:rPr>
          <w:b/>
          <w:bCs/>
          <w:sz w:val="28"/>
          <w:szCs w:val="28"/>
          <w:lang w:val="en-US"/>
        </w:rPr>
        <w:t>V</w:t>
      </w:r>
      <w:r w:rsidRPr="000A2BB3">
        <w:rPr>
          <w:b/>
          <w:bCs/>
          <w:sz w:val="28"/>
          <w:szCs w:val="28"/>
        </w:rPr>
        <w:t xml:space="preserve">.Личностные, метапредметные и предметные результаты освоения </w:t>
      </w:r>
    </w:p>
    <w:p w:rsidR="000A2BB3" w:rsidRPr="000A2BB3" w:rsidRDefault="000A2BB3" w:rsidP="0083178C">
      <w:pPr>
        <w:pStyle w:val="10"/>
        <w:spacing w:before="0" w:after="0"/>
        <w:ind w:left="0" w:right="0"/>
        <w:jc w:val="center"/>
        <w:rPr>
          <w:b/>
          <w:bCs/>
          <w:sz w:val="28"/>
          <w:szCs w:val="28"/>
        </w:rPr>
      </w:pPr>
      <w:r w:rsidRPr="000A2BB3">
        <w:rPr>
          <w:b/>
          <w:bCs/>
          <w:sz w:val="28"/>
          <w:szCs w:val="28"/>
        </w:rPr>
        <w:t>курса</w:t>
      </w:r>
    </w:p>
    <w:p w:rsidR="000A2BB3" w:rsidRPr="000A2BB3" w:rsidRDefault="000A2BB3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0A2BB3" w:rsidRPr="000A2BB3" w:rsidRDefault="000A2BB3" w:rsidP="0083178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осознавать роль языка и речи в жизни людей;</w:t>
      </w:r>
    </w:p>
    <w:p w:rsidR="000A2BB3" w:rsidRPr="000A2BB3" w:rsidRDefault="000A2BB3" w:rsidP="0083178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t>чувство прекрасного – умение </w:t>
      </w:r>
      <w:r w:rsidRPr="000A2BB3">
        <w:rPr>
          <w:rFonts w:ascii="Times New Roman" w:hAnsi="Times New Roman" w:cs="Times New Roman"/>
          <w:i/>
          <w:iCs/>
          <w:sz w:val="28"/>
          <w:szCs w:val="28"/>
        </w:rPr>
        <w:t>чувствовать</w:t>
      </w:r>
      <w:r w:rsidRPr="000A2BB3">
        <w:rPr>
          <w:rFonts w:ascii="Times New Roman" w:hAnsi="Times New Roman" w:cs="Times New Roman"/>
          <w:sz w:val="28"/>
          <w:szCs w:val="28"/>
        </w:rPr>
        <w:t> красоту и выразительность речи, </w:t>
      </w:r>
      <w:r w:rsidRPr="000A2BB3">
        <w:rPr>
          <w:rFonts w:ascii="Times New Roman" w:hAnsi="Times New Roman" w:cs="Times New Roman"/>
          <w:i/>
          <w:iCs/>
          <w:sz w:val="28"/>
          <w:szCs w:val="28"/>
        </w:rPr>
        <w:t>стремиться</w:t>
      </w:r>
      <w:r w:rsidRPr="000A2BB3">
        <w:rPr>
          <w:rFonts w:ascii="Times New Roman" w:hAnsi="Times New Roman" w:cs="Times New Roman"/>
          <w:sz w:val="28"/>
          <w:szCs w:val="28"/>
        </w:rPr>
        <w:t> к совершенствованию собственной речи;</w:t>
      </w:r>
    </w:p>
    <w:p w:rsidR="000A2BB3" w:rsidRPr="000A2BB3" w:rsidRDefault="000A2BB3" w:rsidP="0083178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любовь</w:t>
      </w:r>
      <w:r w:rsidRPr="000A2BB3">
        <w:rPr>
          <w:rFonts w:ascii="Times New Roman" w:hAnsi="Times New Roman" w:cs="Times New Roman"/>
          <w:sz w:val="28"/>
          <w:szCs w:val="28"/>
        </w:rPr>
        <w:t> и </w:t>
      </w:r>
      <w:r w:rsidRPr="000A2BB3">
        <w:rPr>
          <w:rFonts w:ascii="Times New Roman" w:hAnsi="Times New Roman" w:cs="Times New Roman"/>
          <w:i/>
          <w:iCs/>
          <w:sz w:val="28"/>
          <w:szCs w:val="28"/>
        </w:rPr>
        <w:t>уважение</w:t>
      </w:r>
      <w:r w:rsidRPr="000A2BB3">
        <w:rPr>
          <w:rFonts w:ascii="Times New Roman" w:hAnsi="Times New Roman" w:cs="Times New Roman"/>
          <w:sz w:val="28"/>
          <w:szCs w:val="28"/>
        </w:rPr>
        <w:t> к Отечеству, его языку, культуре;</w:t>
      </w:r>
    </w:p>
    <w:p w:rsidR="000A2BB3" w:rsidRPr="000A2BB3" w:rsidRDefault="000A2BB3" w:rsidP="0083178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интерес</w:t>
      </w:r>
      <w:r w:rsidRPr="000A2BB3">
        <w:rPr>
          <w:rFonts w:ascii="Times New Roman" w:hAnsi="Times New Roman" w:cs="Times New Roman"/>
          <w:sz w:val="28"/>
          <w:szCs w:val="28"/>
        </w:rPr>
        <w:t xml:space="preserve"> к чтению, </w:t>
      </w:r>
      <w:r w:rsidRPr="000A2BB3">
        <w:rPr>
          <w:rFonts w:ascii="Times New Roman" w:hAnsi="Times New Roman" w:cs="Times New Roman"/>
          <w:i/>
          <w:iCs/>
          <w:sz w:val="28"/>
          <w:szCs w:val="28"/>
        </w:rPr>
        <w:t>потребность</w:t>
      </w:r>
      <w:r w:rsidRPr="000A2BB3">
        <w:rPr>
          <w:rFonts w:ascii="Times New Roman" w:hAnsi="Times New Roman" w:cs="Times New Roman"/>
          <w:sz w:val="28"/>
          <w:szCs w:val="28"/>
        </w:rPr>
        <w:t> в чтении;</w:t>
      </w:r>
    </w:p>
    <w:p w:rsidR="000A2BB3" w:rsidRPr="000A2BB3" w:rsidRDefault="000A2BB3" w:rsidP="0083178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интерес</w:t>
      </w:r>
      <w:r w:rsidRPr="000A2BB3">
        <w:rPr>
          <w:rFonts w:ascii="Times New Roman" w:hAnsi="Times New Roman" w:cs="Times New Roman"/>
          <w:sz w:val="28"/>
          <w:szCs w:val="28"/>
        </w:rPr>
        <w:t> к изучению языка;</w:t>
      </w:r>
    </w:p>
    <w:p w:rsidR="000A2BB3" w:rsidRPr="000A2BB3" w:rsidRDefault="000A2BB3" w:rsidP="0083178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осознание</w:t>
      </w:r>
      <w:r w:rsidRPr="000A2BB3">
        <w:rPr>
          <w:rFonts w:ascii="Times New Roman" w:hAnsi="Times New Roman" w:cs="Times New Roman"/>
          <w:sz w:val="28"/>
          <w:szCs w:val="28"/>
        </w:rPr>
        <w:t> ответственности за произнесённое и написанное слово.</w:t>
      </w:r>
    </w:p>
    <w:p w:rsidR="000A2BB3" w:rsidRPr="000A2BB3" w:rsidRDefault="000A2BB3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0A2BB3" w:rsidRPr="000A2BB3" w:rsidRDefault="000A2BB3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0A2BB3" w:rsidRPr="000A2BB3" w:rsidRDefault="000A2BB3" w:rsidP="0083178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составлять план</w:t>
      </w:r>
      <w:r w:rsidRPr="000A2BB3">
        <w:rPr>
          <w:rFonts w:ascii="Times New Roman" w:hAnsi="Times New Roman" w:cs="Times New Roman"/>
          <w:sz w:val="28"/>
          <w:szCs w:val="28"/>
        </w:rPr>
        <w:t> решения учебной проблемы совместно с учителем;</w:t>
      </w:r>
    </w:p>
    <w:p w:rsidR="000A2BB3" w:rsidRPr="000A2BB3" w:rsidRDefault="000A2BB3" w:rsidP="0083178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работать</w:t>
      </w:r>
      <w:r w:rsidRPr="000A2BB3">
        <w:rPr>
          <w:rFonts w:ascii="Times New Roman" w:hAnsi="Times New Roman" w:cs="Times New Roman"/>
          <w:sz w:val="28"/>
          <w:szCs w:val="28"/>
        </w:rPr>
        <w:t> по плану, сверяя свои действия с целью, </w:t>
      </w:r>
      <w:r w:rsidRPr="000A2BB3">
        <w:rPr>
          <w:rFonts w:ascii="Times New Roman" w:hAnsi="Times New Roman" w:cs="Times New Roman"/>
          <w:i/>
          <w:iCs/>
          <w:sz w:val="28"/>
          <w:szCs w:val="28"/>
        </w:rPr>
        <w:t>корректировать</w:t>
      </w:r>
      <w:r w:rsidRPr="000A2BB3">
        <w:rPr>
          <w:rFonts w:ascii="Times New Roman" w:hAnsi="Times New Roman" w:cs="Times New Roman"/>
          <w:sz w:val="28"/>
          <w:szCs w:val="28"/>
        </w:rPr>
        <w:t> свою деятельность;</w:t>
      </w:r>
    </w:p>
    <w:p w:rsidR="000A2BB3" w:rsidRPr="000A2BB3" w:rsidRDefault="000A2BB3" w:rsidP="0083178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sz w:val="28"/>
          <w:szCs w:val="28"/>
        </w:rPr>
        <w:lastRenderedPageBreak/>
        <w:t>в диалоге с учителем вырабатывать критерии оценки и </w:t>
      </w:r>
      <w:r w:rsidRPr="000A2BB3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0A2BB3">
        <w:rPr>
          <w:rFonts w:ascii="Times New Roman" w:hAnsi="Times New Roman" w:cs="Times New Roman"/>
          <w:sz w:val="28"/>
          <w:szCs w:val="28"/>
        </w:rPr>
        <w:t> степень успешности своей работы и работы других в соответствии с этими критериями.</w:t>
      </w:r>
    </w:p>
    <w:p w:rsidR="000A2BB3" w:rsidRPr="000A2BB3" w:rsidRDefault="000A2BB3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0A2BB3" w:rsidRPr="000A2BB3" w:rsidRDefault="000A2BB3" w:rsidP="0083178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перерабатывать</w:t>
      </w:r>
      <w:r w:rsidRPr="000A2BB3">
        <w:rPr>
          <w:rFonts w:ascii="Times New Roman" w:hAnsi="Times New Roman" w:cs="Times New Roman"/>
          <w:sz w:val="28"/>
          <w:szCs w:val="28"/>
        </w:rPr>
        <w:t> и </w:t>
      </w:r>
      <w:r w:rsidRPr="000A2BB3">
        <w:rPr>
          <w:rFonts w:ascii="Times New Roman" w:hAnsi="Times New Roman" w:cs="Times New Roman"/>
          <w:i/>
          <w:iCs/>
          <w:sz w:val="28"/>
          <w:szCs w:val="28"/>
        </w:rPr>
        <w:t>преобразовывать</w:t>
      </w:r>
      <w:r w:rsidRPr="000A2BB3">
        <w:rPr>
          <w:rFonts w:ascii="Times New Roman" w:hAnsi="Times New Roman" w:cs="Times New Roman"/>
          <w:sz w:val="28"/>
          <w:szCs w:val="28"/>
        </w:rPr>
        <w:t> информацию из одной формы в другую (составление простейших моделей);</w:t>
      </w:r>
    </w:p>
    <w:p w:rsidR="000A2BB3" w:rsidRPr="000A2BB3" w:rsidRDefault="000A2BB3" w:rsidP="0083178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осуществлять</w:t>
      </w:r>
      <w:r w:rsidRPr="000A2BB3">
        <w:rPr>
          <w:rFonts w:ascii="Times New Roman" w:hAnsi="Times New Roman" w:cs="Times New Roman"/>
          <w:sz w:val="28"/>
          <w:szCs w:val="28"/>
        </w:rPr>
        <w:t> анализ и синтез;</w:t>
      </w:r>
    </w:p>
    <w:p w:rsidR="000A2BB3" w:rsidRPr="000A2BB3" w:rsidRDefault="000A2BB3" w:rsidP="0083178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развитие дикции</w:t>
      </w:r>
      <w:r w:rsidRPr="000A2BB3">
        <w:rPr>
          <w:rFonts w:ascii="Times New Roman" w:hAnsi="Times New Roman" w:cs="Times New Roman"/>
          <w:iCs/>
          <w:sz w:val="28"/>
          <w:szCs w:val="28"/>
        </w:rPr>
        <w:t>, устранение дефектов речи (работа со звуковыми моделями);</w:t>
      </w:r>
    </w:p>
    <w:p w:rsidR="000A2BB3" w:rsidRPr="000A2BB3" w:rsidRDefault="000A2BB3" w:rsidP="0083178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строить</w:t>
      </w:r>
      <w:r w:rsidRPr="000A2BB3">
        <w:rPr>
          <w:rFonts w:ascii="Times New Roman" w:hAnsi="Times New Roman" w:cs="Times New Roman"/>
          <w:sz w:val="28"/>
          <w:szCs w:val="28"/>
        </w:rPr>
        <w:t> рассуждения.</w:t>
      </w:r>
    </w:p>
    <w:p w:rsidR="000A2BB3" w:rsidRPr="000A2BB3" w:rsidRDefault="000A2BB3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0A2BB3" w:rsidRPr="000A2BB3" w:rsidRDefault="000A2BB3" w:rsidP="0083178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адекватно использовать</w:t>
      </w:r>
      <w:r w:rsidRPr="000A2BB3">
        <w:rPr>
          <w:rFonts w:ascii="Times New Roman" w:hAnsi="Times New Roman" w:cs="Times New Roman"/>
          <w:sz w:val="28"/>
          <w:szCs w:val="28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0A2BB3" w:rsidRPr="000A2BB3" w:rsidRDefault="000A2BB3" w:rsidP="0083178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высказывать</w:t>
      </w:r>
      <w:r w:rsidRPr="000A2BB3">
        <w:rPr>
          <w:rFonts w:ascii="Times New Roman" w:hAnsi="Times New Roman" w:cs="Times New Roman"/>
          <w:sz w:val="28"/>
          <w:szCs w:val="28"/>
        </w:rPr>
        <w:t> и </w:t>
      </w:r>
      <w:r w:rsidRPr="000A2BB3">
        <w:rPr>
          <w:rFonts w:ascii="Times New Roman" w:hAnsi="Times New Roman" w:cs="Times New Roman"/>
          <w:i/>
          <w:iCs/>
          <w:sz w:val="28"/>
          <w:szCs w:val="28"/>
        </w:rPr>
        <w:t>обосновывать</w:t>
      </w:r>
      <w:r w:rsidRPr="000A2BB3">
        <w:rPr>
          <w:rFonts w:ascii="Times New Roman" w:hAnsi="Times New Roman" w:cs="Times New Roman"/>
          <w:sz w:val="28"/>
          <w:szCs w:val="28"/>
        </w:rPr>
        <w:t> свою точку зрения;</w:t>
      </w:r>
    </w:p>
    <w:p w:rsidR="000A2BB3" w:rsidRPr="000A2BB3" w:rsidRDefault="000A2BB3" w:rsidP="0083178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слушать</w:t>
      </w:r>
      <w:r w:rsidRPr="000A2BB3">
        <w:rPr>
          <w:rFonts w:ascii="Times New Roman" w:hAnsi="Times New Roman" w:cs="Times New Roman"/>
          <w:sz w:val="28"/>
          <w:szCs w:val="28"/>
        </w:rPr>
        <w:t> и </w:t>
      </w:r>
      <w:r w:rsidRPr="000A2BB3">
        <w:rPr>
          <w:rFonts w:ascii="Times New Roman" w:hAnsi="Times New Roman" w:cs="Times New Roman"/>
          <w:i/>
          <w:iCs/>
          <w:sz w:val="28"/>
          <w:szCs w:val="28"/>
        </w:rPr>
        <w:t>слышать</w:t>
      </w:r>
      <w:r w:rsidRPr="000A2BB3">
        <w:rPr>
          <w:rFonts w:ascii="Times New Roman" w:hAnsi="Times New Roman" w:cs="Times New Roman"/>
          <w:sz w:val="28"/>
          <w:szCs w:val="28"/>
        </w:rPr>
        <w:t> других, пытаться принимать иную точку зрения;</w:t>
      </w:r>
    </w:p>
    <w:p w:rsidR="000A2BB3" w:rsidRPr="000A2BB3" w:rsidRDefault="000A2BB3" w:rsidP="0083178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договариваться</w:t>
      </w:r>
      <w:r w:rsidRPr="000A2BB3">
        <w:rPr>
          <w:rFonts w:ascii="Times New Roman" w:hAnsi="Times New Roman" w:cs="Times New Roman"/>
          <w:sz w:val="28"/>
          <w:szCs w:val="28"/>
        </w:rPr>
        <w:t> и приходить к общему решению в совместной деятельности;</w:t>
      </w:r>
    </w:p>
    <w:p w:rsidR="000A2BB3" w:rsidRPr="000A2BB3" w:rsidRDefault="000A2BB3" w:rsidP="0083178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BB3">
        <w:rPr>
          <w:rFonts w:ascii="Times New Roman" w:hAnsi="Times New Roman" w:cs="Times New Roman"/>
          <w:i/>
          <w:iCs/>
          <w:sz w:val="28"/>
          <w:szCs w:val="28"/>
        </w:rPr>
        <w:t>задавать вопросы</w:t>
      </w:r>
      <w:r w:rsidRPr="000A2BB3">
        <w:rPr>
          <w:rFonts w:ascii="Times New Roman" w:hAnsi="Times New Roman" w:cs="Times New Roman"/>
          <w:sz w:val="28"/>
          <w:szCs w:val="28"/>
        </w:rPr>
        <w:t>.</w:t>
      </w:r>
    </w:p>
    <w:p w:rsidR="000A2BB3" w:rsidRPr="000A2BB3" w:rsidRDefault="000A2BB3" w:rsidP="00831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BB3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УУД</w:t>
      </w:r>
      <w:r w:rsidRPr="000A2BB3">
        <w:rPr>
          <w:rFonts w:ascii="Times New Roman" w:hAnsi="Times New Roman" w:cs="Times New Roman"/>
          <w:b/>
          <w:sz w:val="28"/>
          <w:szCs w:val="28"/>
        </w:rPr>
        <w:t>: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Умение пользоваться книгой: </w:t>
      </w:r>
      <w:r w:rsidRPr="000A2BB3">
        <w:rPr>
          <w:rFonts w:ascii="Times New Roman" w:hAnsi="Times New Roman" w:cs="Times New Roman"/>
          <w:bCs/>
          <w:sz w:val="28"/>
          <w:szCs w:val="28"/>
        </w:rPr>
        <w:t>называть название, автора, находить оглавление и отдельные главы, а также текстовый материал на определенной странице книги.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BB3">
        <w:rPr>
          <w:rFonts w:ascii="Times New Roman" w:hAnsi="Times New Roman" w:cs="Times New Roman"/>
          <w:bCs/>
          <w:sz w:val="28"/>
          <w:szCs w:val="28"/>
        </w:rPr>
        <w:t>2. Учащийся должен уметь прочитать и выполнить сформулированное задание.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Изучающее чтение. </w:t>
      </w:r>
      <w:r w:rsidRPr="000A2BB3">
        <w:rPr>
          <w:rFonts w:ascii="Times New Roman" w:hAnsi="Times New Roman" w:cs="Times New Roman"/>
          <w:bCs/>
          <w:sz w:val="28"/>
          <w:szCs w:val="28"/>
        </w:rPr>
        <w:t>Учащемуся предъявляется текст по отработанной тематике объемом 150-200 слов. К тексту можно дать необходимый комментарий (грамматический, лексический, смысловой). Текст читается про себя без словаря. Количество воспринимаемой информации – 80-90%. Показателем сформированности умения является количество и качество воспринятой информации.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Ознакомительное чтение. </w:t>
      </w:r>
      <w:r w:rsidRPr="000A2BB3">
        <w:rPr>
          <w:rFonts w:ascii="Times New Roman" w:hAnsi="Times New Roman" w:cs="Times New Roman"/>
          <w:bCs/>
          <w:sz w:val="28"/>
          <w:szCs w:val="28"/>
        </w:rPr>
        <w:t>Учащемуся предъявляется текст по отработанной тематике объемом 20-120 слов. К тексту можно дать необходимый комментарий (грамматический, лексический, смысловой). Текст читается про себя со словарем. Количество воспринимаемой информации – 70%. Показателем сформированности умения является количество и качество воспринятой информации.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BB3">
        <w:rPr>
          <w:rFonts w:ascii="Times New Roman" w:hAnsi="Times New Roman" w:cs="Times New Roman"/>
          <w:bCs/>
          <w:sz w:val="28"/>
          <w:szCs w:val="28"/>
        </w:rPr>
        <w:t xml:space="preserve">1. Учащийся должен уметь вести </w:t>
      </w:r>
      <w:r w:rsidRPr="000A2BB3">
        <w:rPr>
          <w:rFonts w:ascii="Times New Roman" w:hAnsi="Times New Roman" w:cs="Times New Roman"/>
          <w:b/>
          <w:bCs/>
          <w:i/>
          <w:sz w:val="28"/>
          <w:szCs w:val="28"/>
        </w:rPr>
        <w:t>диалог-расспрос</w:t>
      </w:r>
      <w:r w:rsidRPr="000A2BB3">
        <w:rPr>
          <w:rFonts w:ascii="Times New Roman" w:hAnsi="Times New Roman" w:cs="Times New Roman"/>
          <w:bCs/>
          <w:sz w:val="28"/>
          <w:szCs w:val="28"/>
        </w:rPr>
        <w:t xml:space="preserve"> с целью получения информации по заданной теме применительно к речевой ситуации. К концу курса количество стимулирующих реплик должно быть в пределах 4-6. Диалог-расспрос ведется без подготовки.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B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Учащийся должен уметь устно воспроизводить прочитанное или прослушанное в виде </w:t>
      </w:r>
      <w:r w:rsidRPr="000A2BB3">
        <w:rPr>
          <w:rFonts w:ascii="Times New Roman" w:hAnsi="Times New Roman" w:cs="Times New Roman"/>
          <w:b/>
          <w:bCs/>
          <w:i/>
          <w:sz w:val="28"/>
          <w:szCs w:val="28"/>
        </w:rPr>
        <w:t>монолога-воспроизведения</w:t>
      </w:r>
      <w:r w:rsidRPr="000A2BB3">
        <w:rPr>
          <w:rFonts w:ascii="Times New Roman" w:hAnsi="Times New Roman" w:cs="Times New Roman"/>
          <w:bCs/>
          <w:sz w:val="28"/>
          <w:szCs w:val="28"/>
        </w:rPr>
        <w:t xml:space="preserve"> (пересказ) с опорой на вербальные средства (план, опорные предложения, опорные слова), невербальные средства (схема, таблица, тематическая картинка, видеоряд). Монолог воспроизводится после 5-минутной подготовки. Показателем сформированности умения является соответствие логике изложения и заданной степени свернутости текста. Объем предъявляемого текстового материала до 120 слов. Тематика определяется списком изученных тем.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BB3">
        <w:rPr>
          <w:rFonts w:ascii="Times New Roman" w:hAnsi="Times New Roman" w:cs="Times New Roman"/>
          <w:bCs/>
          <w:sz w:val="28"/>
          <w:szCs w:val="28"/>
        </w:rPr>
        <w:t xml:space="preserve">3. Учащийся должен уметь строить и продуцировать самостоятельное </w:t>
      </w:r>
      <w:r w:rsidRPr="000A2BB3">
        <w:rPr>
          <w:rFonts w:ascii="Times New Roman" w:hAnsi="Times New Roman" w:cs="Times New Roman"/>
          <w:b/>
          <w:bCs/>
          <w:i/>
          <w:sz w:val="28"/>
          <w:szCs w:val="28"/>
        </w:rPr>
        <w:t>монологическое высказывание</w:t>
      </w:r>
      <w:r w:rsidRPr="000A2BB3">
        <w:rPr>
          <w:rFonts w:ascii="Times New Roman" w:hAnsi="Times New Roman" w:cs="Times New Roman"/>
          <w:bCs/>
          <w:sz w:val="28"/>
          <w:szCs w:val="28"/>
        </w:rPr>
        <w:t xml:space="preserve"> на определенную тему с опорой на вербальные и невербальные средства. Данный тип монолога представляет собой реализацию самостоятельной программы высказывания на основе комбинирования полученной ранее информации. На подготовку монолога отводится 10 минут. Время говорения 3-4 минуты. Показателем сформированности умения является адекватность монолога заданной теме, логичность изложения, длина высказывания, темп речи.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BB3">
        <w:rPr>
          <w:rFonts w:ascii="Times New Roman" w:hAnsi="Times New Roman" w:cs="Times New Roman"/>
          <w:bCs/>
          <w:sz w:val="28"/>
          <w:szCs w:val="28"/>
        </w:rPr>
        <w:t>4.  Учащийся должен воспроизвести 2-3 выученных ранее стихотворения.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0A2BB3" w:rsidRPr="000A2BB3" w:rsidRDefault="000A2BB3" w:rsidP="008317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BB3">
        <w:rPr>
          <w:rFonts w:ascii="Times New Roman" w:hAnsi="Times New Roman" w:cs="Times New Roman"/>
          <w:bCs/>
          <w:sz w:val="28"/>
          <w:szCs w:val="28"/>
        </w:rPr>
        <w:t xml:space="preserve">Учащийся должен уметь записывать под диктовку отдельные слова, словосочетания и небольшие тексты по предъявленному ранее материалу. </w:t>
      </w:r>
      <w:r w:rsidRPr="000A2BB3">
        <w:rPr>
          <w:rFonts w:ascii="Times New Roman" w:hAnsi="Times New Roman" w:cs="Times New Roman"/>
          <w:b/>
          <w:bCs/>
          <w:i/>
          <w:sz w:val="28"/>
          <w:szCs w:val="28"/>
        </w:rPr>
        <w:t>(Диктант)</w:t>
      </w:r>
      <w:r w:rsidRPr="000A2BB3">
        <w:rPr>
          <w:rFonts w:ascii="Times New Roman" w:hAnsi="Times New Roman" w:cs="Times New Roman"/>
          <w:bCs/>
          <w:sz w:val="28"/>
          <w:szCs w:val="28"/>
        </w:rPr>
        <w:t>.</w:t>
      </w:r>
    </w:p>
    <w:p w:rsidR="000A2BB3" w:rsidRPr="000A2BB3" w:rsidRDefault="000A2BB3" w:rsidP="00831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VI</w:t>
      </w:r>
      <w:r w:rsidRPr="000A2BB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Pr="000A2BB3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BB3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BB3" w:rsidRPr="000A2BB3" w:rsidRDefault="000A2BB3" w:rsidP="0083178C">
      <w:pPr>
        <w:spacing w:after="0" w:line="240" w:lineRule="auto"/>
        <w:jc w:val="center"/>
        <w:rPr>
          <w:rFonts w:ascii="Times New Roman" w:hAnsi="Times New Roman" w:cs="Times New Roman"/>
          <w:color w:val="FF6600"/>
          <w:sz w:val="32"/>
          <w:szCs w:val="32"/>
        </w:rPr>
      </w:pPr>
      <w:r w:rsidRPr="000A2BB3">
        <w:rPr>
          <w:rFonts w:ascii="Times New Roman" w:hAnsi="Times New Roman" w:cs="Times New Roman"/>
          <w:sz w:val="28"/>
          <w:szCs w:val="28"/>
          <w:u w:val="single"/>
        </w:rPr>
        <w:t>Учебно-тематический план</w:t>
      </w:r>
    </w:p>
    <w:tbl>
      <w:tblPr>
        <w:tblW w:w="6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950"/>
        <w:gridCol w:w="2122"/>
      </w:tblGrid>
      <w:tr w:rsidR="001477B4" w:rsidRPr="000A2BB3" w:rsidTr="001477B4">
        <w:trPr>
          <w:jc w:val="center"/>
        </w:trPr>
        <w:tc>
          <w:tcPr>
            <w:tcW w:w="638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50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122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477B4" w:rsidRPr="000A2BB3" w:rsidTr="001477B4">
        <w:trPr>
          <w:jc w:val="center"/>
        </w:trPr>
        <w:tc>
          <w:tcPr>
            <w:tcW w:w="638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Словарь.</w:t>
            </w:r>
          </w:p>
        </w:tc>
        <w:tc>
          <w:tcPr>
            <w:tcW w:w="2122" w:type="dxa"/>
            <w:shd w:val="clear" w:color="auto" w:fill="auto"/>
          </w:tcPr>
          <w:p w:rsidR="001477B4" w:rsidRPr="000A2BB3" w:rsidRDefault="001477B4" w:rsidP="00C61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19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477B4" w:rsidRPr="000A2BB3" w:rsidTr="001477B4">
        <w:trPr>
          <w:jc w:val="center"/>
        </w:trPr>
        <w:tc>
          <w:tcPr>
            <w:tcW w:w="638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речи.</w:t>
            </w:r>
          </w:p>
        </w:tc>
        <w:tc>
          <w:tcPr>
            <w:tcW w:w="2122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</w:tr>
      <w:tr w:rsidR="001477B4" w:rsidRPr="000A2BB3" w:rsidTr="001477B4">
        <w:trPr>
          <w:jc w:val="center"/>
        </w:trPr>
        <w:tc>
          <w:tcPr>
            <w:tcW w:w="638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Речевой слух.</w:t>
            </w:r>
          </w:p>
        </w:tc>
        <w:tc>
          <w:tcPr>
            <w:tcW w:w="2122" w:type="dxa"/>
            <w:shd w:val="clear" w:color="auto" w:fill="auto"/>
          </w:tcPr>
          <w:p w:rsidR="001477B4" w:rsidRPr="000A2BB3" w:rsidRDefault="00C61907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77B4"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477B4" w:rsidRPr="000A2BB3" w:rsidTr="001477B4">
        <w:trPr>
          <w:jc w:val="center"/>
        </w:trPr>
        <w:tc>
          <w:tcPr>
            <w:tcW w:w="638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Связная речь.</w:t>
            </w:r>
          </w:p>
        </w:tc>
        <w:tc>
          <w:tcPr>
            <w:tcW w:w="2122" w:type="dxa"/>
            <w:shd w:val="clear" w:color="auto" w:fill="auto"/>
          </w:tcPr>
          <w:p w:rsidR="001477B4" w:rsidRPr="000A2BB3" w:rsidRDefault="00512333" w:rsidP="00C61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77B4"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477B4" w:rsidRPr="000A2BB3" w:rsidTr="001477B4">
        <w:trPr>
          <w:jc w:val="center"/>
        </w:trPr>
        <w:tc>
          <w:tcPr>
            <w:tcW w:w="4588" w:type="dxa"/>
            <w:gridSpan w:val="2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2122" w:type="dxa"/>
            <w:shd w:val="clear" w:color="auto" w:fill="auto"/>
          </w:tcPr>
          <w:p w:rsidR="001477B4" w:rsidRPr="000A2BB3" w:rsidRDefault="001477B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77B4" w:rsidRPr="000A2BB3" w:rsidRDefault="001477B4" w:rsidP="0083178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  <w:r w:rsidRPr="000A2BB3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</w:p>
        </w:tc>
      </w:tr>
    </w:tbl>
    <w:p w:rsidR="00B03C14" w:rsidRDefault="00B03C14" w:rsidP="00831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A2BB3" w:rsidRPr="000A2BB3" w:rsidRDefault="00B03C14" w:rsidP="00831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="000A2BB3" w:rsidRPr="000A2BB3">
        <w:rPr>
          <w:rFonts w:ascii="Times New Roman" w:hAnsi="Times New Roman" w:cs="Times New Roman"/>
          <w:b/>
          <w:sz w:val="32"/>
          <w:szCs w:val="32"/>
          <w:u w:val="single"/>
        </w:rPr>
        <w:t>ематическое планирование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2"/>
        <w:gridCol w:w="1560"/>
        <w:gridCol w:w="851"/>
        <w:gridCol w:w="3969"/>
        <w:gridCol w:w="3402"/>
      </w:tblGrid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раздела. Тема урока.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вопросы, рассматриваемые на занятии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B03C14" w:rsidRPr="000A2BB3" w:rsidTr="00512333">
        <w:trPr>
          <w:gridAfter w:val="1"/>
          <w:wAfter w:w="3402" w:type="dxa"/>
        </w:trPr>
        <w:tc>
          <w:tcPr>
            <w:tcW w:w="7196" w:type="dxa"/>
            <w:gridSpan w:val="5"/>
            <w:tcBorders>
              <w:right w:val="nil"/>
            </w:tcBorders>
            <w:shd w:val="clear" w:color="auto" w:fill="auto"/>
          </w:tcPr>
          <w:p w:rsidR="00B03C14" w:rsidRPr="000A2BB3" w:rsidRDefault="00512333" w:rsidP="0051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</w:t>
            </w:r>
            <w:r w:rsidR="00B03C14" w:rsidRPr="000A2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Словарь           2</w:t>
            </w:r>
            <w:r w:rsidR="00B03C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B03C14" w:rsidRPr="000A2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</w:t>
            </w: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B03C14" w:rsidP="0014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Соотнесение предмета и слова, его названия.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Учить детей мигрантов называть предметы на русском языке, используя предметные картинки по теме «Транспорт», «Игрушки», «Предметы домашнего обихода», «Школьные принадлежности». Развивать внимание, память (зрительную, слуховую), мелкие мышцы кисти (штриховка).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Уметь соотносить слово и предмет. Знать названия предметов обихода. Узнавать предметы по их названию. Работа в паре. Уметь обобщать понятия, классифицировать.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B03C14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Соотнесение действия и слова, его названия.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Учить детей мигрантов правильно называть действия каких-либо предметов, используя предметные картинки с выраженным действием предмета.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Уметь соотносить действие предмета и слово, его название. Участвовать в диалоге, задавать вопросы другому.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B03C14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Предмет  и</w:t>
            </w:r>
            <w:proofErr w:type="gramEnd"/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 его действие.</w:t>
            </w:r>
          </w:p>
          <w:p w:rsidR="00B03C14" w:rsidRPr="000A2BB3" w:rsidRDefault="00B03C14" w:rsidP="0083178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Развивать умения правильно называть предметы и их действия на темы: «Городская улица», «Детские игры», «В школе» и др. Развивать русскую речь через построение простых ответов на вопросы учителя по теме занятия.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Уметь соотносить действие предмета и слово. 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Понимание того, что ясная, правильная речь – показатель культуры человека; желание умело пользоваться русским языком и элементы сознательного отношения к своей речи.</w:t>
            </w: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512333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03C14" w:rsidRPr="000A2BB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Слова-обобщения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B03C14" w:rsidRPr="000A2BB3" w:rsidRDefault="00B03C14" w:rsidP="0083178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Учить называть обобщающие понятия к различным группам 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предметов: животные, профессии, растения, транспорт, посуда, инструменты, игрушки, движения. Развивать мелкую моторику руки через штриховку.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и сохранять учебную задачу.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обобщать, классифицировать предметы.</w:t>
            </w:r>
          </w:p>
        </w:tc>
      </w:tr>
      <w:tr w:rsidR="00B03C14" w:rsidRPr="000A2BB3" w:rsidTr="00512333">
        <w:trPr>
          <w:trHeight w:val="1340"/>
        </w:trPr>
        <w:tc>
          <w:tcPr>
            <w:tcW w:w="816" w:type="dxa"/>
            <w:gridSpan w:val="2"/>
            <w:shd w:val="clear" w:color="auto" w:fill="auto"/>
          </w:tcPr>
          <w:p w:rsidR="00B03C14" w:rsidRPr="000A2BB3" w:rsidRDefault="00B03C14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Слова, называющие признаки предметов. 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Учить детей мигрантов правильно определять и называть признаки предметов по форме, размеру, цвету, материалу. Развивать внимание, наблюдательность, слуховую и зрительную память, мелкие мышцы пальцев (раскрашивание).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 задавать вопросы, отвечать на вопросы других.</w:t>
            </w:r>
          </w:p>
        </w:tc>
      </w:tr>
      <w:tr w:rsidR="00B03C14" w:rsidRPr="000A2BB3" w:rsidTr="00512333">
        <w:trPr>
          <w:gridAfter w:val="1"/>
          <w:wAfter w:w="3402" w:type="dxa"/>
        </w:trPr>
        <w:tc>
          <w:tcPr>
            <w:tcW w:w="7196" w:type="dxa"/>
            <w:gridSpan w:val="5"/>
            <w:tcBorders>
              <w:right w:val="nil"/>
            </w:tcBorders>
            <w:shd w:val="clear" w:color="auto" w:fill="auto"/>
          </w:tcPr>
          <w:p w:rsidR="00B03C14" w:rsidRPr="000A2BB3" w:rsidRDefault="00512333" w:rsidP="006F1F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</w:t>
            </w:r>
            <w:r w:rsidR="00B03C14" w:rsidRPr="000A2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Грамматический строй речи 10 ч</w:t>
            </w: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512333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03C14" w:rsidRPr="000A2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Постановка ударения в словах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Развивать умения произносить слова с правильной постановкой ударения. Работа проводится по типу: вопрос - ответ с использованием картинок, бытовых ситуаций.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Выполнять учебные действия в материализованной, речевой или умственной форме; использовать речь для регуляции своих действий.</w:t>
            </w: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512333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03C14" w:rsidRPr="000A2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Один – много.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правильно образовывать формы множественного числа простых предметов (имён существ.). Развивать память, внимание, речь через построение ответов на 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учителя.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диалоге, в общей беседе, выполняя принятые правила речевого поведения.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своих действий.</w:t>
            </w: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B03C14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Чего не стало?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правильно образовывать формы множественного числа предметов (имён </w:t>
            </w:r>
            <w:proofErr w:type="spellStart"/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сущест-вительных</w:t>
            </w:r>
            <w:proofErr w:type="spellEnd"/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) в родительном падеже, используя серии предметных картинок по «Фрукты», «Овощи», «Транспорт», «Животные», «Школьные принадлежности»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Выражать свои мысли, чувства в словесной форме соблюдая нормы литературного языка.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Работа в группе.</w:t>
            </w: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B03C14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Назови животных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называть детёнышей диких и домашних животных. Развивать память, внимание, наблюдательность.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диалоге, в общей беседе, выполняя принятые правила речевого поведения.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B03C14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Сколько чего?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мигрантов согласовывать числительные с названиями предметов (именами существ.). Развивать внимание, наблюдательность, умение вести счёт предметов.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Выраженный познавательный интерес к русскому языку;  сознательное отношение к качеству своей речи.</w:t>
            </w:r>
          </w:p>
        </w:tc>
      </w:tr>
      <w:tr w:rsidR="00B03C14" w:rsidRPr="000A2BB3" w:rsidTr="00512333">
        <w:trPr>
          <w:gridAfter w:val="1"/>
          <w:wAfter w:w="3402" w:type="dxa"/>
        </w:trPr>
        <w:tc>
          <w:tcPr>
            <w:tcW w:w="7196" w:type="dxa"/>
            <w:gridSpan w:val="5"/>
            <w:shd w:val="clear" w:color="auto" w:fill="auto"/>
          </w:tcPr>
          <w:p w:rsidR="00B03C14" w:rsidRPr="000A2BB3" w:rsidRDefault="00512333" w:rsidP="006F1F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</w:t>
            </w:r>
            <w:r w:rsidR="00B03C14" w:rsidRPr="000A2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Речевой слух 1</w:t>
            </w:r>
            <w:r w:rsidR="00B03C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B03C14" w:rsidRPr="000A2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</w:t>
            </w: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512333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03C14" w:rsidRPr="000A2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Гласные звуки русского языка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Особенности произношения гласных звуков русского языка. Определение места гласного звука в слове на слух. Определение ударного и безударного гласного звука в слове.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Строить несложные рассуждения.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мысли, чувства в словесной форме соблюдая нормы литературного языка.</w:t>
            </w: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512333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03C14" w:rsidRPr="000A2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Согласные 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русского языка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произношения 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согласных звуков русского языка. Мягкие и твёрдые согласные звуки. Определение согласных звуков в слове на слух. 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Строить несложные 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рассуждения.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мысли, чувства в словесной форме соблюдая нормы литературного языка.</w:t>
            </w: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B03C14" w:rsidP="00A0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A0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Звуко-буквенный анализ слова.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Развивать умения проводить звуко-буквенный анализ слов: определять последователь-</w:t>
            </w:r>
            <w:proofErr w:type="spellStart"/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 и место звуков в слове, давать им характеристику.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Понимать информацию, представленную в изобразительной, схематичной форме; переводить её в словесную форму</w:t>
            </w:r>
          </w:p>
        </w:tc>
      </w:tr>
      <w:tr w:rsidR="00B03C14" w:rsidRPr="000A2BB3" w:rsidTr="00512333">
        <w:tc>
          <w:tcPr>
            <w:tcW w:w="816" w:type="dxa"/>
            <w:gridSpan w:val="2"/>
            <w:shd w:val="clear" w:color="auto" w:fill="auto"/>
          </w:tcPr>
          <w:p w:rsidR="00B03C14" w:rsidRPr="000A2BB3" w:rsidRDefault="00B03C14" w:rsidP="00A0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Звуки и буквы русского алфавита.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Развивать умения различать звуки и буквы русского алфавита. Особенности гласных звуков и букв, особенности согласных звуков и букв. Чтение слогов.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Понимать информацию, представленную в изобразительной, схематичной форме; переводить её в словесную форму</w:t>
            </w:r>
          </w:p>
        </w:tc>
      </w:tr>
      <w:tr w:rsidR="00B03C14" w:rsidRPr="000A2BB3" w:rsidTr="00512333">
        <w:trPr>
          <w:gridAfter w:val="1"/>
          <w:wAfter w:w="3402" w:type="dxa"/>
        </w:trPr>
        <w:tc>
          <w:tcPr>
            <w:tcW w:w="7196" w:type="dxa"/>
            <w:gridSpan w:val="5"/>
            <w:tcBorders>
              <w:right w:val="nil"/>
            </w:tcBorders>
            <w:shd w:val="clear" w:color="auto" w:fill="auto"/>
          </w:tcPr>
          <w:p w:rsidR="00B03C14" w:rsidRPr="000A2BB3" w:rsidRDefault="00512333" w:rsidP="005123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</w:t>
            </w:r>
            <w:r w:rsidR="00B03C14" w:rsidRPr="000A2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Связная речь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="00B03C14" w:rsidRPr="000A2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</w:t>
            </w:r>
          </w:p>
        </w:tc>
      </w:tr>
      <w:tr w:rsidR="00B03C14" w:rsidRPr="000A2BB3" w:rsidTr="00512333">
        <w:tc>
          <w:tcPr>
            <w:tcW w:w="674" w:type="dxa"/>
            <w:shd w:val="clear" w:color="auto" w:fill="auto"/>
          </w:tcPr>
          <w:p w:rsidR="00B03C14" w:rsidRPr="000A2BB3" w:rsidRDefault="00512333" w:rsidP="00A0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1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3C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Слушаем и пересказываем сказки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Развивать навыки пересказа  народных сказок коротких и  простых по своему содержанию: «Лиса и Заяц», «Умная дочка», «Лентяйка», «Теремок» и др. Развивать внимание, устную речь, мелкие мышцы кисти (рисование).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Составлять рассказы на основе услышанного.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Выражать свои мысли, чувства в словесной форме соблюдая нормы литературного языка.</w:t>
            </w:r>
          </w:p>
        </w:tc>
      </w:tr>
      <w:tr w:rsidR="00B03C14" w:rsidRPr="000A2BB3" w:rsidTr="00512333">
        <w:tc>
          <w:tcPr>
            <w:tcW w:w="674" w:type="dxa"/>
            <w:shd w:val="clear" w:color="auto" w:fill="auto"/>
          </w:tcPr>
          <w:p w:rsidR="00B03C14" w:rsidRPr="000A2BB3" w:rsidRDefault="00A01724" w:rsidP="00A0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03C14" w:rsidRPr="000A2BB3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стихи наизусть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слуховую память, устную речь с помощью заучивания четверостиший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Ю.Тувима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Строить несложные рассуждения.</w:t>
            </w:r>
          </w:p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мысли, чувства в словесной форме соблюдая нормы 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литературного языка.</w:t>
            </w:r>
          </w:p>
        </w:tc>
      </w:tr>
      <w:tr w:rsidR="00B03C14" w:rsidRPr="000A2BB3" w:rsidTr="00512333">
        <w:tc>
          <w:tcPr>
            <w:tcW w:w="674" w:type="dxa"/>
            <w:shd w:val="clear" w:color="auto" w:fill="auto"/>
          </w:tcPr>
          <w:p w:rsidR="00B03C14" w:rsidRDefault="00B03C14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0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2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333" w:rsidRPr="000A2BB3" w:rsidRDefault="00512333" w:rsidP="005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диалога.</w:t>
            </w:r>
          </w:p>
        </w:tc>
        <w:tc>
          <w:tcPr>
            <w:tcW w:w="851" w:type="dxa"/>
            <w:shd w:val="clear" w:color="auto" w:fill="auto"/>
          </w:tcPr>
          <w:p w:rsidR="00B03C14" w:rsidRPr="000A2BB3" w:rsidRDefault="00A01724" w:rsidP="0083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учащихся правилам построения диалога (вопрос - ответ) с использованием сюжетных картинок на темы «Игры детей», «Моя любимая игрушка» и др.</w:t>
            </w:r>
          </w:p>
        </w:tc>
        <w:tc>
          <w:tcPr>
            <w:tcW w:w="3402" w:type="dxa"/>
            <w:shd w:val="clear" w:color="auto" w:fill="auto"/>
          </w:tcPr>
          <w:p w:rsidR="00B03C14" w:rsidRPr="000A2BB3" w:rsidRDefault="00B03C14" w:rsidP="00831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3">
              <w:rPr>
                <w:rFonts w:ascii="Times New Roman" w:hAnsi="Times New Roman" w:cs="Times New Roman"/>
                <w:sz w:val="28"/>
                <w:szCs w:val="28"/>
              </w:rPr>
              <w:t>Оценивать  свои достижения,  осознавать  трудности, искать их причины и способы преодоления</w:t>
            </w:r>
          </w:p>
        </w:tc>
      </w:tr>
    </w:tbl>
    <w:p w:rsidR="000A2BB3" w:rsidRPr="000A2BB3" w:rsidRDefault="000A2BB3" w:rsidP="00B03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1CB7" w:rsidRDefault="00181CB7" w:rsidP="0092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81CB7" w:rsidRDefault="00181CB7" w:rsidP="0092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81CB7" w:rsidRDefault="00181CB7" w:rsidP="0092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4C90" w:rsidRDefault="00924C90" w:rsidP="00924C9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A2BB3" w:rsidRPr="000A2BB3" w:rsidRDefault="000A2BB3" w:rsidP="00831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C14" w:rsidRDefault="000A2BB3" w:rsidP="00B03C14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0A2BB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A2B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03C14">
        <w:rPr>
          <w:b/>
          <w:bCs/>
          <w:sz w:val="28"/>
          <w:szCs w:val="28"/>
        </w:rPr>
        <w:t>Список литературы</w:t>
      </w:r>
    </w:p>
    <w:p w:rsidR="000A2BB3" w:rsidRPr="000A2BB3" w:rsidRDefault="000A2BB3" w:rsidP="00831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BB3" w:rsidRPr="007B2627" w:rsidRDefault="000A2BB3" w:rsidP="0083178C">
      <w:pPr>
        <w:pStyle w:val="a4"/>
        <w:numPr>
          <w:ilvl w:val="0"/>
          <w:numId w:val="25"/>
        </w:numPr>
        <w:suppressAutoHyphens w:val="0"/>
        <w:ind w:left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B26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Федеральный закон от 29.12.2012 №273-</w:t>
      </w:r>
      <w:proofErr w:type="gramStart"/>
      <w:r w:rsidRPr="007B26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ФЗ  «</w:t>
      </w:r>
      <w:proofErr w:type="gramEnd"/>
      <w:r w:rsidRPr="007B26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 образовании в Российской Федерации»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  <w:r w:rsidRPr="007B26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0A2BB3" w:rsidRPr="007742E9" w:rsidRDefault="000A2BB3" w:rsidP="0083178C">
      <w:pPr>
        <w:pStyle w:val="a4"/>
        <w:widowControl/>
        <w:numPr>
          <w:ilvl w:val="0"/>
          <w:numId w:val="25"/>
        </w:numPr>
        <w:suppressAutoHyphens w:val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E9"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РФ от 19.12.2012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7742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742E9">
        <w:rPr>
          <w:rFonts w:ascii="Times New Roman" w:eastAsia="Times New Roman" w:hAnsi="Times New Roman"/>
          <w:sz w:val="28"/>
          <w:szCs w:val="28"/>
          <w:lang w:eastAsia="ru-RU"/>
        </w:rPr>
        <w:t xml:space="preserve">1666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2E9">
        <w:rPr>
          <w:rFonts w:ascii="Times New Roman" w:eastAsia="Times New Roman" w:hAnsi="Times New Roman"/>
          <w:sz w:val="28"/>
          <w:szCs w:val="28"/>
          <w:lang w:eastAsia="ru-RU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A2BB3" w:rsidRDefault="000A2BB3" w:rsidP="0083178C">
      <w:pPr>
        <w:pStyle w:val="a4"/>
        <w:widowControl/>
        <w:numPr>
          <w:ilvl w:val="0"/>
          <w:numId w:val="25"/>
        </w:numPr>
        <w:suppressAutoHyphens w:val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70B8E">
        <w:rPr>
          <w:rFonts w:ascii="Times New Roman" w:eastAsia="Times New Roman" w:hAnsi="Times New Roman"/>
          <w:i/>
          <w:sz w:val="28"/>
          <w:szCs w:val="28"/>
          <w:lang w:eastAsia="ru-RU"/>
        </w:rPr>
        <w:t>Гризик</w:t>
      </w:r>
      <w:proofErr w:type="spellEnd"/>
      <w:r w:rsidRPr="00D70B8E">
        <w:rPr>
          <w:rFonts w:ascii="Times New Roman" w:eastAsia="Times New Roman" w:hAnsi="Times New Roman"/>
          <w:i/>
          <w:sz w:val="28"/>
          <w:szCs w:val="28"/>
          <w:lang w:eastAsia="ru-RU"/>
        </w:rPr>
        <w:t>. Т.И., Тимощук, Л.Е.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речи детей 6-7 лет: метод. пособие для воспитателей дошкольных образовательных учреждений. – М.: Просвещение, 20</w:t>
      </w:r>
      <w:r w:rsidR="00B03C1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7B6A" w:rsidRDefault="000A2BB3" w:rsidP="00427B6A">
      <w:pPr>
        <w:pStyle w:val="a4"/>
        <w:widowControl/>
        <w:numPr>
          <w:ilvl w:val="0"/>
          <w:numId w:val="25"/>
        </w:numPr>
        <w:suppressAutoHyphens w:val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950">
        <w:rPr>
          <w:rFonts w:ascii="Times New Roman" w:eastAsia="Times New Roman" w:hAnsi="Times New Roman"/>
          <w:i/>
          <w:sz w:val="28"/>
          <w:szCs w:val="28"/>
          <w:lang w:eastAsia="ru-RU"/>
        </w:rPr>
        <w:t>Ладыженская, Т.А.</w:t>
      </w:r>
      <w:r w:rsidRPr="00742950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Речевые секреты: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 для учителя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нач.классов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2950">
        <w:rPr>
          <w:rFonts w:ascii="Times New Roman" w:eastAsia="Times New Roman" w:hAnsi="Times New Roman"/>
          <w:sz w:val="28"/>
          <w:szCs w:val="28"/>
          <w:lang w:eastAsia="ru-RU"/>
        </w:rPr>
        <w:t xml:space="preserve"> - М.: Просвещение, 20</w:t>
      </w:r>
      <w:r w:rsidR="00B03C1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7429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7B6A" w:rsidRPr="00427B6A" w:rsidRDefault="00427B6A" w:rsidP="00427B6A">
      <w:pPr>
        <w:pStyle w:val="a4"/>
        <w:widowControl/>
        <w:numPr>
          <w:ilvl w:val="0"/>
          <w:numId w:val="25"/>
        </w:numPr>
        <w:suppressAutoHyphens w:val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B6A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программы внеурочной деятельности </w:t>
      </w:r>
      <w:r w:rsidRPr="00427B6A">
        <w:rPr>
          <w:rFonts w:ascii="Times New Roman" w:hAnsi="Times New Roman" w:cs="Times New Roman"/>
          <w:bCs/>
          <w:sz w:val="28"/>
          <w:szCs w:val="28"/>
        </w:rPr>
        <w:t>«Учимс</w:t>
      </w:r>
      <w:r w:rsidR="00181CB7">
        <w:rPr>
          <w:rFonts w:ascii="Times New Roman" w:hAnsi="Times New Roman" w:cs="Times New Roman"/>
          <w:bCs/>
          <w:sz w:val="28"/>
          <w:szCs w:val="28"/>
        </w:rPr>
        <w:t xml:space="preserve">я говорить и писать по-русски» </w:t>
      </w:r>
      <w:r w:rsidRPr="00427B6A">
        <w:rPr>
          <w:rFonts w:ascii="Times New Roman" w:hAnsi="Times New Roman" w:cs="Times New Roman"/>
          <w:sz w:val="28"/>
          <w:szCs w:val="28"/>
        </w:rPr>
        <w:t xml:space="preserve">учителя начальных </w:t>
      </w:r>
      <w:proofErr w:type="gramStart"/>
      <w:r w:rsidRPr="00427B6A">
        <w:rPr>
          <w:rFonts w:ascii="Times New Roman" w:hAnsi="Times New Roman" w:cs="Times New Roman"/>
          <w:sz w:val="28"/>
          <w:szCs w:val="28"/>
        </w:rPr>
        <w:t>классов  Наумовой</w:t>
      </w:r>
      <w:proofErr w:type="gramEnd"/>
      <w:r w:rsidRPr="00427B6A">
        <w:rPr>
          <w:rFonts w:ascii="Times New Roman" w:hAnsi="Times New Roman" w:cs="Times New Roman"/>
          <w:sz w:val="28"/>
          <w:szCs w:val="28"/>
        </w:rPr>
        <w:t xml:space="preserve"> Татьяны Никифоровны, г. Ханты-Мансийск, 2016 год</w:t>
      </w:r>
    </w:p>
    <w:p w:rsidR="00924C90" w:rsidRPr="00924C90" w:rsidRDefault="00924C90" w:rsidP="00427B6A">
      <w:pPr>
        <w:pStyle w:val="a4"/>
        <w:widowControl/>
        <w:suppressAutoHyphens w:val="0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76F2A" w:rsidRDefault="00776F2A" w:rsidP="0083178C">
      <w:pPr>
        <w:spacing w:after="0" w:line="240" w:lineRule="auto"/>
      </w:pPr>
    </w:p>
    <w:sectPr w:rsidR="00776F2A" w:rsidSect="00260C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enQuanYi Micro Hei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4A0"/>
    <w:multiLevelType w:val="hybridMultilevel"/>
    <w:tmpl w:val="CB5E923A"/>
    <w:lvl w:ilvl="0" w:tplc="E9588B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B33"/>
    <w:multiLevelType w:val="multilevel"/>
    <w:tmpl w:val="035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72681"/>
    <w:multiLevelType w:val="hybridMultilevel"/>
    <w:tmpl w:val="A03EF5A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8645A2A"/>
    <w:multiLevelType w:val="hybridMultilevel"/>
    <w:tmpl w:val="83D0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199B"/>
    <w:multiLevelType w:val="hybridMultilevel"/>
    <w:tmpl w:val="850E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230C7"/>
    <w:multiLevelType w:val="multilevel"/>
    <w:tmpl w:val="20A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CA47A2"/>
    <w:multiLevelType w:val="hybridMultilevel"/>
    <w:tmpl w:val="B22CF198"/>
    <w:lvl w:ilvl="0" w:tplc="10307AC6">
      <w:start w:val="1"/>
      <w:numFmt w:val="bullet"/>
      <w:lvlText w:val=""/>
      <w:lvlJc w:val="left"/>
      <w:pPr>
        <w:tabs>
          <w:tab w:val="num" w:pos="1247"/>
        </w:tabs>
        <w:ind w:left="124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D9106AD"/>
    <w:multiLevelType w:val="hybridMultilevel"/>
    <w:tmpl w:val="889685FE"/>
    <w:lvl w:ilvl="0" w:tplc="7A0478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E794EE4"/>
    <w:multiLevelType w:val="hybridMultilevel"/>
    <w:tmpl w:val="67802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77DE"/>
    <w:multiLevelType w:val="hybridMultilevel"/>
    <w:tmpl w:val="C434935E"/>
    <w:lvl w:ilvl="0" w:tplc="1604D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F6DB8"/>
    <w:multiLevelType w:val="hybridMultilevel"/>
    <w:tmpl w:val="14C2A9A2"/>
    <w:lvl w:ilvl="0" w:tplc="10307AC6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1" w15:restartNumberingAfterBreak="0">
    <w:nsid w:val="2AB10E9C"/>
    <w:multiLevelType w:val="hybridMultilevel"/>
    <w:tmpl w:val="D744EC42"/>
    <w:lvl w:ilvl="0" w:tplc="1F5C4F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D7347"/>
    <w:multiLevelType w:val="hybridMultilevel"/>
    <w:tmpl w:val="5C5E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B48B2"/>
    <w:multiLevelType w:val="hybridMultilevel"/>
    <w:tmpl w:val="2890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26F55"/>
    <w:multiLevelType w:val="hybridMultilevel"/>
    <w:tmpl w:val="E0E42D9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D45468B"/>
    <w:multiLevelType w:val="multilevel"/>
    <w:tmpl w:val="1CE2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0342AA"/>
    <w:multiLevelType w:val="hybridMultilevel"/>
    <w:tmpl w:val="24066E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14414"/>
    <w:multiLevelType w:val="hybridMultilevel"/>
    <w:tmpl w:val="AD4CDC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7C4E6E"/>
    <w:multiLevelType w:val="hybridMultilevel"/>
    <w:tmpl w:val="11681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153F9"/>
    <w:multiLevelType w:val="hybridMultilevel"/>
    <w:tmpl w:val="4426F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B86094"/>
    <w:multiLevelType w:val="hybridMultilevel"/>
    <w:tmpl w:val="2BD03024"/>
    <w:lvl w:ilvl="0" w:tplc="5D8E7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3E7A"/>
    <w:multiLevelType w:val="hybridMultilevel"/>
    <w:tmpl w:val="B0CAD690"/>
    <w:lvl w:ilvl="0" w:tplc="05AA89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DFB7B37"/>
    <w:multiLevelType w:val="hybridMultilevel"/>
    <w:tmpl w:val="BA1A0880"/>
    <w:lvl w:ilvl="0" w:tplc="7CC87472">
      <w:start w:val="2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6F961E1A"/>
    <w:multiLevelType w:val="hybridMultilevel"/>
    <w:tmpl w:val="E50A56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3B07F5D"/>
    <w:multiLevelType w:val="multilevel"/>
    <w:tmpl w:val="BDEA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9771214">
    <w:abstractNumId w:val="11"/>
  </w:num>
  <w:num w:numId="2" w16cid:durableId="748231256">
    <w:abstractNumId w:val="10"/>
  </w:num>
  <w:num w:numId="3" w16cid:durableId="1544322057">
    <w:abstractNumId w:val="6"/>
  </w:num>
  <w:num w:numId="4" w16cid:durableId="2126579380">
    <w:abstractNumId w:val="9"/>
  </w:num>
  <w:num w:numId="5" w16cid:durableId="303394225">
    <w:abstractNumId w:val="8"/>
  </w:num>
  <w:num w:numId="6" w16cid:durableId="1506746101">
    <w:abstractNumId w:val="18"/>
  </w:num>
  <w:num w:numId="7" w16cid:durableId="1483742336">
    <w:abstractNumId w:val="22"/>
  </w:num>
  <w:num w:numId="8" w16cid:durableId="1857696724">
    <w:abstractNumId w:val="5"/>
  </w:num>
  <w:num w:numId="9" w16cid:durableId="1308053616">
    <w:abstractNumId w:val="24"/>
  </w:num>
  <w:num w:numId="10" w16cid:durableId="214047890">
    <w:abstractNumId w:val="15"/>
  </w:num>
  <w:num w:numId="11" w16cid:durableId="7146292">
    <w:abstractNumId w:val="1"/>
  </w:num>
  <w:num w:numId="12" w16cid:durableId="1105419935">
    <w:abstractNumId w:val="16"/>
  </w:num>
  <w:num w:numId="13" w16cid:durableId="4483347">
    <w:abstractNumId w:val="17"/>
  </w:num>
  <w:num w:numId="14" w16cid:durableId="559172467">
    <w:abstractNumId w:val="0"/>
  </w:num>
  <w:num w:numId="15" w16cid:durableId="2045203842">
    <w:abstractNumId w:val="19"/>
  </w:num>
  <w:num w:numId="16" w16cid:durableId="244459330">
    <w:abstractNumId w:val="14"/>
  </w:num>
  <w:num w:numId="17" w16cid:durableId="1915125444">
    <w:abstractNumId w:val="7"/>
  </w:num>
  <w:num w:numId="18" w16cid:durableId="268591308">
    <w:abstractNumId w:val="21"/>
  </w:num>
  <w:num w:numId="19" w16cid:durableId="636027493">
    <w:abstractNumId w:val="4"/>
  </w:num>
  <w:num w:numId="20" w16cid:durableId="84308075">
    <w:abstractNumId w:val="12"/>
  </w:num>
  <w:num w:numId="21" w16cid:durableId="1179808385">
    <w:abstractNumId w:val="20"/>
  </w:num>
  <w:num w:numId="22" w16cid:durableId="808595619">
    <w:abstractNumId w:val="13"/>
  </w:num>
  <w:num w:numId="23" w16cid:durableId="1440486998">
    <w:abstractNumId w:val="2"/>
  </w:num>
  <w:num w:numId="24" w16cid:durableId="410781062">
    <w:abstractNumId w:val="3"/>
  </w:num>
  <w:num w:numId="25" w16cid:durableId="836044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BB3"/>
    <w:rsid w:val="000A2BB3"/>
    <w:rsid w:val="001477B4"/>
    <w:rsid w:val="00181CB7"/>
    <w:rsid w:val="00260CC8"/>
    <w:rsid w:val="00282F31"/>
    <w:rsid w:val="003A4A4C"/>
    <w:rsid w:val="00427B6A"/>
    <w:rsid w:val="00512333"/>
    <w:rsid w:val="00535F6B"/>
    <w:rsid w:val="00640F71"/>
    <w:rsid w:val="006F1FC8"/>
    <w:rsid w:val="00776F2A"/>
    <w:rsid w:val="0083178C"/>
    <w:rsid w:val="00924C90"/>
    <w:rsid w:val="00985465"/>
    <w:rsid w:val="00A01724"/>
    <w:rsid w:val="00A242AE"/>
    <w:rsid w:val="00B03C14"/>
    <w:rsid w:val="00C6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182B"/>
  <w15:docId w15:val="{68049ECD-6F1C-4AE5-9DE4-73B88642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2BB3"/>
    <w:rPr>
      <w:b/>
      <w:bCs/>
    </w:rPr>
  </w:style>
  <w:style w:type="paragraph" w:styleId="a4">
    <w:name w:val="List Paragraph"/>
    <w:basedOn w:val="a"/>
    <w:uiPriority w:val="34"/>
    <w:qFormat/>
    <w:rsid w:val="000A2BB3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Абзац списка1"/>
    <w:basedOn w:val="a"/>
    <w:rsid w:val="000A2BB3"/>
    <w:pPr>
      <w:widowControl w:val="0"/>
      <w:suppressAutoHyphens/>
      <w:spacing w:after="0" w:line="240" w:lineRule="auto"/>
      <w:ind w:left="720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paragraph" w:customStyle="1" w:styleId="10">
    <w:name w:val="Обычный (веб)1"/>
    <w:basedOn w:val="a"/>
    <w:rsid w:val="000A2BB3"/>
    <w:pPr>
      <w:widowControl w:val="0"/>
      <w:suppressAutoHyphens/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a5">
    <w:name w:val="Основной текст_"/>
    <w:basedOn w:val="a0"/>
    <w:link w:val="3"/>
    <w:rsid w:val="000A2BB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0A2BB3"/>
    <w:pPr>
      <w:widowControl w:val="0"/>
      <w:shd w:val="clear" w:color="auto" w:fill="FFFFFF"/>
      <w:spacing w:after="12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caption"/>
    <w:basedOn w:val="a"/>
    <w:qFormat/>
    <w:rsid w:val="000A2B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qFormat/>
    <w:rsid w:val="000A2BB3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0A2B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0A2BB3"/>
  </w:style>
  <w:style w:type="paragraph" w:styleId="a9">
    <w:name w:val="footnote text"/>
    <w:basedOn w:val="a"/>
    <w:link w:val="aa"/>
    <w:unhideWhenUsed/>
    <w:rsid w:val="000A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0A2BB3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Абзац списка2"/>
    <w:basedOn w:val="a"/>
    <w:rsid w:val="000A2BB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0A2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42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Долганов</cp:lastModifiedBy>
  <cp:revision>8</cp:revision>
  <dcterms:created xsi:type="dcterms:W3CDTF">2016-11-05T17:04:00Z</dcterms:created>
  <dcterms:modified xsi:type="dcterms:W3CDTF">2024-10-07T09:25:00Z</dcterms:modified>
</cp:coreProperties>
</file>