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BA" w:rsidRPr="00603E63" w:rsidRDefault="00DD01BA" w:rsidP="00DD01BA">
      <w:pPr>
        <w:ind w:firstLine="709"/>
        <w:jc w:val="center"/>
        <w:rPr>
          <w:b/>
          <w:bCs/>
        </w:rPr>
      </w:pPr>
      <w:r w:rsidRPr="00603E63">
        <w:rPr>
          <w:b/>
          <w:bCs/>
        </w:rPr>
        <w:t>Профсоюз работников народного образования и науки</w:t>
      </w:r>
    </w:p>
    <w:p w:rsidR="00DD01BA" w:rsidRPr="00603E63" w:rsidRDefault="00DD01BA" w:rsidP="00DD01BA">
      <w:pPr>
        <w:ind w:firstLine="709"/>
        <w:jc w:val="center"/>
        <w:rPr>
          <w:b/>
          <w:bCs/>
        </w:rPr>
      </w:pPr>
      <w:r w:rsidRPr="00603E63">
        <w:rPr>
          <w:b/>
          <w:bCs/>
        </w:rPr>
        <w:t>Российской Федерации</w:t>
      </w:r>
    </w:p>
    <w:p w:rsidR="00DD01BA" w:rsidRPr="003931C8" w:rsidRDefault="00DD01BA" w:rsidP="00DD01BA">
      <w:pPr>
        <w:ind w:firstLine="709"/>
        <w:jc w:val="center"/>
        <w:rPr>
          <w:bCs/>
        </w:rPr>
      </w:pPr>
    </w:p>
    <w:p w:rsidR="00DD01BA" w:rsidRPr="003931C8" w:rsidRDefault="00DD01BA" w:rsidP="00DD01BA">
      <w:pPr>
        <w:ind w:firstLine="709"/>
        <w:jc w:val="center"/>
        <w:rPr>
          <w:bCs/>
        </w:rPr>
      </w:pPr>
    </w:p>
    <w:p w:rsidR="00DD01BA" w:rsidRPr="00DD01BA" w:rsidRDefault="00DD01BA" w:rsidP="00DD01BA">
      <w:pPr>
        <w:ind w:firstLine="709"/>
        <w:jc w:val="center"/>
        <w:rPr>
          <w:b/>
          <w:bCs/>
          <w:sz w:val="28"/>
          <w:szCs w:val="28"/>
        </w:rPr>
      </w:pPr>
      <w:r w:rsidRPr="00DD01BA">
        <w:rPr>
          <w:b/>
          <w:bCs/>
          <w:sz w:val="28"/>
          <w:szCs w:val="28"/>
        </w:rPr>
        <w:t xml:space="preserve">УЧЕБНЫЙ ЦЕНТР </w:t>
      </w:r>
      <w:r w:rsidR="00251001" w:rsidRPr="00DD01BA">
        <w:rPr>
          <w:b/>
          <w:bCs/>
          <w:sz w:val="28"/>
          <w:szCs w:val="28"/>
        </w:rPr>
        <w:t>«ГАРМОНИЯ»</w:t>
      </w:r>
      <w:r w:rsidR="00251001">
        <w:rPr>
          <w:b/>
          <w:bCs/>
          <w:sz w:val="28"/>
          <w:szCs w:val="28"/>
        </w:rPr>
        <w:t xml:space="preserve"> </w:t>
      </w:r>
      <w:r w:rsidRPr="00DD01BA">
        <w:rPr>
          <w:b/>
          <w:bCs/>
          <w:sz w:val="28"/>
          <w:szCs w:val="28"/>
        </w:rPr>
        <w:t xml:space="preserve">ЦК ПРОФСОЮЗА </w:t>
      </w:r>
    </w:p>
    <w:p w:rsidR="00DD01BA" w:rsidRPr="00603E63" w:rsidRDefault="00DD01BA" w:rsidP="00DD01BA">
      <w:pPr>
        <w:ind w:firstLine="709"/>
        <w:jc w:val="center"/>
        <w:rPr>
          <w:b/>
          <w:bCs/>
        </w:rPr>
      </w:pPr>
    </w:p>
    <w:p w:rsidR="00DD01BA" w:rsidRDefault="00DD01BA" w:rsidP="00DD01BA">
      <w:pPr>
        <w:ind w:firstLine="709"/>
        <w:jc w:val="center"/>
        <w:rPr>
          <w:bCs/>
        </w:rPr>
      </w:pPr>
    </w:p>
    <w:p w:rsidR="00DD01BA" w:rsidRPr="003931C8" w:rsidRDefault="00DD01BA" w:rsidP="00DD01BA">
      <w:pPr>
        <w:ind w:firstLine="709"/>
        <w:jc w:val="center"/>
        <w:rPr>
          <w:bCs/>
        </w:rPr>
      </w:pPr>
    </w:p>
    <w:p w:rsidR="00DD01BA" w:rsidRPr="003931C8" w:rsidRDefault="00DD01BA" w:rsidP="00DD01BA">
      <w:pPr>
        <w:ind w:firstLine="709"/>
        <w:jc w:val="center"/>
        <w:rPr>
          <w:bCs/>
        </w:rPr>
      </w:pPr>
    </w:p>
    <w:p w:rsidR="00DD01BA" w:rsidRPr="003931C8" w:rsidRDefault="00DD01BA" w:rsidP="00DD01BA">
      <w:pPr>
        <w:ind w:firstLine="709"/>
        <w:jc w:val="center"/>
        <w:rPr>
          <w:bCs/>
        </w:rPr>
      </w:pPr>
    </w:p>
    <w:p w:rsidR="00DD01BA" w:rsidRDefault="00DD01BA" w:rsidP="00DD01BA">
      <w:pPr>
        <w:ind w:firstLine="709"/>
        <w:jc w:val="center"/>
        <w:rPr>
          <w:bCs/>
        </w:rPr>
      </w:pPr>
    </w:p>
    <w:p w:rsidR="00DD01BA" w:rsidRDefault="00DD01BA" w:rsidP="00DD01BA">
      <w:pPr>
        <w:ind w:firstLine="709"/>
        <w:jc w:val="center"/>
        <w:rPr>
          <w:bCs/>
        </w:rPr>
      </w:pPr>
    </w:p>
    <w:p w:rsidR="00DD01BA" w:rsidRDefault="00DD01BA" w:rsidP="00DD01BA">
      <w:pPr>
        <w:ind w:firstLine="709"/>
        <w:jc w:val="center"/>
        <w:rPr>
          <w:bCs/>
        </w:rPr>
      </w:pPr>
    </w:p>
    <w:p w:rsidR="00DD01BA" w:rsidRDefault="00DD01BA" w:rsidP="00DD01BA">
      <w:pPr>
        <w:ind w:firstLine="709"/>
        <w:jc w:val="center"/>
        <w:rPr>
          <w:bCs/>
        </w:rPr>
      </w:pPr>
    </w:p>
    <w:p w:rsidR="00DD01BA" w:rsidRDefault="00DD01BA" w:rsidP="00DD01BA">
      <w:pPr>
        <w:ind w:firstLine="709"/>
        <w:jc w:val="center"/>
        <w:rPr>
          <w:bCs/>
        </w:rPr>
      </w:pPr>
    </w:p>
    <w:p w:rsidR="00DD01BA" w:rsidRPr="003931C8" w:rsidRDefault="00DD01BA" w:rsidP="00DD01BA">
      <w:pPr>
        <w:ind w:firstLine="709"/>
        <w:jc w:val="center"/>
        <w:rPr>
          <w:bCs/>
        </w:rPr>
      </w:pPr>
    </w:p>
    <w:p w:rsidR="00DD01BA" w:rsidRDefault="00DD01BA" w:rsidP="00DD01BA">
      <w:pPr>
        <w:ind w:firstLine="709"/>
        <w:jc w:val="center"/>
        <w:rPr>
          <w:b/>
          <w:bCs/>
          <w:sz w:val="48"/>
          <w:szCs w:val="48"/>
        </w:rPr>
      </w:pPr>
      <w:r>
        <w:rPr>
          <w:b/>
          <w:bCs/>
          <w:sz w:val="48"/>
          <w:szCs w:val="48"/>
        </w:rPr>
        <w:t>СОЦИАЛЬНОЕ ПАРТНЕРСТВО</w:t>
      </w:r>
    </w:p>
    <w:p w:rsidR="006805E3" w:rsidRPr="00A841CF" w:rsidRDefault="00DD01BA" w:rsidP="00DD01BA">
      <w:pPr>
        <w:ind w:firstLine="709"/>
        <w:jc w:val="center"/>
        <w:rPr>
          <w:b/>
          <w:bCs/>
          <w:sz w:val="48"/>
          <w:szCs w:val="48"/>
        </w:rPr>
      </w:pPr>
      <w:r w:rsidRPr="00A841CF">
        <w:rPr>
          <w:b/>
          <w:bCs/>
          <w:sz w:val="48"/>
          <w:szCs w:val="48"/>
        </w:rPr>
        <w:t xml:space="preserve">В </w:t>
      </w:r>
      <w:r w:rsidR="0023395D">
        <w:rPr>
          <w:b/>
          <w:bCs/>
          <w:sz w:val="48"/>
          <w:szCs w:val="48"/>
        </w:rPr>
        <w:t>СФЕРЕ О</w:t>
      </w:r>
      <w:r>
        <w:rPr>
          <w:b/>
          <w:bCs/>
          <w:sz w:val="48"/>
          <w:szCs w:val="48"/>
        </w:rPr>
        <w:t>БРАЗОВА</w:t>
      </w:r>
      <w:r w:rsidR="0023395D">
        <w:rPr>
          <w:b/>
          <w:bCs/>
          <w:sz w:val="48"/>
          <w:szCs w:val="48"/>
        </w:rPr>
        <w:t>НИЯ</w:t>
      </w:r>
    </w:p>
    <w:p w:rsidR="00DD01BA" w:rsidRPr="003931C8" w:rsidRDefault="00DD01BA" w:rsidP="00DD01BA">
      <w:pPr>
        <w:ind w:firstLine="709"/>
        <w:jc w:val="center"/>
        <w:rPr>
          <w:b/>
          <w:bCs/>
          <w:sz w:val="44"/>
          <w:szCs w:val="44"/>
        </w:rPr>
      </w:pPr>
    </w:p>
    <w:p w:rsidR="00DD01BA" w:rsidRPr="00DD01BA" w:rsidRDefault="00DD01BA" w:rsidP="00DD01BA">
      <w:pPr>
        <w:ind w:firstLine="709"/>
        <w:jc w:val="center"/>
        <w:rPr>
          <w:b/>
          <w:bCs/>
          <w:i/>
          <w:sz w:val="28"/>
          <w:szCs w:val="28"/>
        </w:rPr>
      </w:pPr>
      <w:r w:rsidRPr="00DD01BA">
        <w:rPr>
          <w:b/>
          <w:bCs/>
          <w:i/>
          <w:sz w:val="28"/>
          <w:szCs w:val="28"/>
        </w:rPr>
        <w:t>Учебное пособие</w:t>
      </w:r>
    </w:p>
    <w:p w:rsidR="00DD01BA" w:rsidRPr="00DD01BA" w:rsidRDefault="00DD01BA" w:rsidP="00DD01BA">
      <w:pPr>
        <w:ind w:firstLine="709"/>
        <w:jc w:val="center"/>
        <w:rPr>
          <w:b/>
          <w:bCs/>
          <w:i/>
          <w:sz w:val="28"/>
          <w:szCs w:val="28"/>
        </w:rPr>
      </w:pPr>
    </w:p>
    <w:p w:rsidR="00DD01BA" w:rsidRPr="003931C8" w:rsidRDefault="00DD01BA" w:rsidP="00DD01BA">
      <w:pPr>
        <w:ind w:firstLine="709"/>
        <w:jc w:val="center"/>
        <w:rPr>
          <w:bCs/>
        </w:rPr>
      </w:pPr>
    </w:p>
    <w:p w:rsidR="00DD01BA" w:rsidRDefault="00DD01BA" w:rsidP="00DD01BA">
      <w:pPr>
        <w:ind w:firstLine="709"/>
        <w:jc w:val="center"/>
        <w:rPr>
          <w:bCs/>
        </w:rPr>
      </w:pPr>
    </w:p>
    <w:p w:rsidR="00DD01BA" w:rsidRPr="003931C8" w:rsidRDefault="00DD01BA" w:rsidP="00DD01BA">
      <w:pPr>
        <w:ind w:firstLine="709"/>
        <w:jc w:val="center"/>
        <w:rPr>
          <w:bCs/>
        </w:rPr>
      </w:pPr>
    </w:p>
    <w:p w:rsidR="00DD01BA" w:rsidRPr="003931C8" w:rsidRDefault="00DD01BA" w:rsidP="00DD01BA">
      <w:pPr>
        <w:ind w:firstLine="709"/>
        <w:jc w:val="center"/>
        <w:rPr>
          <w:bCs/>
        </w:rPr>
      </w:pPr>
    </w:p>
    <w:p w:rsidR="00DD01BA" w:rsidRPr="003931C8" w:rsidRDefault="00DD01BA" w:rsidP="00DD01BA">
      <w:pPr>
        <w:ind w:firstLine="709"/>
        <w:jc w:val="center"/>
        <w:rPr>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rPr>
          <w:bCs/>
        </w:rPr>
      </w:pPr>
    </w:p>
    <w:p w:rsidR="00DD01BA" w:rsidRPr="003931C8" w:rsidRDefault="00DD01BA" w:rsidP="00DD01BA">
      <w:pPr>
        <w:ind w:firstLine="709"/>
        <w:rPr>
          <w:bCs/>
        </w:rPr>
      </w:pPr>
    </w:p>
    <w:p w:rsidR="00DD01BA" w:rsidRDefault="00DD01BA" w:rsidP="00DD01BA">
      <w:pPr>
        <w:ind w:firstLine="709"/>
        <w:rPr>
          <w:bCs/>
        </w:rPr>
      </w:pPr>
    </w:p>
    <w:p w:rsidR="00DD01BA" w:rsidRDefault="00DD01BA" w:rsidP="00DD01BA">
      <w:pPr>
        <w:ind w:firstLine="709"/>
        <w:rPr>
          <w:bCs/>
        </w:rPr>
      </w:pPr>
    </w:p>
    <w:p w:rsidR="0023395D" w:rsidRDefault="0023395D" w:rsidP="00DD01BA">
      <w:pPr>
        <w:ind w:firstLine="709"/>
        <w:rPr>
          <w:bCs/>
        </w:rPr>
      </w:pPr>
    </w:p>
    <w:p w:rsidR="0023395D" w:rsidRDefault="0023395D" w:rsidP="00DD01BA">
      <w:pPr>
        <w:ind w:firstLine="709"/>
        <w:rPr>
          <w:bCs/>
        </w:rPr>
      </w:pPr>
    </w:p>
    <w:p w:rsidR="0023395D" w:rsidRDefault="0023395D" w:rsidP="00DD01BA">
      <w:pPr>
        <w:ind w:firstLine="709"/>
        <w:rPr>
          <w:bCs/>
        </w:rPr>
      </w:pPr>
    </w:p>
    <w:p w:rsidR="00DD01BA" w:rsidRPr="00DD01BA" w:rsidRDefault="00DD01BA" w:rsidP="00DD01BA">
      <w:pPr>
        <w:ind w:firstLine="709"/>
        <w:jc w:val="center"/>
        <w:rPr>
          <w:b/>
          <w:bCs/>
        </w:rPr>
      </w:pPr>
    </w:p>
    <w:p w:rsidR="00DD01BA" w:rsidRPr="00DD01BA" w:rsidRDefault="00DD01BA" w:rsidP="00DD01BA">
      <w:pPr>
        <w:ind w:firstLine="709"/>
        <w:jc w:val="center"/>
        <w:rPr>
          <w:b/>
          <w:bCs/>
          <w:sz w:val="28"/>
          <w:szCs w:val="28"/>
        </w:rPr>
      </w:pPr>
      <w:r w:rsidRPr="00DD01BA">
        <w:rPr>
          <w:b/>
          <w:bCs/>
          <w:sz w:val="28"/>
          <w:szCs w:val="28"/>
        </w:rPr>
        <w:t>Москва</w:t>
      </w:r>
    </w:p>
    <w:p w:rsidR="00DD01BA" w:rsidRPr="00DD01BA" w:rsidRDefault="00DD01BA" w:rsidP="00DD01BA">
      <w:pPr>
        <w:ind w:firstLine="709"/>
        <w:jc w:val="center"/>
        <w:rPr>
          <w:b/>
          <w:bCs/>
          <w:sz w:val="28"/>
          <w:szCs w:val="28"/>
        </w:rPr>
      </w:pPr>
      <w:r w:rsidRPr="00DD01BA">
        <w:rPr>
          <w:b/>
          <w:bCs/>
          <w:sz w:val="28"/>
          <w:szCs w:val="28"/>
        </w:rPr>
        <w:t>2006</w:t>
      </w:r>
    </w:p>
    <w:p w:rsidR="00DD01BA" w:rsidRPr="00DD01BA" w:rsidRDefault="00DD01BA" w:rsidP="00DD01BA">
      <w:pPr>
        <w:ind w:firstLine="709"/>
        <w:jc w:val="center"/>
        <w:rPr>
          <w:bCs/>
          <w:sz w:val="28"/>
          <w:szCs w:val="28"/>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C66C8" w:rsidRDefault="00DC66C8" w:rsidP="00DC66C8">
      <w:pPr>
        <w:jc w:val="center"/>
        <w:rPr>
          <w:bCs/>
          <w:i/>
          <w:sz w:val="28"/>
          <w:szCs w:val="28"/>
        </w:rPr>
      </w:pPr>
      <w:r w:rsidRPr="00DC66C8">
        <w:rPr>
          <w:bCs/>
          <w:i/>
          <w:sz w:val="28"/>
          <w:szCs w:val="28"/>
        </w:rPr>
        <w:t>Под редакцией  заместителя Председателя Профсоюза Куприяновой Т.В.</w:t>
      </w:r>
    </w:p>
    <w:p w:rsidR="00DD01BA" w:rsidRPr="00DC66C8" w:rsidRDefault="00DC66C8" w:rsidP="00DC66C8">
      <w:pPr>
        <w:jc w:val="center"/>
        <w:rPr>
          <w:bCs/>
          <w:i/>
          <w:sz w:val="28"/>
          <w:szCs w:val="28"/>
        </w:rPr>
      </w:pPr>
      <w:r w:rsidRPr="00DC66C8">
        <w:rPr>
          <w:bCs/>
          <w:i/>
          <w:sz w:val="28"/>
          <w:szCs w:val="28"/>
        </w:rPr>
        <w:t>и секретаря ЦК Профсоюза В.П.Юдина</w:t>
      </w:r>
    </w:p>
    <w:p w:rsidR="00DD01BA" w:rsidRPr="00DC66C8" w:rsidRDefault="00DD01BA" w:rsidP="00DC66C8">
      <w:pPr>
        <w:ind w:firstLine="709"/>
        <w:jc w:val="center"/>
        <w:rPr>
          <w:bCs/>
          <w:i/>
          <w:sz w:val="28"/>
          <w:szCs w:val="28"/>
        </w:rPr>
      </w:pPr>
    </w:p>
    <w:p w:rsidR="00DD01BA" w:rsidRPr="00DC66C8" w:rsidRDefault="00DD01BA" w:rsidP="00DC66C8">
      <w:pPr>
        <w:ind w:firstLine="709"/>
        <w:jc w:val="center"/>
        <w:rPr>
          <w:bCs/>
          <w:i/>
          <w:sz w:val="28"/>
          <w:szCs w:val="28"/>
        </w:rPr>
      </w:pPr>
    </w:p>
    <w:p w:rsidR="00DD01BA" w:rsidRDefault="00DD01BA" w:rsidP="00DD01BA">
      <w:pPr>
        <w:ind w:firstLine="709"/>
        <w:jc w:val="both"/>
        <w:rPr>
          <w:b/>
          <w:bCs/>
        </w:rPr>
      </w:pPr>
    </w:p>
    <w:p w:rsidR="00DD01BA" w:rsidRPr="003931C8" w:rsidRDefault="00DD01BA" w:rsidP="00DD01BA">
      <w:pPr>
        <w:ind w:firstLine="709"/>
        <w:jc w:val="both"/>
        <w:rPr>
          <w:b/>
          <w:bCs/>
        </w:rPr>
      </w:pPr>
    </w:p>
    <w:p w:rsidR="00DD01BA" w:rsidRDefault="00DD01BA" w:rsidP="00DD01BA">
      <w:pPr>
        <w:ind w:firstLine="709"/>
        <w:jc w:val="both"/>
        <w:rPr>
          <w:b/>
          <w:bCs/>
        </w:rPr>
      </w:pPr>
    </w:p>
    <w:p w:rsidR="00DC66C8" w:rsidRDefault="00DC66C8" w:rsidP="00DD01BA">
      <w:pPr>
        <w:ind w:firstLine="709"/>
        <w:jc w:val="both"/>
        <w:rPr>
          <w:b/>
          <w:bCs/>
        </w:rPr>
      </w:pPr>
    </w:p>
    <w:p w:rsidR="00DC66C8" w:rsidRDefault="00DC66C8" w:rsidP="00DD01BA">
      <w:pPr>
        <w:ind w:firstLine="709"/>
        <w:jc w:val="both"/>
        <w:rPr>
          <w:b/>
          <w:bCs/>
        </w:rPr>
      </w:pPr>
    </w:p>
    <w:p w:rsidR="00DC66C8" w:rsidRDefault="00DC66C8" w:rsidP="00DD01BA">
      <w:pPr>
        <w:ind w:firstLine="709"/>
        <w:jc w:val="both"/>
        <w:rPr>
          <w:b/>
          <w:bCs/>
        </w:rPr>
      </w:pPr>
    </w:p>
    <w:p w:rsidR="00DC66C8" w:rsidRPr="003931C8" w:rsidRDefault="00DC66C8" w:rsidP="00DD01BA">
      <w:pPr>
        <w:ind w:firstLine="709"/>
        <w:jc w:val="both"/>
        <w:rPr>
          <w:b/>
          <w:bCs/>
        </w:rPr>
      </w:pPr>
    </w:p>
    <w:p w:rsidR="00DD01BA" w:rsidRPr="003931C8" w:rsidRDefault="00DD01BA" w:rsidP="00DD01BA">
      <w:pPr>
        <w:ind w:firstLine="709"/>
        <w:jc w:val="both"/>
        <w:rPr>
          <w:b/>
          <w:bCs/>
        </w:rPr>
      </w:pPr>
    </w:p>
    <w:p w:rsidR="00DD01BA" w:rsidRPr="003931C8" w:rsidRDefault="00DD01BA" w:rsidP="00DD01BA">
      <w:pPr>
        <w:ind w:firstLine="709"/>
        <w:jc w:val="both"/>
        <w:rPr>
          <w:b/>
          <w:bCs/>
        </w:rPr>
      </w:pPr>
    </w:p>
    <w:p w:rsidR="00DD01BA" w:rsidRPr="00DD01BA" w:rsidRDefault="00DD01BA" w:rsidP="00DD01BA">
      <w:pPr>
        <w:ind w:firstLine="709"/>
        <w:jc w:val="both"/>
        <w:rPr>
          <w:bCs/>
          <w:sz w:val="28"/>
          <w:szCs w:val="28"/>
        </w:rPr>
      </w:pPr>
      <w:r w:rsidRPr="00DD01BA">
        <w:rPr>
          <w:b/>
          <w:bCs/>
          <w:sz w:val="28"/>
          <w:szCs w:val="28"/>
        </w:rPr>
        <w:t xml:space="preserve">Авдеенко М.В., Алешина Т.М., Понкратова В.Н. Социальное партнерство в </w:t>
      </w:r>
      <w:r w:rsidR="0023395D">
        <w:rPr>
          <w:b/>
          <w:bCs/>
          <w:sz w:val="28"/>
          <w:szCs w:val="28"/>
        </w:rPr>
        <w:t>сфере образования</w:t>
      </w:r>
      <w:r w:rsidRPr="00DD01BA">
        <w:rPr>
          <w:b/>
          <w:bCs/>
          <w:sz w:val="28"/>
          <w:szCs w:val="28"/>
        </w:rPr>
        <w:t>. Учебное пособие</w:t>
      </w:r>
      <w:r w:rsidRPr="00DD01BA">
        <w:rPr>
          <w:bCs/>
          <w:sz w:val="28"/>
          <w:szCs w:val="28"/>
        </w:rPr>
        <w:t>. Москва, Издательство МГОУ, 2006. 60с.</w:t>
      </w:r>
    </w:p>
    <w:p w:rsidR="00DD01BA" w:rsidRPr="00DD01BA" w:rsidRDefault="00DD01BA" w:rsidP="00DD01BA">
      <w:pPr>
        <w:ind w:firstLine="709"/>
        <w:jc w:val="both"/>
        <w:rPr>
          <w:bCs/>
          <w:sz w:val="28"/>
          <w:szCs w:val="28"/>
        </w:rPr>
      </w:pPr>
    </w:p>
    <w:p w:rsidR="00DD01BA" w:rsidRPr="00DD01BA" w:rsidRDefault="00DD01BA" w:rsidP="00DD01BA">
      <w:pPr>
        <w:ind w:firstLine="709"/>
        <w:jc w:val="both"/>
        <w:rPr>
          <w:bCs/>
          <w:sz w:val="28"/>
          <w:szCs w:val="28"/>
        </w:rPr>
      </w:pPr>
    </w:p>
    <w:p w:rsidR="00DD01BA" w:rsidRPr="003931C8" w:rsidRDefault="00DD01BA" w:rsidP="00DD01BA">
      <w:pPr>
        <w:ind w:firstLine="709"/>
        <w:jc w:val="both"/>
        <w:rPr>
          <w:bCs/>
        </w:rPr>
      </w:pPr>
    </w:p>
    <w:p w:rsidR="00DD01BA" w:rsidRPr="00DD01BA" w:rsidRDefault="00DD01BA" w:rsidP="00DD01BA">
      <w:pPr>
        <w:ind w:firstLine="709"/>
        <w:jc w:val="both"/>
        <w:rPr>
          <w:bCs/>
          <w:sz w:val="28"/>
          <w:szCs w:val="28"/>
        </w:rPr>
      </w:pPr>
      <w:r w:rsidRPr="00DD01BA">
        <w:rPr>
          <w:bCs/>
          <w:sz w:val="28"/>
          <w:szCs w:val="28"/>
        </w:rPr>
        <w:t>В пособии раскрываются правовые и организационные основы социального партнерства в</w:t>
      </w:r>
      <w:r w:rsidR="0023395D">
        <w:rPr>
          <w:bCs/>
          <w:sz w:val="28"/>
          <w:szCs w:val="28"/>
        </w:rPr>
        <w:t xml:space="preserve"> сфере образования, в т.ч. в</w:t>
      </w:r>
      <w:r w:rsidRPr="00DD01BA">
        <w:rPr>
          <w:bCs/>
          <w:sz w:val="28"/>
          <w:szCs w:val="28"/>
        </w:rPr>
        <w:t xml:space="preserve"> образовательных учреждениях. Показана роль профсоюзной организации, ее выборных профсоюзных органов в ходе подготовки и заключения </w:t>
      </w:r>
      <w:r w:rsidR="0023395D">
        <w:rPr>
          <w:bCs/>
          <w:sz w:val="28"/>
          <w:szCs w:val="28"/>
        </w:rPr>
        <w:t xml:space="preserve">соглашений и </w:t>
      </w:r>
      <w:r w:rsidRPr="00DD01BA">
        <w:rPr>
          <w:bCs/>
          <w:sz w:val="28"/>
          <w:szCs w:val="28"/>
        </w:rPr>
        <w:t>коллективн</w:t>
      </w:r>
      <w:r w:rsidR="0023395D">
        <w:rPr>
          <w:bCs/>
          <w:sz w:val="28"/>
          <w:szCs w:val="28"/>
        </w:rPr>
        <w:t>ых</w:t>
      </w:r>
      <w:r w:rsidRPr="00DD01BA">
        <w:rPr>
          <w:bCs/>
          <w:sz w:val="28"/>
          <w:szCs w:val="28"/>
        </w:rPr>
        <w:t xml:space="preserve"> договор</w:t>
      </w:r>
      <w:r w:rsidR="0023395D">
        <w:rPr>
          <w:bCs/>
          <w:sz w:val="28"/>
          <w:szCs w:val="28"/>
        </w:rPr>
        <w:t>ов</w:t>
      </w:r>
      <w:r w:rsidRPr="00DD01BA">
        <w:rPr>
          <w:bCs/>
          <w:sz w:val="28"/>
          <w:szCs w:val="28"/>
        </w:rPr>
        <w:t xml:space="preserve"> в образовательном учреждении в соответствии с Уставом Профсоюза и законодательством РФ. </w:t>
      </w:r>
    </w:p>
    <w:p w:rsidR="00DD01BA" w:rsidRPr="00DD01BA" w:rsidRDefault="0023395D" w:rsidP="00DD01BA">
      <w:pPr>
        <w:ind w:firstLine="709"/>
        <w:jc w:val="both"/>
        <w:rPr>
          <w:bCs/>
          <w:sz w:val="28"/>
          <w:szCs w:val="28"/>
        </w:rPr>
      </w:pPr>
      <w:r>
        <w:rPr>
          <w:bCs/>
          <w:sz w:val="28"/>
          <w:szCs w:val="28"/>
        </w:rPr>
        <w:t>Особое внимание у</w:t>
      </w:r>
      <w:r w:rsidR="00DD01BA" w:rsidRPr="00DD01BA">
        <w:rPr>
          <w:bCs/>
          <w:sz w:val="28"/>
          <w:szCs w:val="28"/>
        </w:rPr>
        <w:t xml:space="preserve">деляется практике социального партнерства, обобщению опыта работы профсоюзных организаций.  </w:t>
      </w:r>
    </w:p>
    <w:p w:rsidR="00DD01BA" w:rsidRPr="00DD01BA" w:rsidRDefault="00DD01BA" w:rsidP="00DD01BA">
      <w:pPr>
        <w:ind w:firstLine="709"/>
        <w:jc w:val="both"/>
        <w:rPr>
          <w:bCs/>
          <w:sz w:val="28"/>
          <w:szCs w:val="28"/>
        </w:rPr>
      </w:pPr>
      <w:r w:rsidRPr="00DD01BA">
        <w:rPr>
          <w:bCs/>
          <w:sz w:val="28"/>
          <w:szCs w:val="28"/>
        </w:rPr>
        <w:t>Учебное пособие призвано помочь профсоюзным комитетам образовательных учреждений в работе по развитию социального партнерства.</w:t>
      </w:r>
    </w:p>
    <w:p w:rsidR="00DD01BA" w:rsidRPr="00DD01BA" w:rsidRDefault="00DD01BA" w:rsidP="00DD01BA">
      <w:pPr>
        <w:ind w:firstLine="709"/>
        <w:jc w:val="both"/>
        <w:rPr>
          <w:bCs/>
          <w:sz w:val="28"/>
          <w:szCs w:val="28"/>
        </w:rPr>
      </w:pPr>
    </w:p>
    <w:p w:rsidR="00DD01BA" w:rsidRPr="00DD01BA" w:rsidRDefault="00DD01BA" w:rsidP="00DD01BA">
      <w:pPr>
        <w:ind w:firstLine="709"/>
        <w:jc w:val="both"/>
        <w:rPr>
          <w:bCs/>
          <w:sz w:val="28"/>
          <w:szCs w:val="28"/>
        </w:rPr>
      </w:pPr>
    </w:p>
    <w:p w:rsidR="00DD01BA" w:rsidRPr="003931C8" w:rsidRDefault="00DD01BA" w:rsidP="00DD01BA">
      <w:pPr>
        <w:ind w:firstLine="709"/>
        <w:jc w:val="both"/>
        <w:rPr>
          <w:bCs/>
        </w:rPr>
      </w:pPr>
    </w:p>
    <w:p w:rsidR="00DD01BA" w:rsidRPr="003931C8" w:rsidRDefault="00DD01BA" w:rsidP="00DD01BA">
      <w:pPr>
        <w:ind w:firstLine="709"/>
        <w:jc w:val="both"/>
        <w:rPr>
          <w:bCs/>
        </w:rPr>
      </w:pPr>
    </w:p>
    <w:p w:rsidR="00DD01BA" w:rsidRPr="003931C8" w:rsidRDefault="00DD01BA" w:rsidP="00DD01BA">
      <w:pPr>
        <w:ind w:firstLine="709"/>
        <w:jc w:val="both"/>
        <w:rPr>
          <w:bCs/>
        </w:rPr>
      </w:pPr>
    </w:p>
    <w:p w:rsidR="00DD01BA" w:rsidRPr="003931C8" w:rsidRDefault="00DD01BA" w:rsidP="00DD01BA">
      <w:pPr>
        <w:ind w:firstLine="709"/>
        <w:jc w:val="both"/>
        <w:rPr>
          <w:bCs/>
        </w:rPr>
      </w:pPr>
    </w:p>
    <w:p w:rsidR="00DD01BA" w:rsidRPr="003931C8" w:rsidRDefault="00DD01BA" w:rsidP="00DD01BA">
      <w:pPr>
        <w:ind w:firstLine="709"/>
        <w:jc w:val="both"/>
        <w:rPr>
          <w:bCs/>
        </w:rPr>
      </w:pPr>
    </w:p>
    <w:p w:rsidR="00DD01BA" w:rsidRPr="003931C8" w:rsidRDefault="00DD01BA" w:rsidP="00DD01BA">
      <w:pPr>
        <w:ind w:firstLine="709"/>
        <w:jc w:val="both"/>
        <w:rPr>
          <w:bCs/>
        </w:rPr>
      </w:pPr>
    </w:p>
    <w:p w:rsidR="00DD01BA" w:rsidRDefault="00DD01BA" w:rsidP="00DD01BA"/>
    <w:p w:rsidR="007D441B" w:rsidRDefault="007D441B" w:rsidP="007D441B">
      <w:pPr>
        <w:pStyle w:val="a3"/>
        <w:ind w:firstLine="709"/>
        <w:jc w:val="both"/>
        <w:rPr>
          <w:sz w:val="32"/>
          <w:szCs w:val="32"/>
        </w:rPr>
      </w:pPr>
    </w:p>
    <w:p w:rsidR="007D441B" w:rsidRDefault="007D441B" w:rsidP="007D441B">
      <w:pPr>
        <w:pStyle w:val="a3"/>
        <w:ind w:firstLine="709"/>
        <w:jc w:val="both"/>
        <w:rPr>
          <w:sz w:val="32"/>
          <w:szCs w:val="32"/>
        </w:rPr>
      </w:pPr>
    </w:p>
    <w:p w:rsidR="007D441B" w:rsidRDefault="007D441B" w:rsidP="007D441B">
      <w:pPr>
        <w:pStyle w:val="a3"/>
        <w:ind w:firstLine="709"/>
        <w:jc w:val="both"/>
        <w:rPr>
          <w:sz w:val="32"/>
          <w:szCs w:val="32"/>
        </w:rPr>
      </w:pPr>
    </w:p>
    <w:p w:rsidR="00DD01BA" w:rsidRDefault="00DD01BA" w:rsidP="007D441B">
      <w:pPr>
        <w:pStyle w:val="a3"/>
        <w:ind w:firstLine="709"/>
        <w:jc w:val="both"/>
        <w:rPr>
          <w:sz w:val="32"/>
          <w:szCs w:val="32"/>
        </w:rPr>
      </w:pPr>
    </w:p>
    <w:p w:rsidR="00DD01BA" w:rsidRDefault="00DD01BA" w:rsidP="007D441B">
      <w:pPr>
        <w:pStyle w:val="a3"/>
        <w:ind w:firstLine="709"/>
        <w:jc w:val="both"/>
        <w:rPr>
          <w:sz w:val="32"/>
          <w:szCs w:val="32"/>
        </w:rPr>
      </w:pPr>
    </w:p>
    <w:p w:rsidR="00DD01BA" w:rsidRDefault="00DD01BA" w:rsidP="007D441B">
      <w:pPr>
        <w:pStyle w:val="a3"/>
        <w:ind w:firstLine="709"/>
        <w:jc w:val="both"/>
        <w:rPr>
          <w:sz w:val="32"/>
          <w:szCs w:val="32"/>
        </w:rPr>
      </w:pPr>
    </w:p>
    <w:p w:rsidR="00DD01BA" w:rsidRDefault="00DD01BA" w:rsidP="007D441B">
      <w:pPr>
        <w:pStyle w:val="a3"/>
        <w:ind w:firstLine="709"/>
        <w:jc w:val="both"/>
        <w:rPr>
          <w:sz w:val="32"/>
          <w:szCs w:val="32"/>
        </w:rPr>
      </w:pPr>
    </w:p>
    <w:p w:rsidR="00560BB5" w:rsidRDefault="00560BB5" w:rsidP="00560BB5">
      <w:pPr>
        <w:pStyle w:val="a3"/>
        <w:ind w:firstLine="709"/>
        <w:jc w:val="center"/>
        <w:rPr>
          <w:sz w:val="32"/>
          <w:szCs w:val="32"/>
        </w:rPr>
      </w:pPr>
      <w:r>
        <w:rPr>
          <w:sz w:val="32"/>
          <w:szCs w:val="32"/>
        </w:rPr>
        <w:t>СОДЕРЖАНИЕ</w:t>
      </w:r>
    </w:p>
    <w:p w:rsidR="00560BB5" w:rsidRDefault="00560BB5" w:rsidP="00560BB5">
      <w:pPr>
        <w:pStyle w:val="a3"/>
        <w:ind w:firstLine="709"/>
        <w:jc w:val="both"/>
        <w:rPr>
          <w:sz w:val="32"/>
          <w:szCs w:val="32"/>
        </w:rPr>
      </w:pPr>
    </w:p>
    <w:tbl>
      <w:tblPr>
        <w:tblStyle w:val="aa"/>
        <w:tblW w:w="0" w:type="auto"/>
        <w:tblLook w:val="01E0"/>
      </w:tblPr>
      <w:tblGrid>
        <w:gridCol w:w="8396"/>
        <w:gridCol w:w="1174"/>
      </w:tblGrid>
      <w:tr w:rsidR="00560BB5" w:rsidRPr="00B45489">
        <w:tc>
          <w:tcPr>
            <w:tcW w:w="8388" w:type="dxa"/>
          </w:tcPr>
          <w:p w:rsidR="00560BB5" w:rsidRPr="00B45489" w:rsidRDefault="00560BB5" w:rsidP="00560BB5">
            <w:pPr>
              <w:pStyle w:val="a3"/>
              <w:ind w:left="0" w:firstLine="709"/>
              <w:jc w:val="both"/>
              <w:rPr>
                <w:b w:val="0"/>
                <w:sz w:val="32"/>
                <w:szCs w:val="32"/>
              </w:rPr>
            </w:pPr>
            <w:r>
              <w:rPr>
                <w:b w:val="0"/>
                <w:sz w:val="32"/>
                <w:szCs w:val="32"/>
              </w:rPr>
              <w:t>Предисловие…………………………………………….</w:t>
            </w:r>
          </w:p>
        </w:tc>
        <w:tc>
          <w:tcPr>
            <w:tcW w:w="1183" w:type="dxa"/>
          </w:tcPr>
          <w:p w:rsidR="00560BB5" w:rsidRPr="00B45489" w:rsidRDefault="00560BB5" w:rsidP="00560BB5">
            <w:pPr>
              <w:pStyle w:val="a3"/>
              <w:ind w:left="0"/>
              <w:jc w:val="both"/>
              <w:rPr>
                <w:b w:val="0"/>
                <w:sz w:val="32"/>
                <w:szCs w:val="32"/>
              </w:rPr>
            </w:pPr>
            <w:r>
              <w:rPr>
                <w:b w:val="0"/>
                <w:sz w:val="32"/>
                <w:szCs w:val="32"/>
              </w:rPr>
              <w:t xml:space="preserve">     4</w:t>
            </w:r>
          </w:p>
        </w:tc>
      </w:tr>
      <w:tr w:rsidR="00560BB5" w:rsidRPr="00B45489">
        <w:tc>
          <w:tcPr>
            <w:tcW w:w="8388" w:type="dxa"/>
          </w:tcPr>
          <w:p w:rsidR="00560BB5" w:rsidRPr="00B45489" w:rsidRDefault="00560BB5" w:rsidP="00560BB5">
            <w:pPr>
              <w:pStyle w:val="a3"/>
              <w:ind w:left="0" w:firstLine="709"/>
              <w:jc w:val="both"/>
              <w:rPr>
                <w:b w:val="0"/>
                <w:sz w:val="32"/>
                <w:szCs w:val="32"/>
              </w:rPr>
            </w:pPr>
            <w:r>
              <w:rPr>
                <w:b w:val="0"/>
                <w:sz w:val="32"/>
                <w:szCs w:val="32"/>
              </w:rPr>
              <w:t>1. </w:t>
            </w:r>
            <w:r w:rsidRPr="00B45489">
              <w:rPr>
                <w:b w:val="0"/>
                <w:sz w:val="32"/>
                <w:szCs w:val="32"/>
              </w:rPr>
              <w:t>Роль соц</w:t>
            </w:r>
            <w:r>
              <w:rPr>
                <w:b w:val="0"/>
                <w:sz w:val="32"/>
                <w:szCs w:val="32"/>
              </w:rPr>
              <w:t>и</w:t>
            </w:r>
            <w:r w:rsidRPr="00B45489">
              <w:rPr>
                <w:b w:val="0"/>
                <w:sz w:val="32"/>
                <w:szCs w:val="32"/>
              </w:rPr>
              <w:t>ального</w:t>
            </w:r>
            <w:r>
              <w:rPr>
                <w:b w:val="0"/>
                <w:sz w:val="32"/>
                <w:szCs w:val="32"/>
              </w:rPr>
              <w:t xml:space="preserve"> диалога в практике профсоюзной </w:t>
            </w:r>
            <w:r w:rsidRPr="00B45489">
              <w:rPr>
                <w:b w:val="0"/>
                <w:sz w:val="32"/>
                <w:szCs w:val="32"/>
              </w:rPr>
              <w:t>работы</w:t>
            </w:r>
            <w:r>
              <w:rPr>
                <w:b w:val="0"/>
                <w:sz w:val="32"/>
                <w:szCs w:val="32"/>
              </w:rPr>
              <w:t>…………………………………………………………..</w:t>
            </w:r>
          </w:p>
        </w:tc>
        <w:tc>
          <w:tcPr>
            <w:tcW w:w="1183" w:type="dxa"/>
          </w:tcPr>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Pr>
                <w:b w:val="0"/>
                <w:sz w:val="32"/>
                <w:szCs w:val="32"/>
              </w:rPr>
              <w:t>5</w:t>
            </w:r>
          </w:p>
        </w:tc>
      </w:tr>
      <w:tr w:rsidR="00560BB5" w:rsidRPr="00B45489">
        <w:tc>
          <w:tcPr>
            <w:tcW w:w="8388" w:type="dxa"/>
          </w:tcPr>
          <w:p w:rsidR="00560BB5" w:rsidRPr="00B45489" w:rsidRDefault="00560BB5" w:rsidP="00560BB5">
            <w:pPr>
              <w:pStyle w:val="a3"/>
              <w:ind w:left="709"/>
              <w:jc w:val="both"/>
              <w:rPr>
                <w:b w:val="0"/>
                <w:sz w:val="32"/>
                <w:szCs w:val="32"/>
              </w:rPr>
            </w:pPr>
            <w:r>
              <w:rPr>
                <w:b w:val="0"/>
                <w:sz w:val="32"/>
                <w:szCs w:val="32"/>
              </w:rPr>
              <w:t>2. </w:t>
            </w:r>
            <w:r w:rsidRPr="00B45489">
              <w:rPr>
                <w:b w:val="0"/>
                <w:sz w:val="32"/>
                <w:szCs w:val="32"/>
              </w:rPr>
              <w:t>Практика договорного регулирования социально-трудовых отношений в сфере образования</w:t>
            </w:r>
            <w:r>
              <w:rPr>
                <w:b w:val="0"/>
                <w:sz w:val="32"/>
                <w:szCs w:val="32"/>
              </w:rPr>
              <w:t>.</w:t>
            </w:r>
          </w:p>
        </w:tc>
        <w:tc>
          <w:tcPr>
            <w:tcW w:w="1183" w:type="dxa"/>
          </w:tcPr>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Pr>
                <w:b w:val="0"/>
                <w:sz w:val="32"/>
                <w:szCs w:val="32"/>
              </w:rPr>
              <w:t>9</w:t>
            </w:r>
          </w:p>
        </w:tc>
      </w:tr>
      <w:tr w:rsidR="00560BB5" w:rsidRPr="00B45489">
        <w:tc>
          <w:tcPr>
            <w:tcW w:w="8388" w:type="dxa"/>
          </w:tcPr>
          <w:p w:rsidR="00560BB5" w:rsidRDefault="00560BB5" w:rsidP="00560BB5">
            <w:pPr>
              <w:pStyle w:val="a3"/>
              <w:ind w:left="0"/>
              <w:jc w:val="both"/>
              <w:rPr>
                <w:b w:val="0"/>
                <w:sz w:val="32"/>
                <w:szCs w:val="32"/>
              </w:rPr>
            </w:pPr>
            <w:r>
              <w:rPr>
                <w:b w:val="0"/>
                <w:sz w:val="32"/>
                <w:szCs w:val="32"/>
              </w:rPr>
              <w:t xml:space="preserve">         3. ПРИЛОЖЕНИЯ:</w:t>
            </w:r>
          </w:p>
        </w:tc>
        <w:tc>
          <w:tcPr>
            <w:tcW w:w="1183" w:type="dxa"/>
          </w:tcPr>
          <w:p w:rsidR="00560BB5" w:rsidRPr="00B45489" w:rsidRDefault="00560BB5" w:rsidP="00560BB5">
            <w:pPr>
              <w:pStyle w:val="a3"/>
              <w:ind w:left="0"/>
              <w:jc w:val="center"/>
              <w:rPr>
                <w:b w:val="0"/>
                <w:sz w:val="32"/>
                <w:szCs w:val="32"/>
              </w:rPr>
            </w:pPr>
          </w:p>
        </w:tc>
      </w:tr>
      <w:tr w:rsidR="00560BB5" w:rsidRPr="00B45489">
        <w:tc>
          <w:tcPr>
            <w:tcW w:w="8388" w:type="dxa"/>
          </w:tcPr>
          <w:p w:rsidR="00560BB5" w:rsidRPr="00B45489" w:rsidRDefault="00560BB5" w:rsidP="00560BB5">
            <w:pPr>
              <w:pStyle w:val="a3"/>
              <w:ind w:left="709"/>
              <w:jc w:val="both"/>
              <w:rPr>
                <w:b w:val="0"/>
                <w:sz w:val="32"/>
                <w:szCs w:val="32"/>
              </w:rPr>
            </w:pPr>
            <w:r>
              <w:rPr>
                <w:b w:val="0"/>
                <w:sz w:val="32"/>
                <w:szCs w:val="32"/>
              </w:rPr>
              <w:t>3.1. </w:t>
            </w:r>
            <w:r w:rsidRPr="00B45489">
              <w:rPr>
                <w:b w:val="0"/>
                <w:sz w:val="32"/>
                <w:szCs w:val="32"/>
              </w:rPr>
              <w:t>Примерная структура коллективного договора образовательного учреждения</w:t>
            </w:r>
            <w:r>
              <w:rPr>
                <w:b w:val="0"/>
                <w:sz w:val="32"/>
                <w:szCs w:val="32"/>
              </w:rPr>
              <w:t>………………</w:t>
            </w:r>
          </w:p>
        </w:tc>
        <w:tc>
          <w:tcPr>
            <w:tcW w:w="1183" w:type="dxa"/>
          </w:tcPr>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sidRPr="00B45489">
              <w:rPr>
                <w:b w:val="0"/>
                <w:sz w:val="32"/>
                <w:szCs w:val="32"/>
              </w:rPr>
              <w:t>2</w:t>
            </w:r>
            <w:r>
              <w:rPr>
                <w:b w:val="0"/>
                <w:sz w:val="32"/>
                <w:szCs w:val="32"/>
              </w:rPr>
              <w:t>1</w:t>
            </w:r>
          </w:p>
        </w:tc>
      </w:tr>
      <w:tr w:rsidR="00560BB5" w:rsidRPr="00B45489">
        <w:tc>
          <w:tcPr>
            <w:tcW w:w="8388" w:type="dxa"/>
          </w:tcPr>
          <w:p w:rsidR="00560BB5" w:rsidRPr="00B45489" w:rsidRDefault="00560BB5" w:rsidP="00560BB5">
            <w:pPr>
              <w:pStyle w:val="a3"/>
              <w:ind w:left="0" w:firstLine="709"/>
              <w:jc w:val="both"/>
              <w:rPr>
                <w:b w:val="0"/>
                <w:sz w:val="32"/>
                <w:szCs w:val="32"/>
              </w:rPr>
            </w:pPr>
            <w:r>
              <w:rPr>
                <w:b w:val="0"/>
                <w:sz w:val="32"/>
                <w:szCs w:val="32"/>
              </w:rPr>
              <w:t>3.2. </w:t>
            </w:r>
            <w:r w:rsidRPr="00B45489">
              <w:rPr>
                <w:b w:val="0"/>
                <w:sz w:val="32"/>
                <w:szCs w:val="32"/>
              </w:rPr>
              <w:t>Примерное положение об оплате труда работников образовательного учреждения</w:t>
            </w:r>
            <w:r>
              <w:rPr>
                <w:b w:val="0"/>
                <w:sz w:val="32"/>
                <w:szCs w:val="32"/>
              </w:rPr>
              <w:t>…………………………………………………….</w:t>
            </w:r>
          </w:p>
        </w:tc>
        <w:tc>
          <w:tcPr>
            <w:tcW w:w="1183" w:type="dxa"/>
          </w:tcPr>
          <w:p w:rsidR="00560BB5" w:rsidRPr="00B45489"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sidRPr="00B45489">
              <w:rPr>
                <w:b w:val="0"/>
                <w:sz w:val="32"/>
                <w:szCs w:val="32"/>
              </w:rPr>
              <w:t>4</w:t>
            </w:r>
            <w:r>
              <w:rPr>
                <w:b w:val="0"/>
                <w:sz w:val="32"/>
                <w:szCs w:val="32"/>
              </w:rPr>
              <w:t>2</w:t>
            </w:r>
          </w:p>
        </w:tc>
      </w:tr>
      <w:tr w:rsidR="00560BB5" w:rsidRPr="00B45489">
        <w:tc>
          <w:tcPr>
            <w:tcW w:w="8388" w:type="dxa"/>
          </w:tcPr>
          <w:p w:rsidR="00560BB5" w:rsidRPr="00B45489" w:rsidRDefault="00560BB5" w:rsidP="00560BB5">
            <w:pPr>
              <w:pStyle w:val="a3"/>
              <w:ind w:left="0" w:firstLine="709"/>
              <w:jc w:val="both"/>
              <w:rPr>
                <w:b w:val="0"/>
                <w:sz w:val="32"/>
                <w:szCs w:val="32"/>
              </w:rPr>
            </w:pPr>
            <w:r>
              <w:rPr>
                <w:b w:val="0"/>
                <w:sz w:val="32"/>
                <w:szCs w:val="32"/>
              </w:rPr>
              <w:t>3.3. </w:t>
            </w:r>
            <w:r w:rsidRPr="00B45489">
              <w:rPr>
                <w:b w:val="0"/>
                <w:sz w:val="32"/>
                <w:szCs w:val="32"/>
              </w:rPr>
              <w:t>Перечень учреждений, организаций и должностей, время работы в которых засчитывается в педагогический стаж работников образования</w:t>
            </w:r>
            <w:r>
              <w:rPr>
                <w:b w:val="0"/>
                <w:sz w:val="32"/>
                <w:szCs w:val="32"/>
              </w:rPr>
              <w:t>……………….……………………………….......</w:t>
            </w:r>
          </w:p>
        </w:tc>
        <w:tc>
          <w:tcPr>
            <w:tcW w:w="1183" w:type="dxa"/>
          </w:tcPr>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Pr>
                <w:b w:val="0"/>
                <w:sz w:val="32"/>
                <w:szCs w:val="32"/>
              </w:rPr>
              <w:t>50</w:t>
            </w:r>
          </w:p>
        </w:tc>
      </w:tr>
      <w:tr w:rsidR="00560BB5" w:rsidRPr="00B45489">
        <w:tc>
          <w:tcPr>
            <w:tcW w:w="8388" w:type="dxa"/>
          </w:tcPr>
          <w:p w:rsidR="00560BB5" w:rsidRPr="00B45489" w:rsidRDefault="00560BB5" w:rsidP="00560BB5">
            <w:pPr>
              <w:pStyle w:val="a3"/>
              <w:ind w:left="0" w:firstLine="709"/>
              <w:jc w:val="both"/>
              <w:rPr>
                <w:b w:val="0"/>
                <w:sz w:val="32"/>
                <w:szCs w:val="32"/>
              </w:rPr>
            </w:pPr>
            <w:r>
              <w:rPr>
                <w:b w:val="0"/>
                <w:sz w:val="32"/>
                <w:szCs w:val="32"/>
              </w:rPr>
              <w:t>3.4</w:t>
            </w:r>
            <w:r w:rsidRPr="00B45489">
              <w:rPr>
                <w:b w:val="0"/>
                <w:sz w:val="32"/>
                <w:szCs w:val="32"/>
              </w:rPr>
              <w:t>. Порядок зачета в педагогический стаж времени работы в отдельных учреждени</w:t>
            </w:r>
            <w:r>
              <w:rPr>
                <w:b w:val="0"/>
                <w:sz w:val="32"/>
                <w:szCs w:val="32"/>
              </w:rPr>
              <w:t>ях</w:t>
            </w:r>
            <w:r w:rsidRPr="00B45489">
              <w:rPr>
                <w:b w:val="0"/>
                <w:sz w:val="32"/>
                <w:szCs w:val="32"/>
              </w:rPr>
              <w:t xml:space="preserve"> (организациях), а также времени обучения в учреждениях высшего и среднего профессионального образования и службы в вооруженных силах</w:t>
            </w:r>
            <w:r>
              <w:rPr>
                <w:b w:val="0"/>
                <w:sz w:val="32"/>
                <w:szCs w:val="32"/>
              </w:rPr>
              <w:t>…………………………………………………………..</w:t>
            </w:r>
          </w:p>
        </w:tc>
        <w:tc>
          <w:tcPr>
            <w:tcW w:w="1183" w:type="dxa"/>
          </w:tcPr>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sidRPr="00B45489">
              <w:rPr>
                <w:b w:val="0"/>
                <w:sz w:val="32"/>
                <w:szCs w:val="32"/>
              </w:rPr>
              <w:t>5</w:t>
            </w:r>
            <w:r>
              <w:rPr>
                <w:b w:val="0"/>
                <w:sz w:val="32"/>
                <w:szCs w:val="32"/>
              </w:rPr>
              <w:t>4</w:t>
            </w:r>
          </w:p>
        </w:tc>
      </w:tr>
      <w:tr w:rsidR="00560BB5" w:rsidRPr="00B45489">
        <w:tc>
          <w:tcPr>
            <w:tcW w:w="8388" w:type="dxa"/>
          </w:tcPr>
          <w:p w:rsidR="00560BB5" w:rsidRPr="00B45489" w:rsidRDefault="00560BB5" w:rsidP="00560BB5">
            <w:pPr>
              <w:pStyle w:val="a3"/>
              <w:ind w:left="0" w:firstLine="709"/>
              <w:jc w:val="both"/>
              <w:rPr>
                <w:b w:val="0"/>
                <w:sz w:val="32"/>
                <w:szCs w:val="32"/>
              </w:rPr>
            </w:pPr>
            <w:r>
              <w:rPr>
                <w:b w:val="0"/>
                <w:sz w:val="32"/>
                <w:szCs w:val="32"/>
              </w:rPr>
              <w:t>3.5. Примерное положение о режиме рабочего времени и времени отдыха работников образования............................................…….………………..</w:t>
            </w:r>
          </w:p>
        </w:tc>
        <w:tc>
          <w:tcPr>
            <w:tcW w:w="1183" w:type="dxa"/>
          </w:tcPr>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p>
          <w:p w:rsidR="00560BB5" w:rsidRPr="00B45489" w:rsidRDefault="00560BB5" w:rsidP="00560BB5">
            <w:pPr>
              <w:pStyle w:val="a3"/>
              <w:ind w:left="0"/>
              <w:jc w:val="center"/>
              <w:rPr>
                <w:b w:val="0"/>
                <w:sz w:val="32"/>
                <w:szCs w:val="32"/>
              </w:rPr>
            </w:pPr>
            <w:r>
              <w:rPr>
                <w:b w:val="0"/>
                <w:sz w:val="32"/>
                <w:szCs w:val="32"/>
              </w:rPr>
              <w:t>58</w:t>
            </w:r>
          </w:p>
        </w:tc>
      </w:tr>
      <w:tr w:rsidR="00560BB5" w:rsidRPr="00B45489">
        <w:tc>
          <w:tcPr>
            <w:tcW w:w="8388" w:type="dxa"/>
          </w:tcPr>
          <w:p w:rsidR="00560BB5" w:rsidRDefault="00560BB5" w:rsidP="00560BB5">
            <w:pPr>
              <w:pStyle w:val="a3"/>
              <w:ind w:left="0" w:firstLine="709"/>
              <w:jc w:val="both"/>
              <w:rPr>
                <w:b w:val="0"/>
                <w:sz w:val="32"/>
                <w:szCs w:val="32"/>
              </w:rPr>
            </w:pPr>
            <w:r>
              <w:rPr>
                <w:b w:val="0"/>
                <w:sz w:val="32"/>
                <w:szCs w:val="32"/>
              </w:rPr>
              <w:t>3.6. СХЕМЫ:</w:t>
            </w:r>
          </w:p>
          <w:p w:rsidR="00560BB5" w:rsidRDefault="00560BB5" w:rsidP="00560BB5">
            <w:pPr>
              <w:pStyle w:val="a3"/>
              <w:ind w:left="0" w:firstLine="709"/>
              <w:jc w:val="both"/>
              <w:rPr>
                <w:b w:val="0"/>
                <w:sz w:val="32"/>
                <w:szCs w:val="32"/>
              </w:rPr>
            </w:pPr>
            <w:r>
              <w:rPr>
                <w:b w:val="0"/>
                <w:sz w:val="32"/>
                <w:szCs w:val="32"/>
              </w:rPr>
              <w:t>- Почему надо заключать коллективный договор…….</w:t>
            </w:r>
          </w:p>
          <w:p w:rsidR="00560BB5" w:rsidRDefault="00560BB5" w:rsidP="00560BB5">
            <w:pPr>
              <w:pStyle w:val="a3"/>
              <w:ind w:left="0" w:firstLine="709"/>
              <w:jc w:val="both"/>
              <w:rPr>
                <w:b w:val="0"/>
                <w:sz w:val="32"/>
                <w:szCs w:val="32"/>
              </w:rPr>
            </w:pPr>
            <w:r>
              <w:rPr>
                <w:b w:val="0"/>
                <w:sz w:val="32"/>
                <w:szCs w:val="32"/>
              </w:rPr>
              <w:t>- Состояние социального партнерства в  образовании…..………………………………………………</w:t>
            </w:r>
          </w:p>
          <w:p w:rsidR="00560BB5" w:rsidRDefault="00560BB5" w:rsidP="00560BB5">
            <w:pPr>
              <w:pStyle w:val="a3"/>
              <w:ind w:left="0" w:firstLine="709"/>
              <w:jc w:val="both"/>
              <w:rPr>
                <w:b w:val="0"/>
                <w:sz w:val="32"/>
                <w:szCs w:val="32"/>
              </w:rPr>
            </w:pPr>
            <w:r>
              <w:rPr>
                <w:b w:val="0"/>
                <w:sz w:val="32"/>
                <w:szCs w:val="32"/>
              </w:rPr>
              <w:t>- Система социального партнерства в сфере российской образования………………………………………</w:t>
            </w:r>
          </w:p>
          <w:p w:rsidR="00560BB5" w:rsidRDefault="00560BB5" w:rsidP="00560BB5">
            <w:pPr>
              <w:pStyle w:val="a3"/>
              <w:ind w:left="0" w:firstLine="709"/>
              <w:jc w:val="both"/>
              <w:rPr>
                <w:b w:val="0"/>
                <w:sz w:val="32"/>
                <w:szCs w:val="32"/>
              </w:rPr>
            </w:pPr>
            <w:r>
              <w:rPr>
                <w:b w:val="0"/>
                <w:sz w:val="32"/>
                <w:szCs w:val="32"/>
              </w:rPr>
              <w:t>-Система социального партнерства на муниципальном уровне…………………………………………………………..</w:t>
            </w:r>
          </w:p>
          <w:p w:rsidR="00560BB5" w:rsidRDefault="00560BB5" w:rsidP="00560BB5">
            <w:pPr>
              <w:pStyle w:val="a3"/>
              <w:ind w:left="0" w:firstLine="709"/>
              <w:jc w:val="both"/>
              <w:rPr>
                <w:b w:val="0"/>
                <w:sz w:val="32"/>
                <w:szCs w:val="32"/>
              </w:rPr>
            </w:pPr>
            <w:r>
              <w:rPr>
                <w:b w:val="0"/>
                <w:sz w:val="32"/>
                <w:szCs w:val="32"/>
              </w:rPr>
              <w:t>- Система социального партнерства на федеральном уровне…………………………………………………………</w:t>
            </w:r>
          </w:p>
          <w:p w:rsidR="00560BB5" w:rsidRDefault="00560BB5" w:rsidP="00560BB5">
            <w:pPr>
              <w:pStyle w:val="a3"/>
              <w:ind w:left="0" w:firstLine="709"/>
              <w:jc w:val="both"/>
              <w:rPr>
                <w:b w:val="0"/>
                <w:sz w:val="32"/>
                <w:szCs w:val="32"/>
              </w:rPr>
            </w:pPr>
            <w:r>
              <w:rPr>
                <w:b w:val="0"/>
                <w:sz w:val="32"/>
                <w:szCs w:val="32"/>
              </w:rPr>
              <w:t xml:space="preserve">- Система социального партнерства на уровне </w:t>
            </w:r>
            <w:r>
              <w:rPr>
                <w:b w:val="0"/>
                <w:sz w:val="32"/>
                <w:szCs w:val="32"/>
              </w:rPr>
              <w:lastRenderedPageBreak/>
              <w:t>образовательного учреждения……………………………….</w:t>
            </w:r>
          </w:p>
        </w:tc>
        <w:tc>
          <w:tcPr>
            <w:tcW w:w="1183" w:type="dxa"/>
          </w:tcPr>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r>
              <w:rPr>
                <w:b w:val="0"/>
                <w:sz w:val="32"/>
                <w:szCs w:val="32"/>
              </w:rPr>
              <w:t>66</w:t>
            </w:r>
          </w:p>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r>
              <w:rPr>
                <w:b w:val="0"/>
                <w:sz w:val="32"/>
                <w:szCs w:val="32"/>
              </w:rPr>
              <w:t>67</w:t>
            </w:r>
          </w:p>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r>
              <w:rPr>
                <w:b w:val="0"/>
                <w:sz w:val="32"/>
                <w:szCs w:val="32"/>
              </w:rPr>
              <w:t>68</w:t>
            </w:r>
          </w:p>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r>
              <w:rPr>
                <w:b w:val="0"/>
                <w:sz w:val="32"/>
                <w:szCs w:val="32"/>
              </w:rPr>
              <w:t>69</w:t>
            </w:r>
          </w:p>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r>
              <w:rPr>
                <w:b w:val="0"/>
                <w:sz w:val="32"/>
                <w:szCs w:val="32"/>
              </w:rPr>
              <w:t>70</w:t>
            </w:r>
          </w:p>
          <w:p w:rsidR="00560BB5" w:rsidRDefault="00560BB5" w:rsidP="00560BB5">
            <w:pPr>
              <w:pStyle w:val="a3"/>
              <w:ind w:left="0"/>
              <w:jc w:val="center"/>
              <w:rPr>
                <w:b w:val="0"/>
                <w:sz w:val="32"/>
                <w:szCs w:val="32"/>
              </w:rPr>
            </w:pPr>
          </w:p>
          <w:p w:rsidR="00560BB5" w:rsidRDefault="00560BB5" w:rsidP="00560BB5">
            <w:pPr>
              <w:pStyle w:val="a3"/>
              <w:ind w:left="0"/>
              <w:jc w:val="center"/>
              <w:rPr>
                <w:b w:val="0"/>
                <w:sz w:val="32"/>
                <w:szCs w:val="32"/>
              </w:rPr>
            </w:pPr>
            <w:r>
              <w:rPr>
                <w:b w:val="0"/>
                <w:sz w:val="32"/>
                <w:szCs w:val="32"/>
              </w:rPr>
              <w:lastRenderedPageBreak/>
              <w:t>71</w:t>
            </w:r>
          </w:p>
          <w:p w:rsidR="00560BB5" w:rsidRDefault="00560BB5" w:rsidP="00560BB5">
            <w:pPr>
              <w:pStyle w:val="a3"/>
              <w:ind w:left="0"/>
              <w:jc w:val="center"/>
              <w:rPr>
                <w:b w:val="0"/>
                <w:sz w:val="32"/>
                <w:szCs w:val="32"/>
              </w:rPr>
            </w:pPr>
          </w:p>
        </w:tc>
      </w:tr>
    </w:tbl>
    <w:p w:rsidR="00560BB5" w:rsidRPr="00B45489" w:rsidRDefault="00560BB5" w:rsidP="00560BB5">
      <w:pPr>
        <w:pStyle w:val="a3"/>
        <w:ind w:firstLine="709"/>
        <w:jc w:val="both"/>
        <w:rPr>
          <w:b w:val="0"/>
          <w:sz w:val="32"/>
          <w:szCs w:val="32"/>
        </w:rPr>
      </w:pPr>
    </w:p>
    <w:p w:rsidR="0023395D" w:rsidRDefault="0023395D" w:rsidP="0023395D">
      <w:pPr>
        <w:ind w:firstLine="709"/>
        <w:jc w:val="center"/>
        <w:rPr>
          <w:b/>
          <w:sz w:val="32"/>
          <w:szCs w:val="32"/>
        </w:rPr>
      </w:pPr>
      <w:r>
        <w:rPr>
          <w:b/>
          <w:sz w:val="32"/>
          <w:szCs w:val="32"/>
        </w:rPr>
        <w:t>ПРЕДИСЛОВИЕ</w:t>
      </w:r>
    </w:p>
    <w:p w:rsidR="0023395D" w:rsidRDefault="0023395D" w:rsidP="0023395D">
      <w:pPr>
        <w:ind w:firstLine="709"/>
        <w:jc w:val="both"/>
        <w:rPr>
          <w:sz w:val="28"/>
          <w:szCs w:val="28"/>
        </w:rPr>
      </w:pPr>
    </w:p>
    <w:p w:rsidR="0023395D" w:rsidRPr="00920213" w:rsidRDefault="0023395D" w:rsidP="0023395D">
      <w:pPr>
        <w:ind w:firstLine="709"/>
        <w:jc w:val="both"/>
        <w:rPr>
          <w:sz w:val="28"/>
          <w:szCs w:val="28"/>
        </w:rPr>
      </w:pPr>
      <w:r w:rsidRPr="00920213">
        <w:rPr>
          <w:sz w:val="28"/>
          <w:szCs w:val="28"/>
        </w:rPr>
        <w:t>Развитие системы социального партнерства в сфере образования явля</w:t>
      </w:r>
      <w:r>
        <w:rPr>
          <w:sz w:val="28"/>
          <w:szCs w:val="28"/>
        </w:rPr>
        <w:t>ется</w:t>
      </w:r>
      <w:r w:rsidRPr="00920213">
        <w:rPr>
          <w:sz w:val="28"/>
          <w:szCs w:val="28"/>
        </w:rPr>
        <w:t xml:space="preserve"> одним из важнейших направлений деятельности Профсоюза</w:t>
      </w:r>
      <w:r>
        <w:rPr>
          <w:sz w:val="28"/>
          <w:szCs w:val="28"/>
        </w:rPr>
        <w:t>.</w:t>
      </w:r>
    </w:p>
    <w:p w:rsidR="0023395D" w:rsidRDefault="0023395D" w:rsidP="0023395D">
      <w:pPr>
        <w:ind w:firstLine="709"/>
        <w:jc w:val="both"/>
        <w:rPr>
          <w:sz w:val="28"/>
          <w:szCs w:val="28"/>
        </w:rPr>
      </w:pPr>
      <w:r w:rsidRPr="00920213">
        <w:rPr>
          <w:sz w:val="28"/>
          <w:szCs w:val="28"/>
        </w:rPr>
        <w:t xml:space="preserve">За </w:t>
      </w:r>
      <w:r>
        <w:rPr>
          <w:sz w:val="28"/>
          <w:szCs w:val="28"/>
        </w:rPr>
        <w:t>последнее время</w:t>
      </w:r>
      <w:r w:rsidRPr="00920213">
        <w:rPr>
          <w:sz w:val="28"/>
          <w:szCs w:val="28"/>
        </w:rPr>
        <w:t xml:space="preserve"> существенно возрос потенциал  социального партнерства в отрасли как фактор, стабильно влияющий на повышение уровня защиты социально-трудовых прав и профессиональных интересов на федеральном, региональном, территориальном и локальном уровнях.</w:t>
      </w:r>
    </w:p>
    <w:p w:rsidR="0023395D" w:rsidRDefault="0023395D" w:rsidP="0023395D">
      <w:pPr>
        <w:pStyle w:val="a4"/>
        <w:ind w:firstLine="709"/>
        <w:jc w:val="both"/>
        <w:rPr>
          <w:rFonts w:ascii="Times New Roman" w:eastAsia="MS Mincho" w:hAnsi="Times New Roman" w:cs="Times New Roman"/>
          <w:sz w:val="28"/>
          <w:szCs w:val="28"/>
        </w:rPr>
      </w:pPr>
      <w:r w:rsidRPr="00EC1824">
        <w:rPr>
          <w:rFonts w:ascii="Times New Roman" w:eastAsia="MS Mincho" w:hAnsi="Times New Roman" w:cs="Times New Roman"/>
          <w:sz w:val="28"/>
          <w:szCs w:val="28"/>
        </w:rPr>
        <w:t>По сравнению с 2000 годом  возросло количество региональных соглашений</w:t>
      </w:r>
      <w:r w:rsidR="00FC1FD5">
        <w:rPr>
          <w:rFonts w:ascii="Times New Roman" w:eastAsia="MS Mincho" w:hAnsi="Times New Roman" w:cs="Times New Roman"/>
          <w:sz w:val="28"/>
          <w:szCs w:val="28"/>
        </w:rPr>
        <w:t xml:space="preserve">, </w:t>
      </w:r>
      <w:r w:rsidRPr="00EC1824">
        <w:rPr>
          <w:rFonts w:ascii="Times New Roman" w:eastAsia="MS Mincho" w:hAnsi="Times New Roman" w:cs="Times New Roman"/>
          <w:sz w:val="28"/>
          <w:szCs w:val="28"/>
        </w:rPr>
        <w:t>действующих в субъектах Р</w:t>
      </w:r>
      <w:r w:rsidR="00FC1FD5">
        <w:rPr>
          <w:rFonts w:ascii="Times New Roman" w:eastAsia="MS Mincho" w:hAnsi="Times New Roman" w:cs="Times New Roman"/>
          <w:sz w:val="28"/>
          <w:szCs w:val="28"/>
        </w:rPr>
        <w:t>Ф,</w:t>
      </w:r>
      <w:r w:rsidRPr="00EC1824">
        <w:rPr>
          <w:rFonts w:ascii="Times New Roman" w:eastAsia="MS Mincho" w:hAnsi="Times New Roman" w:cs="Times New Roman"/>
          <w:sz w:val="28"/>
          <w:szCs w:val="28"/>
        </w:rPr>
        <w:t xml:space="preserve"> с </w:t>
      </w:r>
      <w:r>
        <w:rPr>
          <w:rFonts w:ascii="Times New Roman" w:eastAsia="MS Mincho" w:hAnsi="Times New Roman" w:cs="Times New Roman"/>
          <w:sz w:val="28"/>
          <w:szCs w:val="28"/>
        </w:rPr>
        <w:t>76 % до 86%. Т</w:t>
      </w:r>
      <w:r w:rsidRPr="00EC1824">
        <w:rPr>
          <w:rFonts w:ascii="Times New Roman" w:eastAsia="MS Mincho" w:hAnsi="Times New Roman" w:cs="Times New Roman"/>
          <w:sz w:val="28"/>
          <w:szCs w:val="28"/>
        </w:rPr>
        <w:t>ерриториальные соглашения действуют в 2106 муниципальных образованиях</w:t>
      </w:r>
      <w:r>
        <w:rPr>
          <w:rFonts w:ascii="Times New Roman" w:eastAsia="MS Mincho" w:hAnsi="Times New Roman" w:cs="Times New Roman"/>
          <w:sz w:val="28"/>
          <w:szCs w:val="28"/>
        </w:rPr>
        <w:t>, что составляет</w:t>
      </w:r>
      <w:r w:rsidRPr="00EC1824">
        <w:rPr>
          <w:rFonts w:ascii="Times New Roman" w:eastAsia="MS Mincho" w:hAnsi="Times New Roman" w:cs="Times New Roman"/>
          <w:sz w:val="28"/>
          <w:szCs w:val="28"/>
        </w:rPr>
        <w:t xml:space="preserve"> 89 %</w:t>
      </w:r>
      <w:r>
        <w:rPr>
          <w:rFonts w:ascii="Times New Roman" w:eastAsia="MS Mincho" w:hAnsi="Times New Roman" w:cs="Times New Roman"/>
          <w:sz w:val="28"/>
          <w:szCs w:val="28"/>
        </w:rPr>
        <w:t xml:space="preserve"> от общего количества территориальных организаций</w:t>
      </w:r>
      <w:r w:rsidR="00FC1FD5">
        <w:rPr>
          <w:rFonts w:ascii="Times New Roman" w:eastAsia="MS Mincho" w:hAnsi="Times New Roman" w:cs="Times New Roman"/>
          <w:sz w:val="28"/>
          <w:szCs w:val="28"/>
        </w:rPr>
        <w:t xml:space="preserve"> Профсоюза</w:t>
      </w:r>
      <w:r w:rsidRPr="00EC1824">
        <w:rPr>
          <w:rFonts w:ascii="Times New Roman" w:eastAsia="MS Mincho" w:hAnsi="Times New Roman" w:cs="Times New Roman"/>
          <w:sz w:val="28"/>
          <w:szCs w:val="28"/>
        </w:rPr>
        <w:t>, коллективные догов</w:t>
      </w:r>
      <w:r w:rsidRPr="00EC1824">
        <w:rPr>
          <w:rFonts w:ascii="Times New Roman" w:eastAsia="MS Mincho" w:hAnsi="Times New Roman" w:cs="Times New Roman"/>
          <w:sz w:val="28"/>
          <w:szCs w:val="28"/>
        </w:rPr>
        <w:t>о</w:t>
      </w:r>
      <w:r w:rsidRPr="00EC1824">
        <w:rPr>
          <w:rFonts w:ascii="Times New Roman" w:eastAsia="MS Mincho" w:hAnsi="Times New Roman" w:cs="Times New Roman"/>
          <w:sz w:val="28"/>
          <w:szCs w:val="28"/>
        </w:rPr>
        <w:t xml:space="preserve">ры </w:t>
      </w:r>
      <w:r w:rsidR="00FC1FD5">
        <w:rPr>
          <w:rFonts w:ascii="Times New Roman" w:eastAsia="MS Mincho" w:hAnsi="Times New Roman" w:cs="Times New Roman"/>
          <w:sz w:val="28"/>
          <w:szCs w:val="28"/>
        </w:rPr>
        <w:t>заключены</w:t>
      </w:r>
      <w:r w:rsidRPr="00EC1824">
        <w:rPr>
          <w:rFonts w:ascii="Times New Roman" w:eastAsia="MS Mincho" w:hAnsi="Times New Roman" w:cs="Times New Roman"/>
          <w:sz w:val="28"/>
          <w:szCs w:val="28"/>
        </w:rPr>
        <w:t xml:space="preserve"> в 88% образовательных учреждений</w:t>
      </w:r>
      <w:r>
        <w:rPr>
          <w:rFonts w:ascii="Times New Roman" w:eastAsia="MS Mincho" w:hAnsi="Times New Roman" w:cs="Times New Roman"/>
          <w:sz w:val="28"/>
          <w:szCs w:val="28"/>
        </w:rPr>
        <w:t xml:space="preserve">, </w:t>
      </w:r>
      <w:r w:rsidR="00FC1FD5">
        <w:rPr>
          <w:rFonts w:ascii="Times New Roman" w:eastAsia="MS Mincho" w:hAnsi="Times New Roman" w:cs="Times New Roman"/>
          <w:sz w:val="28"/>
          <w:szCs w:val="28"/>
        </w:rPr>
        <w:t>в которых имеются профсоюзные организации</w:t>
      </w:r>
      <w:r>
        <w:rPr>
          <w:rFonts w:ascii="Times New Roman" w:eastAsia="MS Mincho" w:hAnsi="Times New Roman" w:cs="Times New Roman"/>
          <w:sz w:val="28"/>
          <w:szCs w:val="28"/>
        </w:rPr>
        <w:t xml:space="preserve">, тогда как </w:t>
      </w:r>
      <w:r w:rsidRPr="00EC1824">
        <w:rPr>
          <w:rFonts w:ascii="Times New Roman" w:eastAsia="MS Mincho" w:hAnsi="Times New Roman" w:cs="Times New Roman"/>
          <w:sz w:val="28"/>
          <w:szCs w:val="28"/>
        </w:rPr>
        <w:t>в 2000г. -</w:t>
      </w:r>
      <w:r>
        <w:rPr>
          <w:rFonts w:ascii="Times New Roman" w:eastAsia="MS Mincho" w:hAnsi="Times New Roman" w:cs="Times New Roman"/>
          <w:sz w:val="28"/>
          <w:szCs w:val="28"/>
        </w:rPr>
        <w:t xml:space="preserve"> в</w:t>
      </w:r>
      <w:r w:rsidRPr="00EC1824">
        <w:rPr>
          <w:rFonts w:ascii="Times New Roman" w:eastAsia="MS Mincho" w:hAnsi="Times New Roman" w:cs="Times New Roman"/>
          <w:sz w:val="28"/>
          <w:szCs w:val="28"/>
        </w:rPr>
        <w:t xml:space="preserve">  72 %</w:t>
      </w:r>
      <w:r>
        <w:rPr>
          <w:rFonts w:ascii="Times New Roman" w:eastAsia="MS Mincho" w:hAnsi="Times New Roman" w:cs="Times New Roman"/>
          <w:sz w:val="28"/>
          <w:szCs w:val="28"/>
        </w:rPr>
        <w:t xml:space="preserve"> образовательных учреждений</w:t>
      </w:r>
      <w:r w:rsidR="00FC1FD5">
        <w:rPr>
          <w:rFonts w:ascii="Times New Roman" w:eastAsia="MS Mincho" w:hAnsi="Times New Roman" w:cs="Times New Roman"/>
          <w:sz w:val="28"/>
          <w:szCs w:val="28"/>
        </w:rPr>
        <w:t xml:space="preserve"> были заключены колдоговора</w:t>
      </w:r>
      <w:r w:rsidRPr="00EC1824">
        <w:rPr>
          <w:rFonts w:ascii="Times New Roman" w:eastAsia="MS Mincho" w:hAnsi="Times New Roman" w:cs="Times New Roman"/>
          <w:sz w:val="28"/>
          <w:szCs w:val="28"/>
        </w:rPr>
        <w:t>.</w:t>
      </w:r>
    </w:p>
    <w:p w:rsidR="0023395D" w:rsidRDefault="00FC1FD5" w:rsidP="0023395D">
      <w:pPr>
        <w:ind w:firstLine="709"/>
        <w:jc w:val="both"/>
        <w:rPr>
          <w:sz w:val="28"/>
          <w:szCs w:val="28"/>
        </w:rPr>
      </w:pPr>
      <w:r>
        <w:rPr>
          <w:sz w:val="28"/>
          <w:szCs w:val="28"/>
        </w:rPr>
        <w:t>Сегодня</w:t>
      </w:r>
      <w:r w:rsidR="0023395D">
        <w:rPr>
          <w:sz w:val="28"/>
          <w:szCs w:val="28"/>
        </w:rPr>
        <w:t xml:space="preserve"> 90% школ имеют профсоюзные организации, в 90% из них заключены коллективные договоры.</w:t>
      </w:r>
    </w:p>
    <w:p w:rsidR="0023395D" w:rsidRDefault="0023395D" w:rsidP="0023395D">
      <w:pPr>
        <w:ind w:firstLine="709"/>
        <w:jc w:val="both"/>
        <w:rPr>
          <w:sz w:val="28"/>
          <w:szCs w:val="28"/>
        </w:rPr>
      </w:pPr>
      <w:r>
        <w:rPr>
          <w:sz w:val="28"/>
          <w:szCs w:val="28"/>
        </w:rPr>
        <w:t>Все педвузы имеют профсоюзные организации,</w:t>
      </w:r>
      <w:r w:rsidRPr="00FC6D75">
        <w:rPr>
          <w:sz w:val="28"/>
          <w:szCs w:val="28"/>
        </w:rPr>
        <w:t xml:space="preserve"> </w:t>
      </w:r>
      <w:r>
        <w:rPr>
          <w:sz w:val="28"/>
          <w:szCs w:val="28"/>
        </w:rPr>
        <w:t>в 95% из них заключены коллективные договоры.</w:t>
      </w:r>
    </w:p>
    <w:p w:rsidR="0023395D" w:rsidRDefault="0023395D" w:rsidP="0023395D">
      <w:pPr>
        <w:ind w:firstLine="709"/>
        <w:jc w:val="both"/>
        <w:rPr>
          <w:sz w:val="28"/>
          <w:szCs w:val="28"/>
        </w:rPr>
      </w:pPr>
      <w:r>
        <w:rPr>
          <w:sz w:val="28"/>
          <w:szCs w:val="28"/>
        </w:rPr>
        <w:t>В целом же 76% учреждений ВПО имеют профсоюзные организации, в 89 % из них заключены коллективные договоры.</w:t>
      </w:r>
    </w:p>
    <w:p w:rsidR="0023395D" w:rsidRDefault="0023395D" w:rsidP="0023395D">
      <w:pPr>
        <w:ind w:firstLine="709"/>
        <w:jc w:val="both"/>
        <w:rPr>
          <w:sz w:val="28"/>
          <w:szCs w:val="28"/>
        </w:rPr>
      </w:pPr>
      <w:r>
        <w:rPr>
          <w:sz w:val="28"/>
          <w:szCs w:val="28"/>
        </w:rPr>
        <w:t>48% учреждений СПО имеют профсоюзные организации, в 81% из них заключены коллективные договоры.</w:t>
      </w:r>
    </w:p>
    <w:p w:rsidR="0023395D" w:rsidRDefault="0023395D" w:rsidP="0023395D">
      <w:pPr>
        <w:ind w:firstLine="709"/>
        <w:jc w:val="both"/>
        <w:rPr>
          <w:sz w:val="28"/>
          <w:szCs w:val="28"/>
        </w:rPr>
      </w:pPr>
      <w:r>
        <w:rPr>
          <w:sz w:val="28"/>
          <w:szCs w:val="28"/>
        </w:rPr>
        <w:t>26% учреждений НПО</w:t>
      </w:r>
      <w:r w:rsidRPr="00FC6D75">
        <w:rPr>
          <w:sz w:val="28"/>
          <w:szCs w:val="28"/>
        </w:rPr>
        <w:t xml:space="preserve"> </w:t>
      </w:r>
      <w:r>
        <w:rPr>
          <w:sz w:val="28"/>
          <w:szCs w:val="28"/>
        </w:rPr>
        <w:t>имеют профсоюзные организации, в 75 % из них заключены коллективные договоры.</w:t>
      </w:r>
    </w:p>
    <w:p w:rsidR="0023395D" w:rsidRPr="001F114D" w:rsidRDefault="0023395D" w:rsidP="0023395D">
      <w:pPr>
        <w:pStyle w:val="a4"/>
        <w:ind w:firstLine="709"/>
        <w:jc w:val="both"/>
        <w:rPr>
          <w:rFonts w:ascii="Times New Roman" w:eastAsia="MS Mincho" w:hAnsi="Times New Roman" w:cs="Times New Roman"/>
          <w:sz w:val="28"/>
          <w:szCs w:val="28"/>
        </w:rPr>
      </w:pPr>
      <w:r w:rsidRPr="001F114D">
        <w:rPr>
          <w:rFonts w:ascii="Times New Roman" w:eastAsia="MS Mincho" w:hAnsi="Times New Roman" w:cs="Times New Roman"/>
          <w:sz w:val="28"/>
          <w:szCs w:val="28"/>
        </w:rPr>
        <w:t xml:space="preserve">Благодаря развитию социального диалога в </w:t>
      </w:r>
      <w:r>
        <w:rPr>
          <w:rFonts w:ascii="Times New Roman" w:eastAsia="MS Mincho" w:hAnsi="Times New Roman" w:cs="Times New Roman"/>
          <w:sz w:val="28"/>
          <w:szCs w:val="28"/>
        </w:rPr>
        <w:t xml:space="preserve">большинстве </w:t>
      </w:r>
      <w:r w:rsidRPr="001F114D">
        <w:rPr>
          <w:rFonts w:ascii="Times New Roman" w:eastAsia="MS Mincho" w:hAnsi="Times New Roman" w:cs="Times New Roman"/>
          <w:sz w:val="28"/>
          <w:szCs w:val="28"/>
        </w:rPr>
        <w:t>субъект</w:t>
      </w:r>
      <w:r>
        <w:rPr>
          <w:rFonts w:ascii="Times New Roman" w:eastAsia="MS Mincho" w:hAnsi="Times New Roman" w:cs="Times New Roman"/>
          <w:sz w:val="28"/>
          <w:szCs w:val="28"/>
        </w:rPr>
        <w:t>ов</w:t>
      </w:r>
      <w:r w:rsidRPr="001F114D">
        <w:rPr>
          <w:rFonts w:ascii="Times New Roman" w:eastAsia="MS Mincho" w:hAnsi="Times New Roman" w:cs="Times New Roman"/>
          <w:sz w:val="28"/>
          <w:szCs w:val="28"/>
        </w:rPr>
        <w:t xml:space="preserve"> РФ удалось добиться повышения уровня матер</w:t>
      </w:r>
      <w:r w:rsidRPr="001F114D">
        <w:rPr>
          <w:rFonts w:ascii="Times New Roman" w:eastAsia="MS Mincho" w:hAnsi="Times New Roman" w:cs="Times New Roman"/>
          <w:sz w:val="28"/>
          <w:szCs w:val="28"/>
        </w:rPr>
        <w:t>и</w:t>
      </w:r>
      <w:r w:rsidRPr="001F114D">
        <w:rPr>
          <w:rFonts w:ascii="Times New Roman" w:eastAsia="MS Mincho" w:hAnsi="Times New Roman" w:cs="Times New Roman"/>
          <w:sz w:val="28"/>
          <w:szCs w:val="28"/>
        </w:rPr>
        <w:t>ального обеспечения работников образовательных учреждений  путем уст</w:t>
      </w:r>
      <w:r w:rsidRPr="001F114D">
        <w:rPr>
          <w:rFonts w:ascii="Times New Roman" w:eastAsia="MS Mincho" w:hAnsi="Times New Roman" w:cs="Times New Roman"/>
          <w:sz w:val="28"/>
          <w:szCs w:val="28"/>
        </w:rPr>
        <w:t>а</w:t>
      </w:r>
      <w:r w:rsidRPr="001F114D">
        <w:rPr>
          <w:rFonts w:ascii="Times New Roman" w:eastAsia="MS Mincho" w:hAnsi="Times New Roman" w:cs="Times New Roman"/>
          <w:sz w:val="28"/>
          <w:szCs w:val="28"/>
        </w:rPr>
        <w:t>новления различного вида доплат и надбавок, в том числе молодым учит</w:t>
      </w:r>
      <w:r w:rsidRPr="001F114D">
        <w:rPr>
          <w:rFonts w:ascii="Times New Roman" w:eastAsia="MS Mincho" w:hAnsi="Times New Roman" w:cs="Times New Roman"/>
          <w:sz w:val="28"/>
          <w:szCs w:val="28"/>
        </w:rPr>
        <w:t>е</w:t>
      </w:r>
      <w:r w:rsidRPr="001F114D">
        <w:rPr>
          <w:rFonts w:ascii="Times New Roman" w:eastAsia="MS Mincho" w:hAnsi="Times New Roman" w:cs="Times New Roman"/>
          <w:sz w:val="28"/>
          <w:szCs w:val="28"/>
        </w:rPr>
        <w:t>лям и по результатам аттестации педагогических работников.</w:t>
      </w:r>
    </w:p>
    <w:p w:rsidR="0023395D" w:rsidRDefault="0023395D" w:rsidP="0023395D">
      <w:pPr>
        <w:widowControl w:val="0"/>
        <w:autoSpaceDE w:val="0"/>
        <w:autoSpaceDN w:val="0"/>
        <w:adjustRightInd w:val="0"/>
        <w:ind w:firstLine="709"/>
        <w:jc w:val="both"/>
        <w:rPr>
          <w:rFonts w:eastAsia="MS Mincho"/>
          <w:sz w:val="28"/>
          <w:szCs w:val="28"/>
        </w:rPr>
      </w:pPr>
      <w:r w:rsidRPr="001F114D">
        <w:rPr>
          <w:rFonts w:eastAsia="MS Mincho"/>
          <w:sz w:val="28"/>
          <w:szCs w:val="28"/>
        </w:rPr>
        <w:t>С помощью соглашений и коллективных договоров на территориальном и локальном уровнях решаются вопросы лечения и оздоровления работников, обеспечения  занятости работн</w:t>
      </w:r>
      <w:r w:rsidRPr="001F114D">
        <w:rPr>
          <w:rFonts w:eastAsia="MS Mincho"/>
          <w:sz w:val="28"/>
          <w:szCs w:val="28"/>
        </w:rPr>
        <w:t>и</w:t>
      </w:r>
      <w:r w:rsidRPr="001F114D">
        <w:rPr>
          <w:rFonts w:eastAsia="MS Mincho"/>
          <w:sz w:val="28"/>
          <w:szCs w:val="28"/>
        </w:rPr>
        <w:t>ков образования, ,   контроля за п</w:t>
      </w:r>
      <w:r w:rsidRPr="001F114D">
        <w:rPr>
          <w:rFonts w:eastAsia="MS Mincho"/>
          <w:sz w:val="28"/>
          <w:szCs w:val="28"/>
        </w:rPr>
        <w:t>е</w:t>
      </w:r>
      <w:r w:rsidRPr="001F114D">
        <w:rPr>
          <w:rFonts w:eastAsia="MS Mincho"/>
          <w:sz w:val="28"/>
          <w:szCs w:val="28"/>
        </w:rPr>
        <w:t>репрофилированием высвобождаемых зданий и сооружений образовательных учреждений,  за процессом высвобождения р</w:t>
      </w:r>
      <w:r w:rsidRPr="001F114D">
        <w:rPr>
          <w:rFonts w:eastAsia="MS Mincho"/>
          <w:sz w:val="28"/>
          <w:szCs w:val="28"/>
        </w:rPr>
        <w:t>а</w:t>
      </w:r>
      <w:r w:rsidRPr="001F114D">
        <w:rPr>
          <w:rFonts w:eastAsia="MS Mincho"/>
          <w:sz w:val="28"/>
          <w:szCs w:val="28"/>
        </w:rPr>
        <w:t>ботников (в том числе массового  высвобождения) при взаимодействии с центрами занятости населения, создания условий переподг</w:t>
      </w:r>
      <w:r w:rsidRPr="001F114D">
        <w:rPr>
          <w:rFonts w:eastAsia="MS Mincho"/>
          <w:sz w:val="28"/>
          <w:szCs w:val="28"/>
        </w:rPr>
        <w:t>о</w:t>
      </w:r>
      <w:r w:rsidRPr="001F114D">
        <w:rPr>
          <w:rFonts w:eastAsia="MS Mincho"/>
          <w:sz w:val="28"/>
          <w:szCs w:val="28"/>
        </w:rPr>
        <w:t>товки и переквалификации педагогических кадров,  высвобождающихся в  порядке сокращения, по оказанию помощи в их трудоус</w:t>
      </w:r>
      <w:r w:rsidRPr="001F114D">
        <w:rPr>
          <w:rFonts w:eastAsia="MS Mincho"/>
          <w:sz w:val="28"/>
          <w:szCs w:val="28"/>
        </w:rPr>
        <w:t>т</w:t>
      </w:r>
      <w:r w:rsidRPr="001F114D">
        <w:rPr>
          <w:rFonts w:eastAsia="MS Mincho"/>
          <w:sz w:val="28"/>
          <w:szCs w:val="28"/>
        </w:rPr>
        <w:t>ройстве и др.</w:t>
      </w:r>
    </w:p>
    <w:p w:rsidR="00FC1FD5" w:rsidRDefault="0023395D" w:rsidP="00FC1FD5">
      <w:pPr>
        <w:pStyle w:val="a4"/>
        <w:ind w:firstLine="709"/>
        <w:jc w:val="both"/>
        <w:rPr>
          <w:rFonts w:ascii="Times New Roman" w:eastAsia="MS Mincho" w:hAnsi="Times New Roman"/>
          <w:sz w:val="28"/>
          <w:szCs w:val="28"/>
        </w:rPr>
      </w:pPr>
      <w:r>
        <w:rPr>
          <w:sz w:val="28"/>
          <w:szCs w:val="28"/>
        </w:rPr>
        <w:lastRenderedPageBreak/>
        <w:t xml:space="preserve"> </w:t>
      </w:r>
      <w:r>
        <w:rPr>
          <w:rFonts w:ascii="Times New Roman" w:hAnsi="Times New Roman" w:cs="Times New Roman"/>
          <w:sz w:val="28"/>
          <w:szCs w:val="28"/>
        </w:rPr>
        <w:t>Существенной проблемой в развитии социального партнерства является</w:t>
      </w:r>
      <w:r w:rsidRPr="001F114D">
        <w:rPr>
          <w:rFonts w:ascii="Times New Roman" w:eastAsia="MS Mincho" w:hAnsi="Times New Roman"/>
          <w:sz w:val="28"/>
          <w:szCs w:val="28"/>
        </w:rPr>
        <w:t xml:space="preserve"> нерешенн</w:t>
      </w:r>
      <w:r>
        <w:rPr>
          <w:rFonts w:ascii="Times New Roman" w:eastAsia="MS Mincho" w:hAnsi="Times New Roman"/>
          <w:sz w:val="28"/>
          <w:szCs w:val="28"/>
        </w:rPr>
        <w:t>ость</w:t>
      </w:r>
      <w:r w:rsidRPr="001F114D">
        <w:rPr>
          <w:rFonts w:ascii="Times New Roman" w:eastAsia="MS Mincho" w:hAnsi="Times New Roman"/>
          <w:sz w:val="28"/>
          <w:szCs w:val="28"/>
        </w:rPr>
        <w:t xml:space="preserve"> в полной мере вопрос</w:t>
      </w:r>
      <w:r>
        <w:rPr>
          <w:rFonts w:ascii="Times New Roman" w:eastAsia="MS Mincho" w:hAnsi="Times New Roman"/>
          <w:sz w:val="28"/>
          <w:szCs w:val="28"/>
        </w:rPr>
        <w:t>а</w:t>
      </w:r>
      <w:r w:rsidRPr="001F114D">
        <w:rPr>
          <w:rFonts w:ascii="Times New Roman" w:eastAsia="MS Mincho" w:hAnsi="Times New Roman"/>
          <w:sz w:val="28"/>
          <w:szCs w:val="28"/>
        </w:rPr>
        <w:t xml:space="preserve"> о полномочности органов управления образованием, включая Министерство</w:t>
      </w:r>
      <w:r>
        <w:rPr>
          <w:rFonts w:ascii="Times New Roman" w:eastAsia="MS Mincho" w:hAnsi="Times New Roman"/>
          <w:sz w:val="28"/>
          <w:szCs w:val="28"/>
        </w:rPr>
        <w:t xml:space="preserve"> образования и науки РФ</w:t>
      </w:r>
      <w:r w:rsidRPr="001F114D">
        <w:rPr>
          <w:rFonts w:ascii="Times New Roman" w:eastAsia="MS Mincho" w:hAnsi="Times New Roman"/>
          <w:sz w:val="28"/>
          <w:szCs w:val="28"/>
        </w:rPr>
        <w:t>, заключать соглашения на федеральном, региональном и территориальном уровнях социального партнерства.</w:t>
      </w:r>
    </w:p>
    <w:p w:rsidR="0023395D" w:rsidRPr="002D18CD" w:rsidRDefault="0023395D" w:rsidP="00FC1FD5">
      <w:pPr>
        <w:pStyle w:val="a4"/>
        <w:ind w:firstLine="709"/>
        <w:jc w:val="both"/>
        <w:rPr>
          <w:rFonts w:ascii="Times New Roman" w:eastAsia="MS Mincho" w:hAnsi="Times New Roman"/>
          <w:sz w:val="28"/>
          <w:szCs w:val="28"/>
        </w:rPr>
      </w:pPr>
      <w:r>
        <w:rPr>
          <w:rFonts w:ascii="Times New Roman" w:eastAsia="MS Mincho" w:hAnsi="Times New Roman"/>
          <w:sz w:val="28"/>
          <w:szCs w:val="28"/>
        </w:rPr>
        <w:t xml:space="preserve">Профсоюз для решения </w:t>
      </w:r>
      <w:r w:rsidR="00FC1FD5">
        <w:rPr>
          <w:rFonts w:ascii="Times New Roman" w:eastAsia="MS Mincho" w:hAnsi="Times New Roman"/>
          <w:sz w:val="28"/>
          <w:szCs w:val="28"/>
        </w:rPr>
        <w:t xml:space="preserve">названной проблемы подготовил и </w:t>
      </w:r>
      <w:r w:rsidR="002D18CD">
        <w:rPr>
          <w:rFonts w:ascii="Times New Roman" w:eastAsia="MS Mincho" w:hAnsi="Times New Roman"/>
          <w:sz w:val="28"/>
          <w:szCs w:val="28"/>
        </w:rPr>
        <w:t xml:space="preserve">направил </w:t>
      </w:r>
      <w:r>
        <w:rPr>
          <w:rFonts w:ascii="Times New Roman" w:eastAsia="MS Mincho" w:hAnsi="Times New Roman"/>
          <w:sz w:val="28"/>
          <w:szCs w:val="28"/>
        </w:rPr>
        <w:t xml:space="preserve">в </w:t>
      </w:r>
      <w:r w:rsidR="002D18CD">
        <w:rPr>
          <w:rFonts w:ascii="Times New Roman" w:eastAsia="MS Mincho" w:hAnsi="Times New Roman"/>
          <w:sz w:val="28"/>
          <w:szCs w:val="28"/>
        </w:rPr>
        <w:t>г</w:t>
      </w:r>
      <w:r>
        <w:rPr>
          <w:rFonts w:ascii="Times New Roman" w:eastAsia="MS Mincho" w:hAnsi="Times New Roman"/>
          <w:sz w:val="28"/>
          <w:szCs w:val="28"/>
        </w:rPr>
        <w:t xml:space="preserve">осударственную думу РФ свои предложения по внесению соответствующих изменений и дополнений в Трудовой кодекс РФ для </w:t>
      </w:r>
      <w:r w:rsidRPr="00D02C8D">
        <w:rPr>
          <w:rFonts w:ascii="Times New Roman" w:hAnsi="Times New Roman" w:cs="Times New Roman"/>
          <w:sz w:val="28"/>
          <w:szCs w:val="28"/>
        </w:rPr>
        <w:t>законодательного закрепления нормы об обязательном участии в социальном партнерстве в интересах образовательных учреждений соответствующих государственных органов исполнительной власти и органов местного самоуправления</w:t>
      </w:r>
      <w:r>
        <w:rPr>
          <w:rFonts w:ascii="Times New Roman" w:hAnsi="Times New Roman" w:cs="Times New Roman"/>
          <w:sz w:val="28"/>
          <w:szCs w:val="28"/>
        </w:rPr>
        <w:t>.</w:t>
      </w:r>
      <w:r w:rsidRPr="00D02C8D">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П</w:t>
      </w:r>
      <w:r w:rsidRPr="00D02C8D">
        <w:rPr>
          <w:rFonts w:ascii="Times New Roman" w:eastAsia="MS Mincho" w:hAnsi="Times New Roman" w:cs="Times New Roman"/>
          <w:sz w:val="28"/>
          <w:szCs w:val="28"/>
        </w:rPr>
        <w:t>редполагает</w:t>
      </w:r>
      <w:r>
        <w:rPr>
          <w:rFonts w:ascii="Times New Roman" w:eastAsia="MS Mincho" w:hAnsi="Times New Roman" w:cs="Times New Roman"/>
          <w:sz w:val="28"/>
          <w:szCs w:val="28"/>
        </w:rPr>
        <w:t>ся</w:t>
      </w:r>
      <w:r w:rsidRPr="00D02C8D">
        <w:rPr>
          <w:rFonts w:ascii="Times New Roman" w:eastAsia="MS Mincho" w:hAnsi="Times New Roman" w:cs="Times New Roman"/>
          <w:sz w:val="28"/>
          <w:szCs w:val="28"/>
        </w:rPr>
        <w:t xml:space="preserve"> рассмотре</w:t>
      </w:r>
      <w:r>
        <w:rPr>
          <w:rFonts w:ascii="Times New Roman" w:eastAsia="MS Mincho" w:hAnsi="Times New Roman" w:cs="Times New Roman"/>
          <w:sz w:val="28"/>
          <w:szCs w:val="28"/>
        </w:rPr>
        <w:t xml:space="preserve">ние указанных поправок </w:t>
      </w:r>
      <w:r w:rsidRPr="00D02C8D">
        <w:rPr>
          <w:rFonts w:ascii="Times New Roman" w:eastAsia="MS Mincho" w:hAnsi="Times New Roman" w:cs="Times New Roman"/>
          <w:sz w:val="28"/>
          <w:szCs w:val="28"/>
        </w:rPr>
        <w:t xml:space="preserve">в весеннюю сессию. </w:t>
      </w:r>
    </w:p>
    <w:p w:rsidR="0023395D" w:rsidRDefault="0023395D" w:rsidP="0023395D">
      <w:pPr>
        <w:pStyle w:val="a4"/>
        <w:ind w:firstLine="709"/>
        <w:jc w:val="both"/>
        <w:rPr>
          <w:rFonts w:ascii="Times New Roman" w:eastAsia="MS Mincho" w:hAnsi="Times New Roman"/>
          <w:sz w:val="28"/>
          <w:szCs w:val="28"/>
        </w:rPr>
      </w:pPr>
      <w:r>
        <w:rPr>
          <w:rFonts w:ascii="Times New Roman" w:eastAsia="MS Mincho" w:hAnsi="Times New Roman"/>
          <w:sz w:val="28"/>
          <w:szCs w:val="28"/>
        </w:rPr>
        <w:t>На наш взгляд, м</w:t>
      </w:r>
      <w:r w:rsidRPr="001F114D">
        <w:rPr>
          <w:rFonts w:ascii="Times New Roman" w:eastAsia="MS Mincho" w:hAnsi="Times New Roman"/>
          <w:sz w:val="28"/>
          <w:szCs w:val="28"/>
        </w:rPr>
        <w:t>едленно решается вопрос по созданию полномочных объединений работодателей в отрасли,</w:t>
      </w:r>
      <w:r>
        <w:rPr>
          <w:rFonts w:ascii="Times New Roman" w:eastAsia="MS Mincho" w:hAnsi="Times New Roman"/>
          <w:sz w:val="28"/>
          <w:szCs w:val="28"/>
        </w:rPr>
        <w:t xml:space="preserve"> тогда как, например, российские союзы ректоров и директоров ссузов уже сегодня могли бы ответственно влиять на социально-экономическую политику в отрасли, являясь полноправными членами РТК как представители всероссийских объединений работодателей в отрасли.</w:t>
      </w:r>
      <w:r w:rsidRPr="001F114D">
        <w:rPr>
          <w:rFonts w:ascii="Times New Roman" w:eastAsia="MS Mincho" w:hAnsi="Times New Roman"/>
          <w:sz w:val="28"/>
          <w:szCs w:val="28"/>
        </w:rPr>
        <w:t xml:space="preserve"> </w:t>
      </w:r>
    </w:p>
    <w:p w:rsidR="0023395D" w:rsidRDefault="0023395D" w:rsidP="0023395D">
      <w:pPr>
        <w:ind w:firstLine="709"/>
        <w:jc w:val="both"/>
        <w:rPr>
          <w:sz w:val="28"/>
          <w:szCs w:val="28"/>
        </w:rPr>
      </w:pPr>
      <w:r>
        <w:rPr>
          <w:sz w:val="28"/>
          <w:szCs w:val="28"/>
        </w:rPr>
        <w:t>Требуется совершенствование структуры, функционирования и управления системой социального партнерства в отрасли с учетом разграничения компетенции федеральных органов исполнительной власти, органов государственной власти субъектов Российской Федерации и органов местного самоуправления, в том числе в связи с передачей на региональный уровень учреждений начального и среднего профессионального образования.</w:t>
      </w:r>
    </w:p>
    <w:p w:rsidR="0023395D" w:rsidRDefault="0023395D" w:rsidP="0023395D">
      <w:pPr>
        <w:ind w:firstLine="709"/>
        <w:jc w:val="both"/>
        <w:rPr>
          <w:sz w:val="28"/>
          <w:szCs w:val="28"/>
        </w:rPr>
      </w:pPr>
    </w:p>
    <w:p w:rsidR="002D18CD" w:rsidRDefault="002D18CD" w:rsidP="0023395D">
      <w:pPr>
        <w:ind w:firstLine="709"/>
        <w:jc w:val="both"/>
        <w:rPr>
          <w:sz w:val="28"/>
          <w:szCs w:val="28"/>
        </w:rPr>
      </w:pPr>
    </w:p>
    <w:p w:rsidR="0023395D" w:rsidRDefault="0023395D" w:rsidP="002D18CD">
      <w:pPr>
        <w:jc w:val="right"/>
        <w:rPr>
          <w:sz w:val="28"/>
          <w:szCs w:val="28"/>
        </w:rPr>
      </w:pPr>
      <w:r>
        <w:rPr>
          <w:sz w:val="28"/>
          <w:szCs w:val="28"/>
        </w:rPr>
        <w:t xml:space="preserve">Заместитель Председателя Профсоюза,                                </w:t>
      </w:r>
    </w:p>
    <w:p w:rsidR="002D18CD" w:rsidRDefault="0023395D" w:rsidP="002D18CD">
      <w:pPr>
        <w:jc w:val="right"/>
        <w:rPr>
          <w:sz w:val="28"/>
          <w:szCs w:val="28"/>
        </w:rPr>
      </w:pPr>
      <w:r>
        <w:rPr>
          <w:sz w:val="28"/>
          <w:szCs w:val="28"/>
        </w:rPr>
        <w:t xml:space="preserve">Сопредседатель Отраслевой комиссии          </w:t>
      </w:r>
    </w:p>
    <w:p w:rsidR="0023395D" w:rsidRDefault="002D18CD" w:rsidP="002D18CD">
      <w:pPr>
        <w:jc w:val="right"/>
        <w:rPr>
          <w:sz w:val="28"/>
          <w:szCs w:val="28"/>
        </w:rPr>
      </w:pPr>
      <w:r>
        <w:rPr>
          <w:sz w:val="28"/>
          <w:szCs w:val="28"/>
        </w:rPr>
        <w:t xml:space="preserve">          </w:t>
      </w:r>
      <w:r w:rsidR="0023395D">
        <w:rPr>
          <w:sz w:val="28"/>
          <w:szCs w:val="28"/>
        </w:rPr>
        <w:t xml:space="preserve">   Т.В.КУПРИЯНОВА</w:t>
      </w:r>
    </w:p>
    <w:p w:rsidR="0023395D" w:rsidRDefault="0023395D" w:rsidP="002D18CD">
      <w:pPr>
        <w:jc w:val="right"/>
        <w:rPr>
          <w:sz w:val="28"/>
          <w:szCs w:val="28"/>
        </w:rPr>
      </w:pPr>
    </w:p>
    <w:p w:rsidR="0023395D" w:rsidRDefault="0023395D" w:rsidP="002D18CD">
      <w:pPr>
        <w:ind w:firstLine="709"/>
        <w:jc w:val="right"/>
        <w:rPr>
          <w:sz w:val="28"/>
          <w:szCs w:val="28"/>
        </w:rPr>
      </w:pPr>
    </w:p>
    <w:p w:rsidR="0023395D" w:rsidRDefault="0023395D" w:rsidP="002D18CD">
      <w:pPr>
        <w:ind w:firstLine="709"/>
        <w:jc w:val="right"/>
        <w:rPr>
          <w:sz w:val="28"/>
          <w:szCs w:val="28"/>
        </w:rPr>
      </w:pPr>
    </w:p>
    <w:p w:rsidR="0023395D" w:rsidRDefault="0023395D" w:rsidP="0023395D">
      <w:pPr>
        <w:ind w:firstLine="709"/>
        <w:jc w:val="both"/>
        <w:rPr>
          <w:sz w:val="28"/>
          <w:szCs w:val="28"/>
        </w:rPr>
      </w:pPr>
    </w:p>
    <w:p w:rsidR="0023395D" w:rsidRDefault="0023395D" w:rsidP="0023395D"/>
    <w:p w:rsidR="007D441B" w:rsidRDefault="007D441B" w:rsidP="007D441B">
      <w:pPr>
        <w:rPr>
          <w:b/>
          <w:sz w:val="28"/>
          <w:szCs w:val="28"/>
        </w:rPr>
      </w:pPr>
    </w:p>
    <w:p w:rsidR="007D441B" w:rsidRDefault="007D441B" w:rsidP="007D441B">
      <w:pPr>
        <w:rPr>
          <w:b/>
          <w:sz w:val="28"/>
          <w:szCs w:val="28"/>
        </w:rPr>
      </w:pPr>
    </w:p>
    <w:p w:rsidR="007D441B" w:rsidRDefault="007D441B"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DD01BA" w:rsidRDefault="00DD01BA" w:rsidP="007D441B">
      <w:pPr>
        <w:rPr>
          <w:b/>
          <w:sz w:val="28"/>
          <w:szCs w:val="28"/>
        </w:rPr>
      </w:pPr>
    </w:p>
    <w:p w:rsidR="00BF2CEA" w:rsidRPr="00AD4DFE" w:rsidRDefault="007D441B" w:rsidP="007D441B">
      <w:pPr>
        <w:pStyle w:val="a3"/>
        <w:ind w:left="0"/>
        <w:jc w:val="both"/>
        <w:rPr>
          <w:sz w:val="32"/>
          <w:szCs w:val="32"/>
        </w:rPr>
      </w:pPr>
      <w:r>
        <w:rPr>
          <w:sz w:val="32"/>
          <w:szCs w:val="32"/>
        </w:rPr>
        <w:t xml:space="preserve">         </w:t>
      </w:r>
      <w:r w:rsidR="00BF2CEA" w:rsidRPr="00AD4DFE">
        <w:rPr>
          <w:sz w:val="32"/>
          <w:szCs w:val="32"/>
        </w:rPr>
        <w:t>1. РОЛЬ СОЦИАЛЬНОГО ДИАЛОГА В ПРАКТИКЕ ПРОФСОЮЗНОЙ РАБОТЫ</w:t>
      </w:r>
    </w:p>
    <w:p w:rsidR="00FA4E33" w:rsidRPr="00FA4E33" w:rsidRDefault="00FA4E33" w:rsidP="00FA4E33">
      <w:pPr>
        <w:pStyle w:val="a3"/>
        <w:ind w:left="0" w:firstLine="709"/>
        <w:jc w:val="both"/>
        <w:rPr>
          <w:b w:val="0"/>
          <w:bCs w:val="0"/>
          <w:sz w:val="28"/>
        </w:rPr>
      </w:pPr>
      <w:r w:rsidRPr="00FA4E33">
        <w:rPr>
          <w:b w:val="0"/>
          <w:bCs w:val="0"/>
          <w:sz w:val="28"/>
        </w:rPr>
        <w:t xml:space="preserve">Одним из основных направлений деятельности Профсоюза на современном этапе является развитие социального диалога для разрешения социально-трудовых отношений как элемента демократического, социального государства. </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В странах Западной Европы элементы социального партнерства стали н</w:t>
      </w:r>
      <w:r>
        <w:rPr>
          <w:rFonts w:ascii="Times New Roman" w:eastAsia="MS Mincho" w:hAnsi="Times New Roman" w:cs="Times New Roman"/>
          <w:sz w:val="28"/>
        </w:rPr>
        <w:t>е</w:t>
      </w:r>
      <w:r>
        <w:rPr>
          <w:rFonts w:ascii="Times New Roman" w:eastAsia="MS Mincho" w:hAnsi="Times New Roman" w:cs="Times New Roman"/>
          <w:sz w:val="28"/>
        </w:rPr>
        <w:t>отъемлемой частью регулирования трудовых отношений в результате длител</w:t>
      </w:r>
      <w:r>
        <w:rPr>
          <w:rFonts w:ascii="Times New Roman" w:eastAsia="MS Mincho" w:hAnsi="Times New Roman" w:cs="Times New Roman"/>
          <w:sz w:val="28"/>
        </w:rPr>
        <w:t>ь</w:t>
      </w:r>
      <w:r>
        <w:rPr>
          <w:rFonts w:ascii="Times New Roman" w:eastAsia="MS Mincho" w:hAnsi="Times New Roman" w:cs="Times New Roman"/>
          <w:sz w:val="28"/>
        </w:rPr>
        <w:t>ной эволюции. На смену конфронтации труда и капитала постепенно пришло соревнование, а затем и социальный диалог сторон. Этот диалог стал необх</w:t>
      </w:r>
      <w:r>
        <w:rPr>
          <w:rFonts w:ascii="Times New Roman" w:eastAsia="MS Mincho" w:hAnsi="Times New Roman" w:cs="Times New Roman"/>
          <w:sz w:val="28"/>
        </w:rPr>
        <w:t>о</w:t>
      </w:r>
      <w:r>
        <w:rPr>
          <w:rFonts w:ascii="Times New Roman" w:eastAsia="MS Mincho" w:hAnsi="Times New Roman" w:cs="Times New Roman"/>
          <w:sz w:val="28"/>
        </w:rPr>
        <w:t>димым компонентом социального мира и экономического процветания. Важно, что необходимость постоянного и плодотворного диалога признается не только на уровне государств, но и на уровне организаций.</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В России же социальное партнерство стало формироваться сверху как один из элементов социально-экономической модернизации, повторяющий з</w:t>
      </w:r>
      <w:r>
        <w:rPr>
          <w:rFonts w:ascii="Times New Roman" w:eastAsia="MS Mincho" w:hAnsi="Times New Roman" w:cs="Times New Roman"/>
          <w:sz w:val="28"/>
        </w:rPr>
        <w:t>а</w:t>
      </w:r>
      <w:r>
        <w:rPr>
          <w:rFonts w:ascii="Times New Roman" w:eastAsia="MS Mincho" w:hAnsi="Times New Roman" w:cs="Times New Roman"/>
          <w:sz w:val="28"/>
        </w:rPr>
        <w:t>падный опыт становления рыночной экономики, но без учета специфики страны, ее особенностей, а также современных мировых тенденций. Структура социального партнерства в России начала скл</w:t>
      </w:r>
      <w:r>
        <w:rPr>
          <w:rFonts w:ascii="Times New Roman" w:eastAsia="MS Mincho" w:hAnsi="Times New Roman" w:cs="Times New Roman"/>
          <w:sz w:val="28"/>
        </w:rPr>
        <w:t>а</w:t>
      </w:r>
      <w:r>
        <w:rPr>
          <w:rFonts w:ascii="Times New Roman" w:eastAsia="MS Mincho" w:hAnsi="Times New Roman" w:cs="Times New Roman"/>
          <w:sz w:val="28"/>
        </w:rPr>
        <w:t>дываться до формирования объединений самих социальных партнеров.</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 xml:space="preserve">Нынешняя правовая база закрепляет структуру социального партнерства. Если не углубляться в детали, то она подразумевает непременное достижение согласия между партнерами в лице государства, работодателя и профсоюза, а то, чего не сумели добиться стороны, выносится в протоколы разногласий (например, действующее Генеральное соглашение, где все вопросы бюджетной сферы вынесены в протокол разногласий). </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Однако уже длительное время профсоюзы Европы используют несколько иной подход: не социальное партнерство, а социальный диалог, т.е. систему, целью которой является достижение соглашения на основе баланса сил. Под социальным диалогом подразумевается наличие и использование этих сил безо всяких политических примесей. Алгоритм этого диалога простой: поговорили, не смогли договориться, побастовали, снова начали переговоры.</w:t>
      </w:r>
    </w:p>
    <w:p w:rsidR="00FA4E33" w:rsidRPr="00FA4E33" w:rsidRDefault="00FA4E33" w:rsidP="00FA4E33">
      <w:pPr>
        <w:pStyle w:val="a3"/>
        <w:ind w:left="0" w:firstLine="709"/>
        <w:jc w:val="both"/>
        <w:rPr>
          <w:b w:val="0"/>
          <w:bCs w:val="0"/>
          <w:sz w:val="28"/>
        </w:rPr>
      </w:pPr>
      <w:r w:rsidRPr="00FA4E33">
        <w:rPr>
          <w:rFonts w:eastAsia="MS Mincho"/>
          <w:b w:val="0"/>
          <w:bCs w:val="0"/>
          <w:sz w:val="28"/>
        </w:rPr>
        <w:t>Поэтому при всей важности изучения зарубежного опыта становления социального партнерства его реализация будет эффективной только при усл</w:t>
      </w:r>
      <w:r w:rsidRPr="00FA4E33">
        <w:rPr>
          <w:rFonts w:eastAsia="MS Mincho"/>
          <w:b w:val="0"/>
          <w:bCs w:val="0"/>
          <w:sz w:val="28"/>
        </w:rPr>
        <w:t>о</w:t>
      </w:r>
      <w:r w:rsidRPr="00FA4E33">
        <w:rPr>
          <w:rFonts w:eastAsia="MS Mincho"/>
          <w:b w:val="0"/>
          <w:bCs w:val="0"/>
          <w:sz w:val="28"/>
        </w:rPr>
        <w:t>вии учета особенностей России и специфики ее вхождения в цивилизованные рыночные отношения.</w:t>
      </w:r>
    </w:p>
    <w:p w:rsidR="00FA4E33" w:rsidRDefault="00FA4E33" w:rsidP="00FA4E33">
      <w:pPr>
        <w:ind w:firstLine="709"/>
        <w:jc w:val="both"/>
        <w:rPr>
          <w:sz w:val="28"/>
        </w:rPr>
      </w:pPr>
      <w:r>
        <w:rPr>
          <w:sz w:val="28"/>
        </w:rPr>
        <w:t xml:space="preserve">Реальное развитие системы партнерских отношений в сфере образования началось только в 90-х годах ХХ века практически с нуля, </w:t>
      </w:r>
      <w:r>
        <w:rPr>
          <w:sz w:val="28"/>
        </w:rPr>
        <w:lastRenderedPageBreak/>
        <w:t xml:space="preserve">поскольку в советское время считалось нецелесообразным распространение коллективных договоров и соглашений на бюджетную сферу.  </w:t>
      </w:r>
    </w:p>
    <w:p w:rsidR="00FA4E33" w:rsidRDefault="00FA4E33" w:rsidP="00FA4E33">
      <w:pPr>
        <w:ind w:firstLine="709"/>
        <w:jc w:val="both"/>
        <w:rPr>
          <w:sz w:val="28"/>
        </w:rPr>
      </w:pPr>
      <w:r>
        <w:rPr>
          <w:sz w:val="28"/>
        </w:rPr>
        <w:t>Более того, становление системы социального партнерства в отрасли проходило в сложных социально-экономических условиях: спада производства, массовой безработицы, роста цен, отсутствия целенаправленной кадровой политики в отрасли, явно заниженной оценки труда учителей, преподавателей по сравнению с другими секторами экономики, старения педагогических и преподавательских кадров, невостребованности выпускников образовательных учреждений, попыток приватизации вузов, необходимости реализовывать на практике бесконечные программы реформирования образования, многочисленных нарушений трудовых прав работников, связанных с задержками выплаты заработной платы и др.</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В таких условиях отраслевой Профсоюз, начиная с 1991 года, свои основные уставные цели и задачи деятельности по защите социально-трудовых прав и профессиональных интересов работн</w:t>
      </w:r>
      <w:r>
        <w:rPr>
          <w:rFonts w:ascii="Times New Roman" w:eastAsia="MS Mincho" w:hAnsi="Times New Roman" w:cs="Times New Roman"/>
          <w:sz w:val="28"/>
        </w:rPr>
        <w:t>и</w:t>
      </w:r>
      <w:r>
        <w:rPr>
          <w:rFonts w:ascii="Times New Roman" w:eastAsia="MS Mincho" w:hAnsi="Times New Roman" w:cs="Times New Roman"/>
          <w:sz w:val="28"/>
        </w:rPr>
        <w:t>ков образования и студентов  стал реализовывать, в первую очередь, через мех</w:t>
      </w:r>
      <w:r>
        <w:rPr>
          <w:rFonts w:ascii="Times New Roman" w:eastAsia="MS Mincho" w:hAnsi="Times New Roman" w:cs="Times New Roman"/>
          <w:sz w:val="28"/>
        </w:rPr>
        <w:t>а</w:t>
      </w:r>
      <w:r>
        <w:rPr>
          <w:rFonts w:ascii="Times New Roman" w:eastAsia="MS Mincho" w:hAnsi="Times New Roman" w:cs="Times New Roman"/>
          <w:sz w:val="28"/>
        </w:rPr>
        <w:t>низмы  социального  партнерства.</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Сегодня можно констатировать, что в отрасли сложилась система по заключению соглашений и коллективных догов</w:t>
      </w:r>
      <w:r>
        <w:rPr>
          <w:rFonts w:ascii="Times New Roman" w:eastAsia="MS Mincho" w:hAnsi="Times New Roman" w:cs="Times New Roman"/>
          <w:sz w:val="28"/>
        </w:rPr>
        <w:t>о</w:t>
      </w:r>
      <w:r>
        <w:rPr>
          <w:rFonts w:ascii="Times New Roman" w:eastAsia="MS Mincho" w:hAnsi="Times New Roman" w:cs="Times New Roman"/>
          <w:sz w:val="28"/>
        </w:rPr>
        <w:t>ров на федеральном (Отраслевое тарифное соглашение), региональном, территориальном  и локальном уровнях (коллективные дог</w:t>
      </w:r>
      <w:r>
        <w:rPr>
          <w:rFonts w:ascii="Times New Roman" w:eastAsia="MS Mincho" w:hAnsi="Times New Roman" w:cs="Times New Roman"/>
          <w:sz w:val="28"/>
        </w:rPr>
        <w:t>о</w:t>
      </w:r>
      <w:r>
        <w:rPr>
          <w:rFonts w:ascii="Times New Roman" w:eastAsia="MS Mincho" w:hAnsi="Times New Roman" w:cs="Times New Roman"/>
          <w:sz w:val="28"/>
        </w:rPr>
        <w:t>воры  в образовательных учреждениях всех типов и видов), которая получает все большее разв</w:t>
      </w:r>
      <w:r>
        <w:rPr>
          <w:rFonts w:ascii="Times New Roman" w:eastAsia="MS Mincho" w:hAnsi="Times New Roman" w:cs="Times New Roman"/>
          <w:sz w:val="28"/>
        </w:rPr>
        <w:t>и</w:t>
      </w:r>
      <w:r>
        <w:rPr>
          <w:rFonts w:ascii="Times New Roman" w:eastAsia="MS Mincho" w:hAnsi="Times New Roman" w:cs="Times New Roman"/>
          <w:sz w:val="28"/>
        </w:rPr>
        <w:t>тие.</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Начиная с 1997 года, в ЦК Профсоюза</w:t>
      </w:r>
      <w:r w:rsidR="002D18CD">
        <w:rPr>
          <w:rFonts w:ascii="Times New Roman" w:eastAsia="MS Mincho" w:hAnsi="Times New Roman" w:cs="Times New Roman"/>
          <w:sz w:val="28"/>
        </w:rPr>
        <w:t xml:space="preserve"> совместно с отраслевым министерством </w:t>
      </w:r>
      <w:r>
        <w:rPr>
          <w:rFonts w:ascii="Times New Roman" w:eastAsia="MS Mincho" w:hAnsi="Times New Roman" w:cs="Times New Roman"/>
          <w:sz w:val="28"/>
        </w:rPr>
        <w:t xml:space="preserve">зарегистрировано </w:t>
      </w:r>
      <w:r w:rsidR="002D18CD">
        <w:rPr>
          <w:rFonts w:ascii="Times New Roman" w:eastAsia="MS Mincho" w:hAnsi="Times New Roman" w:cs="Times New Roman"/>
          <w:sz w:val="28"/>
        </w:rPr>
        <w:t>211</w:t>
      </w:r>
      <w:r>
        <w:rPr>
          <w:rFonts w:ascii="Times New Roman" w:eastAsia="MS Mincho" w:hAnsi="Times New Roman" w:cs="Times New Roman"/>
          <w:sz w:val="28"/>
        </w:rPr>
        <w:t xml:space="preserve"> реги</w:t>
      </w:r>
      <w:r>
        <w:rPr>
          <w:rFonts w:ascii="Times New Roman" w:eastAsia="MS Mincho" w:hAnsi="Times New Roman" w:cs="Times New Roman"/>
          <w:sz w:val="28"/>
        </w:rPr>
        <w:t>о</w:t>
      </w:r>
      <w:r>
        <w:rPr>
          <w:rFonts w:ascii="Times New Roman" w:eastAsia="MS Mincho" w:hAnsi="Times New Roman" w:cs="Times New Roman"/>
          <w:sz w:val="28"/>
        </w:rPr>
        <w:t>нальных соглашени</w:t>
      </w:r>
      <w:r w:rsidR="002D18CD">
        <w:rPr>
          <w:rFonts w:ascii="Times New Roman" w:eastAsia="MS Mincho" w:hAnsi="Times New Roman" w:cs="Times New Roman"/>
          <w:sz w:val="28"/>
        </w:rPr>
        <w:t>й, в т.ч. В текущем</w:t>
      </w:r>
      <w:r>
        <w:rPr>
          <w:rFonts w:ascii="Times New Roman" w:eastAsia="MS Mincho" w:hAnsi="Times New Roman" w:cs="Times New Roman"/>
          <w:sz w:val="28"/>
        </w:rPr>
        <w:t xml:space="preserve"> году </w:t>
      </w:r>
      <w:r w:rsidR="002D18CD">
        <w:rPr>
          <w:rFonts w:ascii="Times New Roman" w:eastAsia="MS Mincho" w:hAnsi="Times New Roman" w:cs="Times New Roman"/>
          <w:sz w:val="28"/>
        </w:rPr>
        <w:t>действуют 75</w:t>
      </w:r>
      <w:r>
        <w:rPr>
          <w:rFonts w:ascii="Times New Roman" w:eastAsia="MS Mincho" w:hAnsi="Times New Roman" w:cs="Times New Roman"/>
          <w:sz w:val="28"/>
        </w:rPr>
        <w:t xml:space="preserve"> зарегистрированных региональных с</w:t>
      </w:r>
      <w:r>
        <w:rPr>
          <w:rFonts w:ascii="Times New Roman" w:eastAsia="MS Mincho" w:hAnsi="Times New Roman" w:cs="Times New Roman"/>
          <w:sz w:val="28"/>
        </w:rPr>
        <w:t>о</w:t>
      </w:r>
      <w:r w:rsidR="002D18CD">
        <w:rPr>
          <w:rFonts w:ascii="Times New Roman" w:eastAsia="MS Mincho" w:hAnsi="Times New Roman" w:cs="Times New Roman"/>
          <w:sz w:val="28"/>
        </w:rPr>
        <w:t xml:space="preserve">глашения (96,0 </w:t>
      </w:r>
      <w:r>
        <w:rPr>
          <w:rFonts w:ascii="Times New Roman" w:eastAsia="MS Mincho" w:hAnsi="Times New Roman" w:cs="Times New Roman"/>
          <w:sz w:val="28"/>
        </w:rPr>
        <w:t xml:space="preserve">%). </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Расширяется практика заключения  территориальных соглашений на муниципальном уровне (8</w:t>
      </w:r>
      <w:r w:rsidR="002D18CD">
        <w:rPr>
          <w:rFonts w:ascii="Times New Roman" w:eastAsia="MS Mincho" w:hAnsi="Times New Roman" w:cs="Times New Roman"/>
          <w:sz w:val="28"/>
        </w:rPr>
        <w:t>9</w:t>
      </w:r>
      <w:r>
        <w:rPr>
          <w:rFonts w:ascii="Times New Roman" w:eastAsia="MS Mincho" w:hAnsi="Times New Roman" w:cs="Times New Roman"/>
          <w:sz w:val="28"/>
        </w:rPr>
        <w:t>%), а в 26 субъектах РФ соглашения такого уровня заключены во всех муниципальных о</w:t>
      </w:r>
      <w:r>
        <w:rPr>
          <w:rFonts w:ascii="Times New Roman" w:eastAsia="MS Mincho" w:hAnsi="Times New Roman" w:cs="Times New Roman"/>
          <w:sz w:val="28"/>
        </w:rPr>
        <w:t>б</w:t>
      </w:r>
      <w:r>
        <w:rPr>
          <w:rFonts w:ascii="Times New Roman" w:eastAsia="MS Mincho" w:hAnsi="Times New Roman" w:cs="Times New Roman"/>
          <w:sz w:val="28"/>
        </w:rPr>
        <w:t xml:space="preserve">разованиях. В 2005 году, в среднем, в </w:t>
      </w:r>
      <w:r w:rsidR="002D18CD">
        <w:rPr>
          <w:rFonts w:ascii="Times New Roman" w:eastAsia="MS Mincho" w:hAnsi="Times New Roman" w:cs="Times New Roman"/>
          <w:sz w:val="28"/>
        </w:rPr>
        <w:t>88</w:t>
      </w:r>
      <w:r>
        <w:rPr>
          <w:rFonts w:ascii="Times New Roman" w:eastAsia="MS Mincho" w:hAnsi="Times New Roman" w:cs="Times New Roman"/>
          <w:sz w:val="28"/>
        </w:rPr>
        <w:t>% образовател</w:t>
      </w:r>
      <w:r>
        <w:rPr>
          <w:rFonts w:ascii="Times New Roman" w:eastAsia="MS Mincho" w:hAnsi="Times New Roman" w:cs="Times New Roman"/>
          <w:sz w:val="28"/>
        </w:rPr>
        <w:t>ь</w:t>
      </w:r>
      <w:r>
        <w:rPr>
          <w:rFonts w:ascii="Times New Roman" w:eastAsia="MS Mincho" w:hAnsi="Times New Roman" w:cs="Times New Roman"/>
          <w:sz w:val="28"/>
        </w:rPr>
        <w:t>ных учреждени</w:t>
      </w:r>
      <w:r w:rsidR="002D18CD">
        <w:rPr>
          <w:rFonts w:ascii="Times New Roman" w:eastAsia="MS Mincho" w:hAnsi="Times New Roman" w:cs="Times New Roman"/>
          <w:sz w:val="28"/>
        </w:rPr>
        <w:t>ях</w:t>
      </w:r>
      <w:r>
        <w:rPr>
          <w:rFonts w:ascii="Times New Roman" w:eastAsia="MS Mincho" w:hAnsi="Times New Roman" w:cs="Times New Roman"/>
          <w:sz w:val="28"/>
        </w:rPr>
        <w:t xml:space="preserve"> действ</w:t>
      </w:r>
      <w:r w:rsidR="002D18CD">
        <w:rPr>
          <w:rFonts w:ascii="Times New Roman" w:eastAsia="MS Mincho" w:hAnsi="Times New Roman" w:cs="Times New Roman"/>
          <w:sz w:val="28"/>
        </w:rPr>
        <w:t>уют</w:t>
      </w:r>
      <w:r>
        <w:rPr>
          <w:rFonts w:ascii="Times New Roman" w:eastAsia="MS Mincho" w:hAnsi="Times New Roman" w:cs="Times New Roman"/>
          <w:sz w:val="28"/>
        </w:rPr>
        <w:t xml:space="preserve"> коллективные договоры.</w:t>
      </w:r>
    </w:p>
    <w:p w:rsidR="00FA4E33" w:rsidRDefault="00FA4E33" w:rsidP="00FA4E33">
      <w:pPr>
        <w:widowControl w:val="0"/>
        <w:autoSpaceDE w:val="0"/>
        <w:autoSpaceDN w:val="0"/>
        <w:adjustRightInd w:val="0"/>
        <w:ind w:firstLine="709"/>
        <w:jc w:val="both"/>
        <w:rPr>
          <w:rFonts w:eastAsia="MS Mincho"/>
          <w:sz w:val="28"/>
        </w:rPr>
      </w:pPr>
      <w:r>
        <w:rPr>
          <w:rFonts w:eastAsia="MS Mincho"/>
          <w:sz w:val="28"/>
        </w:rPr>
        <w:t>В рамках реализации региональных, территориальных соглашений и коллективных договоров в последние годы удалось  в определенной степени повысить заработную плату, в основном за счет формирования надтарифного фонда, в том числе за счет внебюджетных средств, что привело к некоторой стабилизации работы образовательных у</w:t>
      </w:r>
      <w:r>
        <w:rPr>
          <w:rFonts w:eastAsia="MS Mincho"/>
          <w:sz w:val="28"/>
        </w:rPr>
        <w:t>ч</w:t>
      </w:r>
      <w:r>
        <w:rPr>
          <w:rFonts w:eastAsia="MS Mincho"/>
          <w:sz w:val="28"/>
        </w:rPr>
        <w:t xml:space="preserve">реждений;  в 2001-2005 годах </w:t>
      </w:r>
      <w:r w:rsidR="002D18CD">
        <w:rPr>
          <w:rFonts w:eastAsia="MS Mincho"/>
          <w:sz w:val="28"/>
        </w:rPr>
        <w:t xml:space="preserve">более чем </w:t>
      </w:r>
      <w:r>
        <w:rPr>
          <w:rFonts w:eastAsia="MS Mincho"/>
          <w:sz w:val="28"/>
        </w:rPr>
        <w:t>в 5</w:t>
      </w:r>
      <w:r w:rsidR="002D18CD">
        <w:rPr>
          <w:rFonts w:eastAsia="MS Mincho"/>
          <w:sz w:val="28"/>
        </w:rPr>
        <w:t>0</w:t>
      </w:r>
      <w:r>
        <w:rPr>
          <w:rFonts w:eastAsia="MS Mincho"/>
          <w:sz w:val="28"/>
        </w:rPr>
        <w:t xml:space="preserve"> субъектах РФ удалось добиться повышения уровня материального обеспеч</w:t>
      </w:r>
      <w:r>
        <w:rPr>
          <w:rFonts w:eastAsia="MS Mincho"/>
          <w:sz w:val="28"/>
        </w:rPr>
        <w:t>е</w:t>
      </w:r>
      <w:r>
        <w:rPr>
          <w:rFonts w:eastAsia="MS Mincho"/>
          <w:sz w:val="28"/>
        </w:rPr>
        <w:t>ния работников образовательных учреждений  путем установления различн</w:t>
      </w:r>
      <w:r>
        <w:rPr>
          <w:rFonts w:eastAsia="MS Mincho"/>
          <w:sz w:val="28"/>
        </w:rPr>
        <w:t>о</w:t>
      </w:r>
      <w:r>
        <w:rPr>
          <w:rFonts w:eastAsia="MS Mincho"/>
          <w:sz w:val="28"/>
        </w:rPr>
        <w:t>го вида доплат и надбавок, в том числе и молодым учителям.</w:t>
      </w:r>
    </w:p>
    <w:p w:rsidR="00FA4E33" w:rsidRDefault="00FA4E33" w:rsidP="00FA4E33">
      <w:pPr>
        <w:widowControl w:val="0"/>
        <w:autoSpaceDE w:val="0"/>
        <w:autoSpaceDN w:val="0"/>
        <w:adjustRightInd w:val="0"/>
        <w:ind w:firstLine="709"/>
        <w:jc w:val="both"/>
        <w:rPr>
          <w:sz w:val="28"/>
        </w:rPr>
      </w:pPr>
      <w:r>
        <w:rPr>
          <w:sz w:val="28"/>
        </w:rPr>
        <w:t>За последние годы были рассмотрены вопросы социального партнерства на Пленуме ЦК Профсоюза, Всероссийском совещании председателей территориальных комитетов Профсоюза и руководителей органов управления образованием субъектов Российской Федерации, Президиуме ЦК Профсоюза.</w:t>
      </w:r>
    </w:p>
    <w:p w:rsidR="00FA4E33" w:rsidRPr="00FA4E33" w:rsidRDefault="00FA4E33" w:rsidP="00FA4E33">
      <w:pPr>
        <w:pStyle w:val="a3"/>
        <w:ind w:left="0" w:firstLine="709"/>
        <w:jc w:val="both"/>
        <w:rPr>
          <w:b w:val="0"/>
          <w:bCs w:val="0"/>
          <w:sz w:val="28"/>
        </w:rPr>
      </w:pPr>
      <w:r w:rsidRPr="00FA4E33">
        <w:rPr>
          <w:b w:val="0"/>
          <w:bCs w:val="0"/>
          <w:sz w:val="28"/>
        </w:rPr>
        <w:lastRenderedPageBreak/>
        <w:t xml:space="preserve">Пристальное внимание ЦК Профсоюза к проблеме развития социального партнерства в отрасли обусловлено следующим. </w:t>
      </w:r>
    </w:p>
    <w:p w:rsidR="00FA4E33" w:rsidRPr="00FA4E33" w:rsidRDefault="00FA4E33" w:rsidP="00FA4E33">
      <w:pPr>
        <w:pStyle w:val="a3"/>
        <w:ind w:left="0" w:firstLine="709"/>
        <w:jc w:val="both"/>
        <w:rPr>
          <w:b w:val="0"/>
          <w:bCs w:val="0"/>
          <w:sz w:val="28"/>
        </w:rPr>
      </w:pPr>
      <w:r w:rsidRPr="00FA4E33">
        <w:rPr>
          <w:b w:val="0"/>
          <w:bCs w:val="0"/>
          <w:sz w:val="28"/>
        </w:rPr>
        <w:t>Во-первых, в Трудовом кодексе РФ, вступившем в силу 1 февраля 2002 года, законодателем серьезно повышена роль социального партнерства. Впервые появился целый раздел, полностью посвященный социальному партнерству, впервые в кодексе дается определение социального партнерства как системы, включающей в себя все виды взаимодействия между работниками (их представителями), работодателями (их представителями) и органами государственной власти или органами местного самоуправления, в том числе и неформальные, не носящие правового характера.</w:t>
      </w:r>
    </w:p>
    <w:p w:rsidR="00FA4E33" w:rsidRPr="00FA4E33" w:rsidRDefault="00FA4E33" w:rsidP="00FA4E33">
      <w:pPr>
        <w:pStyle w:val="a3"/>
        <w:ind w:left="0" w:firstLine="709"/>
        <w:jc w:val="both"/>
        <w:rPr>
          <w:b w:val="0"/>
          <w:bCs w:val="0"/>
          <w:sz w:val="28"/>
        </w:rPr>
      </w:pPr>
      <w:r w:rsidRPr="00FA4E33">
        <w:rPr>
          <w:b w:val="0"/>
          <w:bCs w:val="0"/>
          <w:sz w:val="28"/>
        </w:rPr>
        <w:t>Целью социального партнерства признается согласование интересов работников и работодателей, т.е. принятие решений, которые в равной степени учитывают необходимость обеспечения эффективной деятельности организаций и создания системы гарантий трудовых прав работников на федеральном, региональном, территориальном и локальном уровнях.</w:t>
      </w:r>
    </w:p>
    <w:p w:rsidR="00FA4E33" w:rsidRPr="00FA4E33" w:rsidRDefault="00FA4E33" w:rsidP="00FA4E33">
      <w:pPr>
        <w:pStyle w:val="a3"/>
        <w:ind w:left="0" w:firstLine="709"/>
        <w:jc w:val="both"/>
        <w:rPr>
          <w:b w:val="0"/>
          <w:bCs w:val="0"/>
          <w:sz w:val="28"/>
        </w:rPr>
      </w:pPr>
      <w:r w:rsidRPr="00FA4E33">
        <w:rPr>
          <w:b w:val="0"/>
          <w:bCs w:val="0"/>
          <w:sz w:val="28"/>
        </w:rPr>
        <w:t>Более чем в ста статьях Трудового кодекса РФ идет ссылка на коллективный договор как правовой акт, регулирующий социально-трудовые отношения в учреждении.</w:t>
      </w:r>
    </w:p>
    <w:p w:rsidR="00FA4E33" w:rsidRPr="00FA4E33" w:rsidRDefault="00FA4E33" w:rsidP="00FA4E33">
      <w:pPr>
        <w:pStyle w:val="a3"/>
        <w:ind w:left="0" w:firstLine="709"/>
        <w:jc w:val="both"/>
        <w:rPr>
          <w:b w:val="0"/>
          <w:bCs w:val="0"/>
          <w:sz w:val="28"/>
        </w:rPr>
      </w:pPr>
      <w:r w:rsidRPr="00FA4E33">
        <w:rPr>
          <w:b w:val="0"/>
          <w:bCs w:val="0"/>
          <w:sz w:val="28"/>
        </w:rPr>
        <w:t>Во-вторых, со стороны федеральных органов власти усиливается тенденция передачи полномочий по обеспечению социально-трудовых гарантий и предоставлению льгот с федерального уровня на региональный и даже муниципальный (в установлении уровней ставок и окладов, надбавок работникам образования, в предоставлении коммунальных льгот педагогическим работникам в сельской местности, в определении порядка проведения аттестации педагогических кадров и др.).</w:t>
      </w:r>
    </w:p>
    <w:p w:rsidR="00FA4E33" w:rsidRPr="00FA4E33" w:rsidRDefault="00FA4E33" w:rsidP="00FA4E33">
      <w:pPr>
        <w:pStyle w:val="a3"/>
        <w:ind w:left="0" w:firstLine="709"/>
        <w:jc w:val="both"/>
        <w:rPr>
          <w:b w:val="0"/>
          <w:bCs w:val="0"/>
          <w:sz w:val="28"/>
        </w:rPr>
      </w:pPr>
      <w:r w:rsidRPr="00FA4E33">
        <w:rPr>
          <w:b w:val="0"/>
          <w:bCs w:val="0"/>
          <w:sz w:val="28"/>
        </w:rPr>
        <w:t>В таких условиях представляется необходимым активизировать работу территориальных организаций Профсоюза по колдоговорному регулированию, чтобы подготовить профсоюзный актив профессионально и грамотно отстаивать социально-трудовые права и профессиональные интересы работников образования на региональном, территориальном и локальном уровнях.</w:t>
      </w:r>
    </w:p>
    <w:p w:rsidR="00FA4E33" w:rsidRDefault="00FA4E33" w:rsidP="00FA4E33">
      <w:pPr>
        <w:pStyle w:val="a4"/>
        <w:tabs>
          <w:tab w:val="left" w:pos="7560"/>
        </w:tabs>
        <w:ind w:firstLine="709"/>
        <w:jc w:val="both"/>
        <w:rPr>
          <w:rFonts w:ascii="Times New Roman" w:eastAsia="MS Mincho" w:hAnsi="Times New Roman" w:cs="Times New Roman"/>
          <w:sz w:val="28"/>
        </w:rPr>
      </w:pPr>
      <w:r>
        <w:rPr>
          <w:rFonts w:ascii="Times New Roman" w:eastAsia="MS Mincho" w:hAnsi="Times New Roman" w:cs="Times New Roman"/>
          <w:sz w:val="28"/>
        </w:rPr>
        <w:t>Следует отметить, что современное состояние договорного регулирования тр</w:t>
      </w:r>
      <w:r>
        <w:rPr>
          <w:rFonts w:ascii="Times New Roman" w:eastAsia="MS Mincho" w:hAnsi="Times New Roman" w:cs="Times New Roman"/>
          <w:sz w:val="28"/>
        </w:rPr>
        <w:t>у</w:t>
      </w:r>
      <w:r>
        <w:rPr>
          <w:rFonts w:ascii="Times New Roman" w:eastAsia="MS Mincho" w:hAnsi="Times New Roman" w:cs="Times New Roman"/>
          <w:sz w:val="28"/>
        </w:rPr>
        <w:t>довых отношений в отрасли характеризуется еще во многом декларативностью и недостаточной содержательностью соглашений и колдоговоров, их необязательностью и отсутствием необходимых санкций за их несобл</w:t>
      </w:r>
      <w:r>
        <w:rPr>
          <w:rFonts w:ascii="Times New Roman" w:eastAsia="MS Mincho" w:hAnsi="Times New Roman" w:cs="Times New Roman"/>
          <w:sz w:val="28"/>
        </w:rPr>
        <w:t>ю</w:t>
      </w:r>
      <w:r>
        <w:rPr>
          <w:rFonts w:ascii="Times New Roman" w:eastAsia="MS Mincho" w:hAnsi="Times New Roman" w:cs="Times New Roman"/>
          <w:sz w:val="28"/>
        </w:rPr>
        <w:t xml:space="preserve">дение. </w:t>
      </w:r>
    </w:p>
    <w:p w:rsidR="00FA4E33" w:rsidRDefault="00FA4E33" w:rsidP="00FA4E33">
      <w:pPr>
        <w:pStyle w:val="a4"/>
        <w:tabs>
          <w:tab w:val="left" w:pos="7560"/>
        </w:tabs>
        <w:ind w:firstLine="709"/>
        <w:jc w:val="both"/>
        <w:rPr>
          <w:rFonts w:ascii="Times New Roman" w:hAnsi="Times New Roman" w:cs="Times New Roman"/>
          <w:sz w:val="28"/>
        </w:rPr>
      </w:pPr>
      <w:r>
        <w:rPr>
          <w:rFonts w:ascii="Times New Roman" w:eastAsia="MS Mincho" w:hAnsi="Times New Roman" w:cs="Times New Roman"/>
          <w:sz w:val="28"/>
        </w:rPr>
        <w:t xml:space="preserve">Это происходит по причине того, что зачастую </w:t>
      </w:r>
      <w:r>
        <w:rPr>
          <w:rFonts w:ascii="Times New Roman" w:hAnsi="Times New Roman" w:cs="Times New Roman"/>
          <w:sz w:val="28"/>
        </w:rPr>
        <w:t xml:space="preserve">федеральные и региональные органы государственной власти уходят от ответственности за реализацию конституционных гарантий прав граждан в сфере образования, за обеспечение стабильного финансирования школ и принятых на себя обязательств в рамках соглашений и колдоговоров. </w:t>
      </w:r>
    </w:p>
    <w:p w:rsidR="00FA4E33" w:rsidRDefault="00FA4E33" w:rsidP="00FA4E33">
      <w:pPr>
        <w:pStyle w:val="a4"/>
        <w:tabs>
          <w:tab w:val="left" w:pos="7560"/>
        </w:tabs>
        <w:ind w:firstLine="709"/>
        <w:jc w:val="both"/>
        <w:rPr>
          <w:rFonts w:ascii="Times New Roman" w:eastAsia="MS Mincho" w:hAnsi="Times New Roman" w:cs="Times New Roman"/>
          <w:sz w:val="28"/>
        </w:rPr>
      </w:pPr>
      <w:r>
        <w:rPr>
          <w:rFonts w:ascii="Times New Roman" w:hAnsi="Times New Roman" w:cs="Times New Roman"/>
          <w:sz w:val="28"/>
        </w:rPr>
        <w:t>В таких условиях Профсоюзу многократно приходилось использовать</w:t>
      </w:r>
      <w:r>
        <w:rPr>
          <w:rFonts w:ascii="Times New Roman" w:eastAsia="MS Mincho" w:hAnsi="Times New Roman" w:cs="Times New Roman"/>
          <w:sz w:val="28"/>
        </w:rPr>
        <w:t xml:space="preserve"> такие крайние формы борьбы за с</w:t>
      </w:r>
      <w:r>
        <w:rPr>
          <w:rFonts w:ascii="Times New Roman" w:eastAsia="MS Mincho" w:hAnsi="Times New Roman" w:cs="Times New Roman"/>
          <w:sz w:val="28"/>
        </w:rPr>
        <w:t>о</w:t>
      </w:r>
      <w:r>
        <w:rPr>
          <w:rFonts w:ascii="Times New Roman" w:eastAsia="MS Mincho" w:hAnsi="Times New Roman" w:cs="Times New Roman"/>
          <w:sz w:val="28"/>
        </w:rPr>
        <w:t>циально-трудовые права и профессиональные интересы работников образ</w:t>
      </w:r>
      <w:r>
        <w:rPr>
          <w:rFonts w:ascii="Times New Roman" w:eastAsia="MS Mincho" w:hAnsi="Times New Roman" w:cs="Times New Roman"/>
          <w:sz w:val="28"/>
        </w:rPr>
        <w:t>о</w:t>
      </w:r>
      <w:r>
        <w:rPr>
          <w:rFonts w:ascii="Times New Roman" w:eastAsia="MS Mincho" w:hAnsi="Times New Roman" w:cs="Times New Roman"/>
          <w:sz w:val="28"/>
        </w:rPr>
        <w:t>вания как всероссийские акции протеста, митинги, пикеты и з</w:t>
      </w:r>
      <w:r>
        <w:rPr>
          <w:rFonts w:ascii="Times New Roman" w:eastAsia="MS Mincho" w:hAnsi="Times New Roman" w:cs="Times New Roman"/>
          <w:sz w:val="28"/>
        </w:rPr>
        <w:t>а</w:t>
      </w:r>
      <w:r>
        <w:rPr>
          <w:rFonts w:ascii="Times New Roman" w:eastAsia="MS Mincho" w:hAnsi="Times New Roman" w:cs="Times New Roman"/>
          <w:sz w:val="28"/>
        </w:rPr>
        <w:t>бастовки.</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lastRenderedPageBreak/>
        <w:t>Кроме того, сдержива</w:t>
      </w:r>
      <w:r>
        <w:rPr>
          <w:rFonts w:ascii="Times New Roman" w:eastAsia="MS Mincho" w:hAnsi="Times New Roman" w:cs="Times New Roman"/>
          <w:sz w:val="28"/>
        </w:rPr>
        <w:t>ю</w:t>
      </w:r>
      <w:r>
        <w:rPr>
          <w:rFonts w:ascii="Times New Roman" w:eastAsia="MS Mincho" w:hAnsi="Times New Roman" w:cs="Times New Roman"/>
          <w:sz w:val="28"/>
        </w:rPr>
        <w:t>щими  факторами развития процесса социального партнерства в сфере обр</w:t>
      </w:r>
      <w:r>
        <w:rPr>
          <w:rFonts w:ascii="Times New Roman" w:eastAsia="MS Mincho" w:hAnsi="Times New Roman" w:cs="Times New Roman"/>
          <w:sz w:val="28"/>
        </w:rPr>
        <w:t>а</w:t>
      </w:r>
      <w:r>
        <w:rPr>
          <w:rFonts w:ascii="Times New Roman" w:eastAsia="MS Mincho" w:hAnsi="Times New Roman" w:cs="Times New Roman"/>
          <w:sz w:val="28"/>
        </w:rPr>
        <w:t>зования являются также:</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 xml:space="preserve">  - медленное становление представительных органов работодателей в отрасли (так, принятый в 2002 году Федеральный закон «Об объединениях работодателей»  не закрепляет специфику статуса работодателя в бюджетной сфере, несмотря на то что ЦК Профсоюза неоднократно давал свои замечания и предложения по закреплению этой специфики в законе); </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 нерешенные в полной мере проблемы восстановления ответственн</w:t>
      </w:r>
      <w:r>
        <w:rPr>
          <w:rFonts w:ascii="Times New Roman" w:eastAsia="MS Mincho" w:hAnsi="Times New Roman" w:cs="Times New Roman"/>
          <w:sz w:val="28"/>
        </w:rPr>
        <w:t>о</w:t>
      </w:r>
      <w:r>
        <w:rPr>
          <w:rFonts w:ascii="Times New Roman" w:eastAsia="MS Mincho" w:hAnsi="Times New Roman" w:cs="Times New Roman"/>
          <w:sz w:val="28"/>
        </w:rPr>
        <w:t>сти государства в сфере образования, разграничения полномочий и ответс</w:t>
      </w:r>
      <w:r>
        <w:rPr>
          <w:rFonts w:ascii="Times New Roman" w:eastAsia="MS Mincho" w:hAnsi="Times New Roman" w:cs="Times New Roman"/>
          <w:sz w:val="28"/>
        </w:rPr>
        <w:t>т</w:t>
      </w:r>
      <w:r>
        <w:rPr>
          <w:rFonts w:ascii="Times New Roman" w:eastAsia="MS Mincho" w:hAnsi="Times New Roman" w:cs="Times New Roman"/>
          <w:sz w:val="28"/>
        </w:rPr>
        <w:t>венности органов государственной власти субъектов РФ и органов местного самоуправления в обеспечении стабильного финансирования учреждений о</w:t>
      </w:r>
      <w:r>
        <w:rPr>
          <w:rFonts w:ascii="Times New Roman" w:eastAsia="MS Mincho" w:hAnsi="Times New Roman" w:cs="Times New Roman"/>
          <w:sz w:val="28"/>
        </w:rPr>
        <w:t>т</w:t>
      </w:r>
      <w:r>
        <w:rPr>
          <w:rFonts w:ascii="Times New Roman" w:eastAsia="MS Mincho" w:hAnsi="Times New Roman" w:cs="Times New Roman"/>
          <w:sz w:val="28"/>
        </w:rPr>
        <w:t>расли;</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  крайне низкая финансовая обеспеченность положений коллективных договоров и соглашений всех уровней;</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  отсутствие системного подхода к формированию кадровой политики в отра</w:t>
      </w:r>
      <w:r>
        <w:rPr>
          <w:rFonts w:ascii="Times New Roman" w:eastAsia="MS Mincho" w:hAnsi="Times New Roman" w:cs="Times New Roman"/>
          <w:sz w:val="28"/>
        </w:rPr>
        <w:t>с</w:t>
      </w:r>
      <w:r>
        <w:rPr>
          <w:rFonts w:ascii="Times New Roman" w:eastAsia="MS Mincho" w:hAnsi="Times New Roman" w:cs="Times New Roman"/>
          <w:sz w:val="28"/>
        </w:rPr>
        <w:t>ли;</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 неразвитость рынка педагогического труда, отсутствие взаимосвязи между планированием профессиональной подготовки, переподготовки и пов</w:t>
      </w:r>
      <w:r>
        <w:rPr>
          <w:rFonts w:ascii="Times New Roman" w:eastAsia="MS Mincho" w:hAnsi="Times New Roman" w:cs="Times New Roman"/>
          <w:sz w:val="28"/>
        </w:rPr>
        <w:t>ы</w:t>
      </w:r>
      <w:r>
        <w:rPr>
          <w:rFonts w:ascii="Times New Roman" w:eastAsia="MS Mincho" w:hAnsi="Times New Roman" w:cs="Times New Roman"/>
          <w:sz w:val="28"/>
        </w:rPr>
        <w:t>шения квалификации  педагогических кадров и требованиями рынка труда</w:t>
      </w:r>
    </w:p>
    <w:p w:rsidR="00FA4E33" w:rsidRDefault="00FA4E33" w:rsidP="00FA4E33">
      <w:pPr>
        <w:pStyle w:val="a4"/>
        <w:tabs>
          <w:tab w:val="left" w:pos="7560"/>
        </w:tabs>
        <w:ind w:firstLine="709"/>
        <w:jc w:val="both"/>
        <w:rPr>
          <w:rFonts w:ascii="Times New Roman" w:eastAsia="MS Mincho" w:hAnsi="Times New Roman" w:cs="Times New Roman"/>
          <w:sz w:val="28"/>
        </w:rPr>
      </w:pPr>
      <w:r>
        <w:rPr>
          <w:rFonts w:ascii="Times New Roman" w:eastAsia="MS Mincho" w:hAnsi="Times New Roman" w:cs="Times New Roman"/>
          <w:sz w:val="28"/>
        </w:rPr>
        <w:t>- недостаточный уровень информационного обмена и к</w:t>
      </w:r>
      <w:r>
        <w:rPr>
          <w:rFonts w:ascii="Times New Roman" w:eastAsia="MS Mincho" w:hAnsi="Times New Roman" w:cs="Times New Roman"/>
          <w:sz w:val="28"/>
        </w:rPr>
        <w:t>о</w:t>
      </w:r>
      <w:r>
        <w:rPr>
          <w:rFonts w:ascii="Times New Roman" w:eastAsia="MS Mincho" w:hAnsi="Times New Roman" w:cs="Times New Roman"/>
          <w:sz w:val="28"/>
        </w:rPr>
        <w:t>ординации работы по вопросам социального партнерства между Министе</w:t>
      </w:r>
      <w:r>
        <w:rPr>
          <w:rFonts w:ascii="Times New Roman" w:eastAsia="MS Mincho" w:hAnsi="Times New Roman" w:cs="Times New Roman"/>
          <w:sz w:val="28"/>
        </w:rPr>
        <w:t>р</w:t>
      </w:r>
      <w:r>
        <w:rPr>
          <w:rFonts w:ascii="Times New Roman" w:eastAsia="MS Mincho" w:hAnsi="Times New Roman" w:cs="Times New Roman"/>
          <w:sz w:val="28"/>
        </w:rPr>
        <w:t xml:space="preserve">ством образования </w:t>
      </w:r>
      <w:r w:rsidR="002D18CD">
        <w:rPr>
          <w:rFonts w:ascii="Times New Roman" w:eastAsia="MS Mincho" w:hAnsi="Times New Roman" w:cs="Times New Roman"/>
          <w:sz w:val="28"/>
        </w:rPr>
        <w:t xml:space="preserve">и науки </w:t>
      </w:r>
      <w:r>
        <w:rPr>
          <w:rFonts w:ascii="Times New Roman" w:eastAsia="MS Mincho" w:hAnsi="Times New Roman" w:cs="Times New Roman"/>
          <w:sz w:val="28"/>
        </w:rPr>
        <w:t>РФ и ЦК Профсоюза, между органами управления обр</w:t>
      </w:r>
      <w:r>
        <w:rPr>
          <w:rFonts w:ascii="Times New Roman" w:eastAsia="MS Mincho" w:hAnsi="Times New Roman" w:cs="Times New Roman"/>
          <w:sz w:val="28"/>
        </w:rPr>
        <w:t>а</w:t>
      </w:r>
      <w:r>
        <w:rPr>
          <w:rFonts w:ascii="Times New Roman" w:eastAsia="MS Mincho" w:hAnsi="Times New Roman" w:cs="Times New Roman"/>
          <w:sz w:val="28"/>
        </w:rPr>
        <w:t>зованием и территориальными профсоюзными органами в субъектах РФ и др.</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Все эти проблемы развития социального партнерства в отрасли в современных условиях требуют принц</w:t>
      </w:r>
      <w:r>
        <w:rPr>
          <w:rFonts w:ascii="Times New Roman" w:eastAsia="MS Mincho" w:hAnsi="Times New Roman" w:cs="Times New Roman"/>
          <w:sz w:val="28"/>
        </w:rPr>
        <w:t>и</w:t>
      </w:r>
      <w:r>
        <w:rPr>
          <w:rFonts w:ascii="Times New Roman" w:eastAsia="MS Mincho" w:hAnsi="Times New Roman" w:cs="Times New Roman"/>
          <w:sz w:val="28"/>
        </w:rPr>
        <w:t>пиально нового отношения социальных партнеров к заключению коллекти</w:t>
      </w:r>
      <w:r>
        <w:rPr>
          <w:rFonts w:ascii="Times New Roman" w:eastAsia="MS Mincho" w:hAnsi="Times New Roman" w:cs="Times New Roman"/>
          <w:sz w:val="28"/>
        </w:rPr>
        <w:t>в</w:t>
      </w:r>
      <w:r>
        <w:rPr>
          <w:rFonts w:ascii="Times New Roman" w:eastAsia="MS Mincho" w:hAnsi="Times New Roman" w:cs="Times New Roman"/>
          <w:sz w:val="28"/>
        </w:rPr>
        <w:t>ных договоров и соглашений, их структуре и содержанию, правовому статусу и ответственности сторон за выполнение принимаемых обязательств, поскольку в соответствии с принятым Трудовым кодексом РФ государство берет на с</w:t>
      </w:r>
      <w:r>
        <w:rPr>
          <w:rFonts w:ascii="Times New Roman" w:eastAsia="MS Mincho" w:hAnsi="Times New Roman" w:cs="Times New Roman"/>
          <w:sz w:val="28"/>
        </w:rPr>
        <w:t>е</w:t>
      </w:r>
      <w:r>
        <w:rPr>
          <w:rFonts w:ascii="Times New Roman" w:eastAsia="MS Mincho" w:hAnsi="Times New Roman" w:cs="Times New Roman"/>
          <w:sz w:val="28"/>
        </w:rPr>
        <w:t>бя лишь минимум  обязательств по установлению прав и социальных гара</w:t>
      </w:r>
      <w:r>
        <w:rPr>
          <w:rFonts w:ascii="Times New Roman" w:eastAsia="MS Mincho" w:hAnsi="Times New Roman" w:cs="Times New Roman"/>
          <w:sz w:val="28"/>
        </w:rPr>
        <w:t>н</w:t>
      </w:r>
      <w:r>
        <w:rPr>
          <w:rFonts w:ascii="Times New Roman" w:eastAsia="MS Mincho" w:hAnsi="Times New Roman" w:cs="Times New Roman"/>
          <w:sz w:val="28"/>
        </w:rPr>
        <w:t>тий для работников, передавая   решение  важнейших  социально-трудовых вопросов непосредственно сторонам трудовых отношений - работодателю и работн</w:t>
      </w:r>
      <w:r>
        <w:rPr>
          <w:rFonts w:ascii="Times New Roman" w:eastAsia="MS Mincho" w:hAnsi="Times New Roman" w:cs="Times New Roman"/>
          <w:sz w:val="28"/>
        </w:rPr>
        <w:t>и</w:t>
      </w:r>
      <w:r>
        <w:rPr>
          <w:rFonts w:ascii="Times New Roman" w:eastAsia="MS Mincho" w:hAnsi="Times New Roman" w:cs="Times New Roman"/>
          <w:sz w:val="28"/>
        </w:rPr>
        <w:t>кам.</w:t>
      </w:r>
    </w:p>
    <w:p w:rsidR="00FA4E33" w:rsidRDefault="00FA4E33" w:rsidP="00FA4E33">
      <w:pPr>
        <w:pStyle w:val="a4"/>
        <w:ind w:firstLine="709"/>
        <w:jc w:val="both"/>
        <w:rPr>
          <w:rFonts w:ascii="Times New Roman" w:eastAsia="MS Mincho" w:hAnsi="Times New Roman" w:cs="Times New Roman"/>
          <w:sz w:val="28"/>
        </w:rPr>
      </w:pPr>
      <w:r>
        <w:rPr>
          <w:rFonts w:ascii="Times New Roman" w:eastAsia="MS Mincho" w:hAnsi="Times New Roman" w:cs="Times New Roman"/>
          <w:sz w:val="28"/>
        </w:rPr>
        <w:t>На наш взгляд, властным и общественным структурам, прежде всего Минобр</w:t>
      </w:r>
      <w:r w:rsidR="002D18CD">
        <w:rPr>
          <w:rFonts w:ascii="Times New Roman" w:eastAsia="MS Mincho" w:hAnsi="Times New Roman" w:cs="Times New Roman"/>
          <w:sz w:val="28"/>
        </w:rPr>
        <w:t>науки</w:t>
      </w:r>
      <w:r>
        <w:rPr>
          <w:rFonts w:ascii="Times New Roman" w:eastAsia="MS Mincho" w:hAnsi="Times New Roman" w:cs="Times New Roman"/>
          <w:sz w:val="28"/>
        </w:rPr>
        <w:t xml:space="preserve"> России, о</w:t>
      </w:r>
      <w:r>
        <w:rPr>
          <w:rFonts w:ascii="Times New Roman" w:eastAsia="MS Mincho" w:hAnsi="Times New Roman" w:cs="Times New Roman"/>
          <w:sz w:val="28"/>
        </w:rPr>
        <w:t>р</w:t>
      </w:r>
      <w:r>
        <w:rPr>
          <w:rFonts w:ascii="Times New Roman" w:eastAsia="MS Mincho" w:hAnsi="Times New Roman" w:cs="Times New Roman"/>
          <w:sz w:val="28"/>
        </w:rPr>
        <w:t>ганам управления образованием субъектов РФ и органам местного самоуправл</w:t>
      </w:r>
      <w:r>
        <w:rPr>
          <w:rFonts w:ascii="Times New Roman" w:eastAsia="MS Mincho" w:hAnsi="Times New Roman" w:cs="Times New Roman"/>
          <w:sz w:val="28"/>
        </w:rPr>
        <w:t>е</w:t>
      </w:r>
      <w:r>
        <w:rPr>
          <w:rFonts w:ascii="Times New Roman" w:eastAsia="MS Mincho" w:hAnsi="Times New Roman" w:cs="Times New Roman"/>
          <w:sz w:val="28"/>
        </w:rPr>
        <w:t>ния, нашим профсоюзным организациям следует занять более активную  позицию в отношении развития социальн</w:t>
      </w:r>
      <w:r>
        <w:rPr>
          <w:rFonts w:ascii="Times New Roman" w:eastAsia="MS Mincho" w:hAnsi="Times New Roman" w:cs="Times New Roman"/>
          <w:sz w:val="28"/>
        </w:rPr>
        <w:t>о</w:t>
      </w:r>
      <w:r>
        <w:rPr>
          <w:rFonts w:ascii="Times New Roman" w:eastAsia="MS Mincho" w:hAnsi="Times New Roman" w:cs="Times New Roman"/>
          <w:sz w:val="28"/>
        </w:rPr>
        <w:t>го партне</w:t>
      </w:r>
      <w:r>
        <w:rPr>
          <w:rFonts w:ascii="Times New Roman" w:eastAsia="MS Mincho" w:hAnsi="Times New Roman" w:cs="Times New Roman"/>
          <w:sz w:val="28"/>
        </w:rPr>
        <w:t>р</w:t>
      </w:r>
      <w:r>
        <w:rPr>
          <w:rFonts w:ascii="Times New Roman" w:eastAsia="MS Mincho" w:hAnsi="Times New Roman" w:cs="Times New Roman"/>
          <w:sz w:val="28"/>
        </w:rPr>
        <w:t>ства.</w:t>
      </w:r>
    </w:p>
    <w:p w:rsidR="00FA4E33" w:rsidRDefault="00FA4E33" w:rsidP="00FA4E33">
      <w:pPr>
        <w:pStyle w:val="a3"/>
        <w:ind w:left="0" w:firstLine="709"/>
        <w:jc w:val="both"/>
        <w:rPr>
          <w:b w:val="0"/>
          <w:bCs w:val="0"/>
          <w:sz w:val="28"/>
        </w:rPr>
      </w:pPr>
      <w:r w:rsidRPr="00FA4E33">
        <w:rPr>
          <w:b w:val="0"/>
          <w:bCs w:val="0"/>
          <w:sz w:val="28"/>
        </w:rPr>
        <w:t>Немаловажными факторами в успешном развитии социального партнерства является повышение уровня информированности районных (городских), первичных профсоюзных организаций и рядовых членов Профсоюза об уставной деятельности центральных органов Профсоюза, используемых методах и результатах их работы</w:t>
      </w:r>
      <w:r w:rsidR="0050074B">
        <w:rPr>
          <w:b w:val="0"/>
          <w:bCs w:val="0"/>
          <w:sz w:val="28"/>
        </w:rPr>
        <w:t>.</w:t>
      </w:r>
    </w:p>
    <w:p w:rsidR="00A623AC" w:rsidRDefault="00A623AC" w:rsidP="00FA4E33">
      <w:pPr>
        <w:pStyle w:val="a3"/>
        <w:ind w:left="0" w:firstLine="709"/>
        <w:jc w:val="both"/>
        <w:rPr>
          <w:b w:val="0"/>
          <w:bCs w:val="0"/>
          <w:sz w:val="28"/>
        </w:rPr>
      </w:pPr>
      <w:r>
        <w:rPr>
          <w:b w:val="0"/>
          <w:bCs w:val="0"/>
          <w:sz w:val="28"/>
        </w:rPr>
        <w:lastRenderedPageBreak/>
        <w:t xml:space="preserve">В современных условиях развития российского образования социальный диалог может и должен стать средством обновления качества образования, </w:t>
      </w:r>
      <w:r w:rsidR="00955017">
        <w:rPr>
          <w:b w:val="0"/>
          <w:bCs w:val="0"/>
          <w:sz w:val="28"/>
        </w:rPr>
        <w:t>включая вопросы профессиональной подготовки и повышения квалификации работников образования.</w:t>
      </w:r>
    </w:p>
    <w:p w:rsidR="00955017" w:rsidRPr="00FA4E33" w:rsidRDefault="00955017" w:rsidP="00FA4E33">
      <w:pPr>
        <w:pStyle w:val="a3"/>
        <w:ind w:left="0" w:firstLine="709"/>
        <w:jc w:val="both"/>
        <w:rPr>
          <w:b w:val="0"/>
          <w:bCs w:val="0"/>
          <w:sz w:val="28"/>
        </w:rPr>
      </w:pPr>
    </w:p>
    <w:p w:rsidR="00BF2CEA" w:rsidRPr="0018094F" w:rsidRDefault="00A623AC" w:rsidP="00BF2CEA">
      <w:pPr>
        <w:ind w:firstLine="709"/>
        <w:jc w:val="both"/>
        <w:rPr>
          <w:b/>
          <w:sz w:val="32"/>
          <w:szCs w:val="32"/>
        </w:rPr>
      </w:pPr>
      <w:r>
        <w:rPr>
          <w:b/>
          <w:sz w:val="32"/>
          <w:szCs w:val="32"/>
        </w:rPr>
        <w:t xml:space="preserve">2. </w:t>
      </w:r>
      <w:r w:rsidR="00BF2CEA" w:rsidRPr="0018094F">
        <w:rPr>
          <w:b/>
          <w:sz w:val="32"/>
          <w:szCs w:val="32"/>
        </w:rPr>
        <w:t>П</w:t>
      </w:r>
      <w:r w:rsidR="00BF2CEA">
        <w:rPr>
          <w:b/>
          <w:sz w:val="32"/>
          <w:szCs w:val="32"/>
        </w:rPr>
        <w:t>РАКТИКА ДОГОВОРНОГО РЕГУЛИРОВАНИЯ СОЦИАЛЬНО-ТРУДОВЫХ ОТНОШЕНИЙ В СФЕРЕ ОБРАЗОВАНИЯ</w:t>
      </w:r>
    </w:p>
    <w:p w:rsidR="0018094F" w:rsidRPr="00FA4E33" w:rsidRDefault="0018094F" w:rsidP="0018094F">
      <w:pPr>
        <w:ind w:firstLine="709"/>
        <w:jc w:val="both"/>
        <w:rPr>
          <w:sz w:val="28"/>
          <w:szCs w:val="28"/>
        </w:rPr>
      </w:pPr>
      <w:r>
        <w:rPr>
          <w:sz w:val="28"/>
          <w:szCs w:val="28"/>
        </w:rPr>
        <w:t xml:space="preserve">Программой развития деятельности Профсоюза на период 2005-2010 годы, утвержденной постановлением </w:t>
      </w:r>
      <w:r>
        <w:rPr>
          <w:sz w:val="28"/>
          <w:szCs w:val="28"/>
          <w:lang w:val="en-US"/>
        </w:rPr>
        <w:t>V</w:t>
      </w:r>
      <w:r>
        <w:rPr>
          <w:sz w:val="28"/>
          <w:szCs w:val="28"/>
        </w:rPr>
        <w:t xml:space="preserve"> Съезда Профсоюза от 5 апреля </w:t>
      </w:r>
      <w:smartTag w:uri="urn:schemas-microsoft-com:office:smarttags" w:element="metricconverter">
        <w:smartTagPr>
          <w:attr w:name="ProductID" w:val="2005 г"/>
        </w:smartTagPr>
        <w:r>
          <w:rPr>
            <w:sz w:val="28"/>
            <w:szCs w:val="28"/>
          </w:rPr>
          <w:t>2005 г</w:t>
        </w:r>
      </w:smartTag>
      <w:r>
        <w:rPr>
          <w:sz w:val="28"/>
          <w:szCs w:val="28"/>
        </w:rPr>
        <w:t xml:space="preserve">., в рамках реализации профсоюзной стратегии по защите социально-трудовых прав и профессиональных интересов работников образования определены </w:t>
      </w:r>
      <w:r w:rsidRPr="00FA4E33">
        <w:rPr>
          <w:sz w:val="28"/>
          <w:szCs w:val="28"/>
        </w:rPr>
        <w:t xml:space="preserve">следующие основные направления деятельности по развитию и совершенствованию системы социального партнерства: </w:t>
      </w:r>
    </w:p>
    <w:p w:rsidR="0018094F" w:rsidRDefault="0018094F" w:rsidP="0018094F">
      <w:pPr>
        <w:ind w:firstLine="709"/>
        <w:jc w:val="both"/>
        <w:rPr>
          <w:sz w:val="28"/>
          <w:szCs w:val="28"/>
        </w:rPr>
      </w:pPr>
      <w:r w:rsidRPr="00FA4E33">
        <w:rPr>
          <w:sz w:val="28"/>
          <w:szCs w:val="28"/>
        </w:rPr>
        <w:t>совершенствование структуры социального партнерства в отрасли</w:t>
      </w:r>
      <w:r>
        <w:rPr>
          <w:sz w:val="28"/>
          <w:szCs w:val="28"/>
        </w:rPr>
        <w:t>, в том числе:</w:t>
      </w:r>
    </w:p>
    <w:p w:rsidR="0018094F" w:rsidRDefault="0018094F" w:rsidP="0018094F">
      <w:pPr>
        <w:ind w:firstLine="709"/>
        <w:jc w:val="both"/>
        <w:rPr>
          <w:sz w:val="28"/>
          <w:szCs w:val="28"/>
        </w:rPr>
      </w:pPr>
      <w:r>
        <w:rPr>
          <w:sz w:val="28"/>
          <w:szCs w:val="28"/>
        </w:rPr>
        <w:t>- урегулирование проблемы наличия в бюджетной сфере полномочной стороны работодателя путем законодательного закрепления нормы об обязательном участии в социальном партнерстве в интересах образовательных учреждений соответствующих государственных органов исполнительной власти и органов местного самоуправления;</w:t>
      </w:r>
    </w:p>
    <w:p w:rsidR="0018094F" w:rsidRDefault="0018094F" w:rsidP="0018094F">
      <w:pPr>
        <w:ind w:firstLine="709"/>
        <w:jc w:val="both"/>
        <w:rPr>
          <w:sz w:val="28"/>
          <w:szCs w:val="28"/>
        </w:rPr>
      </w:pPr>
      <w:r>
        <w:rPr>
          <w:sz w:val="28"/>
          <w:szCs w:val="28"/>
        </w:rPr>
        <w:t>- совершенствование структуры, функционирования и управления системой социального партнерства в отрасли с учетом разграничения компетенции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18094F" w:rsidRPr="00E1540A" w:rsidRDefault="0018094F" w:rsidP="0018094F">
      <w:pPr>
        <w:pStyle w:val="30"/>
        <w:spacing w:after="0"/>
        <w:ind w:left="0" w:firstLine="709"/>
        <w:jc w:val="both"/>
        <w:rPr>
          <w:bCs/>
          <w:sz w:val="28"/>
          <w:szCs w:val="28"/>
        </w:rPr>
      </w:pPr>
      <w:r w:rsidRPr="00E1540A">
        <w:rPr>
          <w:bCs/>
          <w:sz w:val="28"/>
          <w:szCs w:val="28"/>
        </w:rPr>
        <w:t>- повышение эффективности социального партнерства в целях</w:t>
      </w:r>
      <w:r w:rsidRPr="00D73425">
        <w:rPr>
          <w:bCs/>
          <w:sz w:val="28"/>
          <w:szCs w:val="28"/>
        </w:rPr>
        <w:t xml:space="preserve"> </w:t>
      </w:r>
      <w:r>
        <w:rPr>
          <w:bCs/>
          <w:sz w:val="28"/>
          <w:szCs w:val="28"/>
        </w:rPr>
        <w:t>у</w:t>
      </w:r>
      <w:r w:rsidRPr="00E1540A">
        <w:rPr>
          <w:bCs/>
          <w:sz w:val="28"/>
          <w:szCs w:val="28"/>
        </w:rPr>
        <w:t>силения защиты социально-трудовых прав и профессиональных интересов работников отрасли, в том числе профессионального роста и повышения оплаты труда работников образования;</w:t>
      </w:r>
    </w:p>
    <w:p w:rsidR="0018094F" w:rsidRDefault="0018094F" w:rsidP="0018094F">
      <w:pPr>
        <w:ind w:firstLine="709"/>
        <w:jc w:val="both"/>
        <w:rPr>
          <w:sz w:val="28"/>
          <w:szCs w:val="28"/>
        </w:rPr>
      </w:pPr>
      <w:r>
        <w:rPr>
          <w:sz w:val="28"/>
          <w:szCs w:val="28"/>
        </w:rPr>
        <w:t xml:space="preserve"> - разработка и заключение соглашений и коллективных договоров, ориентированных на достижение конкретных результатов по защите социально-трудовых прав и профессиональных интересов работников отрасли;</w:t>
      </w:r>
    </w:p>
    <w:p w:rsidR="0018094F" w:rsidRDefault="0018094F" w:rsidP="0018094F">
      <w:pPr>
        <w:ind w:firstLine="720"/>
        <w:jc w:val="both"/>
        <w:rPr>
          <w:sz w:val="28"/>
          <w:szCs w:val="28"/>
        </w:rPr>
      </w:pPr>
      <w:r>
        <w:rPr>
          <w:sz w:val="28"/>
          <w:szCs w:val="28"/>
        </w:rPr>
        <w:t xml:space="preserve">- формирование социального диалога в отрасли на основе участия сторон в реализации Концепции модернизации российского образования на период до 2010 года, а также приоритетных направлений развития образовательной системы Российской Федерации. </w:t>
      </w:r>
    </w:p>
    <w:p w:rsidR="0018094F" w:rsidRDefault="0018094F" w:rsidP="0018094F">
      <w:pPr>
        <w:ind w:firstLine="720"/>
        <w:jc w:val="both"/>
        <w:rPr>
          <w:sz w:val="28"/>
          <w:szCs w:val="28"/>
        </w:rPr>
      </w:pPr>
      <w:r>
        <w:rPr>
          <w:sz w:val="28"/>
          <w:szCs w:val="28"/>
        </w:rPr>
        <w:t>Поставленные Съездом Профсоюза задачи в сфере развития социального партнерства применительно к текущему периоду могут быть конкретизированы по следующим основным мерам, осуществляемым ЦК Профсоюза и территориальными организациями Профсоюза.</w:t>
      </w:r>
    </w:p>
    <w:p w:rsidR="00AD4DFE" w:rsidRDefault="00AD4DFE" w:rsidP="0018094F">
      <w:pPr>
        <w:ind w:firstLine="720"/>
        <w:jc w:val="both"/>
        <w:rPr>
          <w:b/>
          <w:sz w:val="28"/>
          <w:szCs w:val="28"/>
        </w:rPr>
      </w:pPr>
    </w:p>
    <w:p w:rsidR="0018094F" w:rsidRPr="00AD4DFE" w:rsidRDefault="00AD4DFE" w:rsidP="0018094F">
      <w:pPr>
        <w:ind w:firstLine="720"/>
        <w:jc w:val="both"/>
        <w:rPr>
          <w:b/>
          <w:sz w:val="28"/>
          <w:szCs w:val="28"/>
        </w:rPr>
      </w:pPr>
      <w:r>
        <w:rPr>
          <w:b/>
          <w:sz w:val="28"/>
          <w:szCs w:val="28"/>
        </w:rPr>
        <w:lastRenderedPageBreak/>
        <w:t>2.</w:t>
      </w:r>
      <w:r w:rsidRPr="00AD4DFE">
        <w:rPr>
          <w:b/>
          <w:sz w:val="28"/>
          <w:szCs w:val="28"/>
        </w:rPr>
        <w:t>1. </w:t>
      </w:r>
      <w:r w:rsidR="0018094F" w:rsidRPr="00AD4DFE">
        <w:rPr>
          <w:b/>
          <w:sz w:val="28"/>
          <w:szCs w:val="28"/>
        </w:rPr>
        <w:t xml:space="preserve">Урегулирование проблемы наличия в бюджетной сфере полномочной стороны работодателя путем законодательного закрепления нормы об обязательном участии в социальном партнерстве в интересах образовательных учреждений соответствующих государственных органов исполнительной власти и органов местного </w:t>
      </w:r>
      <w:r w:rsidR="003265EB">
        <w:rPr>
          <w:b/>
          <w:sz w:val="28"/>
          <w:szCs w:val="28"/>
        </w:rPr>
        <w:t>самоуправления</w:t>
      </w:r>
    </w:p>
    <w:p w:rsidR="0018094F" w:rsidRDefault="0018094F" w:rsidP="0018094F">
      <w:pPr>
        <w:ind w:firstLine="720"/>
        <w:jc w:val="both"/>
        <w:rPr>
          <w:sz w:val="28"/>
          <w:szCs w:val="28"/>
        </w:rPr>
      </w:pPr>
      <w:r>
        <w:rPr>
          <w:sz w:val="28"/>
          <w:szCs w:val="28"/>
        </w:rPr>
        <w:t>В связи с реформированием федеральных органов исполнительной власти, а также реформой федеративных отношений и местного самоуправления для бюджетной сферы возникли препятствия правового характера по участию в реализации принципов и форм социального партнерства, прежде всего по проведению коллективных переговоров и заключению соглашений на федеральном (отраслевом), региональном и территориальном уровнях.</w:t>
      </w:r>
    </w:p>
    <w:p w:rsidR="0018094F" w:rsidRDefault="0018094F" w:rsidP="0018094F">
      <w:pPr>
        <w:ind w:firstLine="720"/>
        <w:jc w:val="both"/>
        <w:rPr>
          <w:sz w:val="28"/>
          <w:szCs w:val="28"/>
        </w:rPr>
      </w:pPr>
      <w:r>
        <w:rPr>
          <w:sz w:val="28"/>
          <w:szCs w:val="28"/>
        </w:rPr>
        <w:t>Эти препятствия заключаются в том, что юридически отсутствует полномочная сторона работодателя в лице его представителя, способная ответственно принимать на себя обязательства в сфере социального партнерства.</w:t>
      </w:r>
    </w:p>
    <w:p w:rsidR="0018094F" w:rsidRPr="00F72DDC" w:rsidRDefault="0018094F" w:rsidP="0018094F">
      <w:pPr>
        <w:ind w:firstLine="709"/>
        <w:jc w:val="both"/>
        <w:rPr>
          <w:sz w:val="28"/>
          <w:szCs w:val="28"/>
        </w:rPr>
      </w:pPr>
      <w:r>
        <w:rPr>
          <w:sz w:val="28"/>
          <w:szCs w:val="28"/>
        </w:rPr>
        <w:t>Федеральный</w:t>
      </w:r>
      <w:r w:rsidRPr="00F72DDC">
        <w:t xml:space="preserve"> </w:t>
      </w:r>
      <w:r w:rsidRPr="00F72DDC">
        <w:rPr>
          <w:sz w:val="28"/>
          <w:szCs w:val="28"/>
        </w:rPr>
        <w:t xml:space="preserve">закон от 27 ноября </w:t>
      </w:r>
      <w:smartTag w:uri="urn:schemas-microsoft-com:office:smarttags" w:element="metricconverter">
        <w:smartTagPr>
          <w:attr w:name="ProductID" w:val="2002 г"/>
        </w:smartTagPr>
        <w:r w:rsidRPr="00F72DDC">
          <w:rPr>
            <w:sz w:val="28"/>
            <w:szCs w:val="28"/>
          </w:rPr>
          <w:t>2002 г</w:t>
        </w:r>
      </w:smartTag>
      <w:r w:rsidRPr="00F72DDC">
        <w:rPr>
          <w:sz w:val="28"/>
          <w:szCs w:val="28"/>
        </w:rPr>
        <w:t>. № 156-ФЗ «Об объед</w:t>
      </w:r>
      <w:r w:rsidRPr="00F72DDC">
        <w:rPr>
          <w:sz w:val="28"/>
          <w:szCs w:val="28"/>
        </w:rPr>
        <w:t>и</w:t>
      </w:r>
      <w:r w:rsidRPr="00F72DDC">
        <w:rPr>
          <w:sz w:val="28"/>
          <w:szCs w:val="28"/>
        </w:rPr>
        <w:t>нениях работодателей» практич</w:t>
      </w:r>
      <w:r w:rsidRPr="00F72DDC">
        <w:rPr>
          <w:sz w:val="28"/>
          <w:szCs w:val="28"/>
        </w:rPr>
        <w:t>е</w:t>
      </w:r>
      <w:r w:rsidRPr="00F72DDC">
        <w:rPr>
          <w:sz w:val="28"/>
          <w:szCs w:val="28"/>
        </w:rPr>
        <w:t>ски не применяется в бюджетной сфере, поскольку, во-первых, объединения работодателей – гос</w:t>
      </w:r>
      <w:r w:rsidRPr="00F72DDC">
        <w:rPr>
          <w:sz w:val="28"/>
          <w:szCs w:val="28"/>
        </w:rPr>
        <w:t>у</w:t>
      </w:r>
      <w:r w:rsidRPr="00F72DDC">
        <w:rPr>
          <w:sz w:val="28"/>
          <w:szCs w:val="28"/>
        </w:rPr>
        <w:t>дарственных и муниципальных учреждений – вообще не создаются (по целому ряду пр</w:t>
      </w:r>
      <w:r w:rsidRPr="00F72DDC">
        <w:rPr>
          <w:sz w:val="28"/>
          <w:szCs w:val="28"/>
        </w:rPr>
        <w:t>и</w:t>
      </w:r>
      <w:r w:rsidRPr="00F72DDC">
        <w:rPr>
          <w:sz w:val="28"/>
          <w:szCs w:val="28"/>
        </w:rPr>
        <w:t>чин), и, во-вторых, реальными распорядителями кредитов в бюджетных о</w:t>
      </w:r>
      <w:r w:rsidRPr="00F72DDC">
        <w:rPr>
          <w:sz w:val="28"/>
          <w:szCs w:val="28"/>
        </w:rPr>
        <w:t>т</w:t>
      </w:r>
      <w:r w:rsidRPr="00F72DDC">
        <w:rPr>
          <w:sz w:val="28"/>
          <w:szCs w:val="28"/>
        </w:rPr>
        <w:t>раслях являются соответствующие государственные органы исполнительной вл</w:t>
      </w:r>
      <w:r w:rsidRPr="00F72DDC">
        <w:rPr>
          <w:sz w:val="28"/>
          <w:szCs w:val="28"/>
        </w:rPr>
        <w:t>а</w:t>
      </w:r>
      <w:r w:rsidRPr="00F72DDC">
        <w:rPr>
          <w:sz w:val="28"/>
          <w:szCs w:val="28"/>
        </w:rPr>
        <w:t>сти и органы местного самоуправл</w:t>
      </w:r>
      <w:r w:rsidRPr="00F72DDC">
        <w:rPr>
          <w:sz w:val="28"/>
          <w:szCs w:val="28"/>
        </w:rPr>
        <w:t>е</w:t>
      </w:r>
      <w:r w:rsidRPr="00F72DDC">
        <w:rPr>
          <w:sz w:val="28"/>
          <w:szCs w:val="28"/>
        </w:rPr>
        <w:t>ния.</w:t>
      </w:r>
    </w:p>
    <w:p w:rsidR="0018094F" w:rsidRDefault="0018094F" w:rsidP="0018094F">
      <w:pPr>
        <w:ind w:firstLine="720"/>
        <w:jc w:val="both"/>
        <w:rPr>
          <w:sz w:val="28"/>
          <w:szCs w:val="28"/>
        </w:rPr>
      </w:pPr>
      <w:r>
        <w:rPr>
          <w:sz w:val="28"/>
          <w:szCs w:val="28"/>
        </w:rPr>
        <w:t xml:space="preserve"> Учитывая сложившуюся ситуацию, ЦК Профсоюза в октябре 2004 года подготовил и внес через ФНПР в Государственную Думу поправки к Трудовому кодексу РФ по уточнению и законодательному закреплению правового положения государственных органов исполнительной власти, органов местного самоуправления как работодателей и представителей работодателей в бюджетной сфере при реализации социального партнерства.</w:t>
      </w:r>
    </w:p>
    <w:p w:rsidR="0018094F" w:rsidRPr="00E1540A" w:rsidRDefault="0018094F" w:rsidP="0018094F">
      <w:pPr>
        <w:ind w:firstLine="720"/>
        <w:jc w:val="both"/>
        <w:rPr>
          <w:sz w:val="28"/>
          <w:szCs w:val="28"/>
        </w:rPr>
      </w:pPr>
      <w:r>
        <w:rPr>
          <w:sz w:val="28"/>
          <w:szCs w:val="28"/>
        </w:rPr>
        <w:t xml:space="preserve">Кроме того, указанные поправки </w:t>
      </w:r>
      <w:r>
        <w:t xml:space="preserve"> </w:t>
      </w:r>
      <w:r w:rsidRPr="0063015E">
        <w:rPr>
          <w:sz w:val="28"/>
          <w:szCs w:val="28"/>
        </w:rPr>
        <w:t>направлены на встраивание прав</w:t>
      </w:r>
      <w:r w:rsidRPr="0063015E">
        <w:rPr>
          <w:sz w:val="28"/>
          <w:szCs w:val="28"/>
        </w:rPr>
        <w:t>о</w:t>
      </w:r>
      <w:r w:rsidRPr="0063015E">
        <w:rPr>
          <w:sz w:val="28"/>
          <w:szCs w:val="28"/>
        </w:rPr>
        <w:t>вых норм, касающихся соглашений как правовых актов социал</w:t>
      </w:r>
      <w:r w:rsidRPr="0063015E">
        <w:rPr>
          <w:sz w:val="28"/>
          <w:szCs w:val="28"/>
        </w:rPr>
        <w:t>ь</w:t>
      </w:r>
      <w:r w:rsidRPr="0063015E">
        <w:rPr>
          <w:sz w:val="28"/>
          <w:szCs w:val="28"/>
        </w:rPr>
        <w:t>ного партнерства, в систематизированное  построение правового регулир</w:t>
      </w:r>
      <w:r w:rsidRPr="0063015E">
        <w:rPr>
          <w:sz w:val="28"/>
          <w:szCs w:val="28"/>
        </w:rPr>
        <w:t>о</w:t>
      </w:r>
      <w:r w:rsidRPr="0063015E">
        <w:rPr>
          <w:sz w:val="28"/>
          <w:szCs w:val="28"/>
        </w:rPr>
        <w:t>вания  социального партнерства, а также на закрепление ос</w:t>
      </w:r>
      <w:r w:rsidRPr="0063015E">
        <w:rPr>
          <w:sz w:val="28"/>
          <w:szCs w:val="28"/>
        </w:rPr>
        <w:t>о</w:t>
      </w:r>
      <w:r w:rsidRPr="0063015E">
        <w:rPr>
          <w:sz w:val="28"/>
          <w:szCs w:val="28"/>
        </w:rPr>
        <w:t>бенностей по соглашениям в бюджетной сфере (по вопросам о содержании соглашений и сфере их действия) с учетом изменений в правовом регулировании в соо</w:t>
      </w:r>
      <w:r w:rsidRPr="0063015E">
        <w:rPr>
          <w:sz w:val="28"/>
          <w:szCs w:val="28"/>
        </w:rPr>
        <w:t>т</w:t>
      </w:r>
      <w:r w:rsidRPr="0063015E">
        <w:rPr>
          <w:sz w:val="28"/>
          <w:szCs w:val="28"/>
        </w:rPr>
        <w:t>ветствии с Федеральным зак</w:t>
      </w:r>
      <w:r w:rsidRPr="0063015E">
        <w:rPr>
          <w:sz w:val="28"/>
          <w:szCs w:val="28"/>
        </w:rPr>
        <w:t>о</w:t>
      </w:r>
      <w:r w:rsidRPr="0063015E">
        <w:rPr>
          <w:sz w:val="28"/>
          <w:szCs w:val="28"/>
        </w:rPr>
        <w:t xml:space="preserve">ном от 22 августа </w:t>
      </w:r>
      <w:smartTag w:uri="urn:schemas-microsoft-com:office:smarttags" w:element="metricconverter">
        <w:smartTagPr>
          <w:attr w:name="ProductID" w:val="2004 г"/>
        </w:smartTagPr>
        <w:r w:rsidRPr="0063015E">
          <w:rPr>
            <w:sz w:val="28"/>
            <w:szCs w:val="28"/>
          </w:rPr>
          <w:t>2004 г</w:t>
        </w:r>
      </w:smartTag>
      <w:r w:rsidRPr="0063015E">
        <w:rPr>
          <w:sz w:val="28"/>
          <w:szCs w:val="28"/>
        </w:rPr>
        <w:t xml:space="preserve">. № 122-ФЗ. </w:t>
      </w:r>
    </w:p>
    <w:p w:rsidR="0018094F" w:rsidRPr="00965DC4" w:rsidRDefault="0018094F" w:rsidP="0018094F">
      <w:pPr>
        <w:ind w:firstLine="709"/>
        <w:jc w:val="both"/>
        <w:rPr>
          <w:sz w:val="28"/>
          <w:szCs w:val="28"/>
        </w:rPr>
      </w:pPr>
      <w:r>
        <w:rPr>
          <w:sz w:val="28"/>
          <w:szCs w:val="28"/>
        </w:rPr>
        <w:t xml:space="preserve"> Однако, до внесения соответствующих изменений в Трудовой кодекс РФ в</w:t>
      </w:r>
      <w:r w:rsidRPr="00965DC4">
        <w:rPr>
          <w:sz w:val="28"/>
          <w:szCs w:val="28"/>
        </w:rPr>
        <w:t xml:space="preserve"> целях закрепления правового положения федеральных органов исполнительной власти как работодателей и представителей работодателей в бюджетной сфере при реализации социального партнерства Правительством Российской Федерации принято</w:t>
      </w:r>
      <w:r>
        <w:rPr>
          <w:szCs w:val="28"/>
        </w:rPr>
        <w:t xml:space="preserve"> </w:t>
      </w:r>
      <w:r>
        <w:rPr>
          <w:sz w:val="28"/>
          <w:szCs w:val="28"/>
        </w:rPr>
        <w:t xml:space="preserve">постановление от 10 августа 2005 года № 500 </w:t>
      </w:r>
      <w:r w:rsidRPr="00965DC4">
        <w:rPr>
          <w:sz w:val="28"/>
          <w:szCs w:val="28"/>
        </w:rPr>
        <w:t xml:space="preserve">«О наделении федеральных органов исполнительной власти правом представления работодателей при проведении коллективных переговоров, </w:t>
      </w:r>
      <w:r w:rsidRPr="00965DC4">
        <w:rPr>
          <w:sz w:val="28"/>
          <w:szCs w:val="28"/>
        </w:rPr>
        <w:lastRenderedPageBreak/>
        <w:t>заключении и изменении отраслевых (межотраслевых) соглашений на федеральном уровне»</w:t>
      </w:r>
      <w:r>
        <w:rPr>
          <w:sz w:val="28"/>
          <w:szCs w:val="28"/>
        </w:rPr>
        <w:t>.</w:t>
      </w:r>
    </w:p>
    <w:p w:rsidR="0018094F" w:rsidRDefault="0018094F" w:rsidP="0018094F">
      <w:pPr>
        <w:ind w:firstLine="709"/>
        <w:jc w:val="both"/>
        <w:rPr>
          <w:sz w:val="28"/>
          <w:szCs w:val="28"/>
        </w:rPr>
      </w:pPr>
      <w:r w:rsidRPr="00965DC4">
        <w:rPr>
          <w:sz w:val="28"/>
          <w:szCs w:val="28"/>
        </w:rPr>
        <w:t>Указанным постановлением Правительство Российской Федерации установило, что федеральные органы исполнительной власти имеют право представлять работодателей – подведомственные указанным органам организации при проведении коллективных переговоров, заключении и изменении отраслевых (межотраслевых) соглашений на федеральном уровне.</w:t>
      </w:r>
    </w:p>
    <w:p w:rsidR="0018094F" w:rsidRDefault="0018094F" w:rsidP="0018094F">
      <w:pPr>
        <w:ind w:firstLine="709"/>
        <w:jc w:val="both"/>
        <w:rPr>
          <w:sz w:val="28"/>
          <w:szCs w:val="28"/>
        </w:rPr>
      </w:pPr>
      <w:r>
        <w:rPr>
          <w:sz w:val="28"/>
          <w:szCs w:val="28"/>
        </w:rPr>
        <w:t>По нашему мнению, принятое постановление фактически лишает федеральные министерства бюджетной сферы, в том числе и Минобрнауки России, права заключать  отраслевые соглашения на федеральном уровне, поскольку в ведении министерств практически нет организаций, осуществляющих образовательную деятельность, возлагая обязанность заключать отраслевые соглашения</w:t>
      </w:r>
      <w:r w:rsidRPr="00284402">
        <w:rPr>
          <w:sz w:val="28"/>
          <w:szCs w:val="28"/>
        </w:rPr>
        <w:t xml:space="preserve"> </w:t>
      </w:r>
      <w:r>
        <w:rPr>
          <w:sz w:val="28"/>
          <w:szCs w:val="28"/>
        </w:rPr>
        <w:t>на федеральные агентства.</w:t>
      </w:r>
    </w:p>
    <w:p w:rsidR="0018094F" w:rsidRDefault="0018094F" w:rsidP="0018094F">
      <w:pPr>
        <w:ind w:firstLine="709"/>
        <w:jc w:val="both"/>
        <w:rPr>
          <w:sz w:val="28"/>
          <w:szCs w:val="28"/>
        </w:rPr>
      </w:pPr>
      <w:r>
        <w:rPr>
          <w:sz w:val="28"/>
          <w:szCs w:val="28"/>
        </w:rPr>
        <w:t xml:space="preserve">Однако федеральные агентства  по своему статусу не могут определять государственную политику и осуществлять нормативно-правовое регулирование в отрасли, а являются лишь органами, реализующими государственную политику соответствующей отрасли и управляющими имуществом подведомственным им организаций. </w:t>
      </w:r>
    </w:p>
    <w:p w:rsidR="0018094F" w:rsidRDefault="0018094F" w:rsidP="0018094F">
      <w:pPr>
        <w:ind w:firstLine="709"/>
        <w:jc w:val="both"/>
        <w:rPr>
          <w:sz w:val="28"/>
          <w:szCs w:val="28"/>
        </w:rPr>
      </w:pPr>
      <w:r>
        <w:rPr>
          <w:sz w:val="28"/>
          <w:szCs w:val="28"/>
        </w:rPr>
        <w:t xml:space="preserve">Указанным постановлением резко ограничивается круг учреждений, которые могут подпадать под  действие отраслевого соглашения на федеральном уровне, к которым относятся только учреждения федерального подчинения.  </w:t>
      </w:r>
    </w:p>
    <w:p w:rsidR="0018094F" w:rsidRDefault="0018094F" w:rsidP="0018094F">
      <w:pPr>
        <w:ind w:firstLine="709"/>
        <w:jc w:val="both"/>
        <w:rPr>
          <w:sz w:val="28"/>
          <w:szCs w:val="28"/>
        </w:rPr>
      </w:pPr>
      <w:r>
        <w:rPr>
          <w:sz w:val="28"/>
          <w:szCs w:val="28"/>
        </w:rPr>
        <w:t xml:space="preserve">Кроме того, установленное Правительством РФ правовое положение федеральных органов исполнительной власти  при реализации социального партнерства на федеральном уровне, на наш взгляд, не согласуется с понятием отраслевого соглашения, закрепленного в ст. 45 Трудового кодекса РФ, как правого акта,  определяющего общие условия оплаты труда, трудовые гарантии и льготы работникам отрасли безотносительно к уровню их подведомственности.  </w:t>
      </w:r>
    </w:p>
    <w:p w:rsidR="0018094F" w:rsidRDefault="0018094F" w:rsidP="0018094F">
      <w:pPr>
        <w:ind w:firstLine="709"/>
        <w:jc w:val="both"/>
        <w:rPr>
          <w:sz w:val="28"/>
          <w:szCs w:val="28"/>
        </w:rPr>
      </w:pPr>
      <w:r>
        <w:rPr>
          <w:sz w:val="28"/>
          <w:szCs w:val="28"/>
        </w:rPr>
        <w:t>Исходя из смысла определения отраслевого соглашения, данного в Трудовом Кодексе РФ, отраслевое соглашение призвано не только фиксировать действующие положения трудового законодательства, но и  определять</w:t>
      </w:r>
      <w:r w:rsidRPr="00CB13D8">
        <w:rPr>
          <w:sz w:val="28"/>
          <w:szCs w:val="28"/>
        </w:rPr>
        <w:t xml:space="preserve"> </w:t>
      </w:r>
      <w:r>
        <w:rPr>
          <w:sz w:val="28"/>
          <w:szCs w:val="28"/>
        </w:rPr>
        <w:t xml:space="preserve">общие условия оплаты труда, трудовые гарантии и льготы работникам отрасли, установление которых в бюджетной сфере невозможно без принятия соответствующих нормативных правовых актов, в том числе ведомственных, что отнесено исключительно к компетенции соответствующих федеральных министерств, а не федеральных агентств и служб. </w:t>
      </w:r>
    </w:p>
    <w:p w:rsidR="0018094F" w:rsidRDefault="0018094F" w:rsidP="0018094F">
      <w:pPr>
        <w:ind w:firstLine="709"/>
        <w:jc w:val="both"/>
        <w:rPr>
          <w:sz w:val="28"/>
          <w:szCs w:val="28"/>
        </w:rPr>
      </w:pPr>
      <w:r>
        <w:rPr>
          <w:sz w:val="28"/>
          <w:szCs w:val="28"/>
        </w:rPr>
        <w:t>Поэтому  в ближайшей перспективе потребует особой проработки вопрос о правовом статусе, сфере действия и соотношении  отраслевых соглашений федерального, регионального и территориального уровня в бюджетных отраслях.</w:t>
      </w:r>
    </w:p>
    <w:p w:rsidR="00AD4DFE" w:rsidRDefault="00AD4DFE" w:rsidP="0018094F">
      <w:pPr>
        <w:ind w:firstLine="709"/>
        <w:jc w:val="both"/>
        <w:rPr>
          <w:b/>
          <w:sz w:val="28"/>
          <w:szCs w:val="28"/>
        </w:rPr>
      </w:pPr>
    </w:p>
    <w:p w:rsidR="0018094F" w:rsidRPr="00AD4DFE" w:rsidRDefault="00AD4DFE" w:rsidP="0018094F">
      <w:pPr>
        <w:ind w:firstLine="709"/>
        <w:jc w:val="both"/>
        <w:rPr>
          <w:b/>
          <w:sz w:val="28"/>
          <w:szCs w:val="28"/>
        </w:rPr>
      </w:pPr>
      <w:r w:rsidRPr="00AD4DFE">
        <w:rPr>
          <w:b/>
          <w:sz w:val="28"/>
          <w:szCs w:val="28"/>
        </w:rPr>
        <w:t>2.2. </w:t>
      </w:r>
      <w:r w:rsidR="0018094F" w:rsidRPr="00AD4DFE">
        <w:rPr>
          <w:b/>
          <w:sz w:val="28"/>
          <w:szCs w:val="28"/>
        </w:rPr>
        <w:t xml:space="preserve">Совершенствование структуры, функционирования и управления системой социального партнерства в отрасли с учетом </w:t>
      </w:r>
      <w:r w:rsidR="0018094F" w:rsidRPr="00AD4DFE">
        <w:rPr>
          <w:b/>
          <w:sz w:val="28"/>
          <w:szCs w:val="28"/>
        </w:rPr>
        <w:lastRenderedPageBreak/>
        <w:t>разграничения компетенции федеральных органов исполнительной власти, органов государственной власти субъектов Российской Федерации и органов местного сам</w:t>
      </w:r>
      <w:r w:rsidR="003265EB">
        <w:rPr>
          <w:b/>
          <w:sz w:val="28"/>
          <w:szCs w:val="28"/>
        </w:rPr>
        <w:t>оуправления в сфере образования</w:t>
      </w:r>
    </w:p>
    <w:p w:rsidR="0018094F" w:rsidRPr="00576484" w:rsidRDefault="0018094F" w:rsidP="0018094F">
      <w:pPr>
        <w:ind w:firstLine="720"/>
        <w:jc w:val="both"/>
        <w:rPr>
          <w:sz w:val="28"/>
          <w:szCs w:val="28"/>
        </w:rPr>
      </w:pPr>
      <w:r>
        <w:rPr>
          <w:sz w:val="28"/>
          <w:szCs w:val="28"/>
        </w:rPr>
        <w:t xml:space="preserve">В 2005 году ЦК Профсоюза проводилась работа по возобновлению эффективного социального диалога на основе социального партнерства на федеральном уровне, который был фактически прерван из-за того, что в соответствии с Указом Президента Российской Федерации от 9 марта 2004 года № 314 « О системе и структуре федеральных органов исполнительной власти» Минобразование России было упразднено, а его функции по принятию нормативных правовых актов были переданы Минобрнауки России, по контролю и надзору в сфере образования – Рособрнадзору, провоприменительные функции, функции по оказанию государтсвенных услуг и управлению имуществом – Рособразованию.   </w:t>
      </w:r>
    </w:p>
    <w:p w:rsidR="0018094F" w:rsidRPr="00237CAC" w:rsidRDefault="0018094F" w:rsidP="0018094F">
      <w:pPr>
        <w:pStyle w:val="a3"/>
        <w:ind w:left="0" w:firstLine="709"/>
        <w:jc w:val="both"/>
        <w:rPr>
          <w:b w:val="0"/>
          <w:sz w:val="28"/>
          <w:szCs w:val="28"/>
        </w:rPr>
      </w:pPr>
      <w:r w:rsidRPr="00237CAC">
        <w:rPr>
          <w:b w:val="0"/>
          <w:sz w:val="28"/>
          <w:szCs w:val="28"/>
        </w:rPr>
        <w:t>Учитывая важность сохранения достигнутого уровня социального диалога в отрасли</w:t>
      </w:r>
      <w:r>
        <w:rPr>
          <w:b w:val="0"/>
          <w:sz w:val="28"/>
          <w:szCs w:val="28"/>
        </w:rPr>
        <w:t>,</w:t>
      </w:r>
      <w:r w:rsidRPr="00237CAC">
        <w:rPr>
          <w:b w:val="0"/>
          <w:sz w:val="28"/>
          <w:szCs w:val="28"/>
        </w:rPr>
        <w:t xml:space="preserve"> дальнейшего развития и укрепления социального партнерства в сфере образования</w:t>
      </w:r>
      <w:r>
        <w:rPr>
          <w:b w:val="0"/>
          <w:sz w:val="28"/>
          <w:szCs w:val="28"/>
        </w:rPr>
        <w:t>,</w:t>
      </w:r>
      <w:r w:rsidRPr="00237CAC">
        <w:rPr>
          <w:b w:val="0"/>
          <w:sz w:val="28"/>
          <w:szCs w:val="28"/>
        </w:rPr>
        <w:t xml:space="preserve"> ЦК Профсоюза  обратился в</w:t>
      </w:r>
      <w:r>
        <w:rPr>
          <w:b w:val="0"/>
          <w:sz w:val="28"/>
          <w:szCs w:val="28"/>
        </w:rPr>
        <w:t>о</w:t>
      </w:r>
      <w:r w:rsidRPr="00237CAC">
        <w:rPr>
          <w:b w:val="0"/>
          <w:sz w:val="28"/>
          <w:szCs w:val="28"/>
        </w:rPr>
        <w:t xml:space="preserve"> </w:t>
      </w:r>
      <w:r>
        <w:rPr>
          <w:b w:val="0"/>
          <w:sz w:val="28"/>
          <w:szCs w:val="28"/>
        </w:rPr>
        <w:t>в</w:t>
      </w:r>
      <w:r w:rsidRPr="00237CAC">
        <w:rPr>
          <w:b w:val="0"/>
          <w:sz w:val="28"/>
          <w:szCs w:val="28"/>
        </w:rPr>
        <w:t>новь созданное Министерство образования и науки РФ с предложением  подтвердить совместным решением Министерства и Профсоюза действие Отраслевого соглашения по учреждениям системы Министерства образования Российской Федерации на 2004 – 2006 годы,  подготовить и утвердить скорректированную редакцию плана мероприятий на 2005 год по выполнению</w:t>
      </w:r>
      <w:r>
        <w:rPr>
          <w:b w:val="0"/>
          <w:sz w:val="28"/>
          <w:szCs w:val="28"/>
        </w:rPr>
        <w:t xml:space="preserve"> этого</w:t>
      </w:r>
      <w:r w:rsidRPr="00237CAC">
        <w:rPr>
          <w:b w:val="0"/>
          <w:sz w:val="28"/>
          <w:szCs w:val="28"/>
        </w:rPr>
        <w:t xml:space="preserve"> Отраслевого соглашения</w:t>
      </w:r>
      <w:r>
        <w:rPr>
          <w:b w:val="0"/>
          <w:sz w:val="28"/>
          <w:szCs w:val="28"/>
        </w:rPr>
        <w:t>.</w:t>
      </w:r>
    </w:p>
    <w:p w:rsidR="0018094F" w:rsidRDefault="0018094F" w:rsidP="0018094F">
      <w:pPr>
        <w:pStyle w:val="a3"/>
        <w:ind w:left="0" w:firstLine="709"/>
        <w:jc w:val="both"/>
        <w:rPr>
          <w:b w:val="0"/>
          <w:sz w:val="28"/>
          <w:szCs w:val="28"/>
        </w:rPr>
      </w:pPr>
      <w:r>
        <w:rPr>
          <w:b w:val="0"/>
          <w:sz w:val="28"/>
          <w:szCs w:val="28"/>
        </w:rPr>
        <w:t>В р</w:t>
      </w:r>
      <w:r w:rsidRPr="00237CAC">
        <w:rPr>
          <w:b w:val="0"/>
          <w:sz w:val="28"/>
          <w:szCs w:val="28"/>
        </w:rPr>
        <w:t>езультат</w:t>
      </w:r>
      <w:r>
        <w:rPr>
          <w:b w:val="0"/>
          <w:sz w:val="28"/>
          <w:szCs w:val="28"/>
        </w:rPr>
        <w:t>е</w:t>
      </w:r>
      <w:r w:rsidRPr="00237CAC">
        <w:rPr>
          <w:b w:val="0"/>
          <w:sz w:val="28"/>
          <w:szCs w:val="28"/>
        </w:rPr>
        <w:t xml:space="preserve"> Министерством образования и науки РФ была создана</w:t>
      </w:r>
      <w:r>
        <w:rPr>
          <w:b w:val="0"/>
          <w:sz w:val="28"/>
          <w:szCs w:val="28"/>
        </w:rPr>
        <w:t xml:space="preserve"> совместная</w:t>
      </w:r>
      <w:r w:rsidRPr="00237CAC">
        <w:rPr>
          <w:b w:val="0"/>
          <w:sz w:val="28"/>
          <w:szCs w:val="28"/>
        </w:rPr>
        <w:t xml:space="preserve"> рабочая группа</w:t>
      </w:r>
      <w:r>
        <w:rPr>
          <w:b w:val="0"/>
          <w:sz w:val="28"/>
          <w:szCs w:val="28"/>
        </w:rPr>
        <w:t>, и</w:t>
      </w:r>
      <w:r w:rsidRPr="00237CAC">
        <w:rPr>
          <w:b w:val="0"/>
          <w:sz w:val="28"/>
          <w:szCs w:val="28"/>
        </w:rPr>
        <w:t>тогом работы</w:t>
      </w:r>
      <w:r>
        <w:rPr>
          <w:b w:val="0"/>
          <w:sz w:val="28"/>
          <w:szCs w:val="28"/>
        </w:rPr>
        <w:t xml:space="preserve"> которой</w:t>
      </w:r>
      <w:r w:rsidRPr="00237CAC">
        <w:rPr>
          <w:b w:val="0"/>
          <w:sz w:val="28"/>
          <w:szCs w:val="28"/>
        </w:rPr>
        <w:t xml:space="preserve"> стал протокол о намерениях по реализации Отраслевого соглашения по учреждениям Министерства образования Российской Федерации на 2004-2006 годы</w:t>
      </w:r>
      <w:r>
        <w:rPr>
          <w:b w:val="0"/>
          <w:sz w:val="28"/>
          <w:szCs w:val="28"/>
        </w:rPr>
        <w:t>,</w:t>
      </w:r>
      <w:r w:rsidRPr="00237CAC">
        <w:rPr>
          <w:b w:val="0"/>
          <w:sz w:val="28"/>
          <w:szCs w:val="28"/>
        </w:rPr>
        <w:t xml:space="preserve"> подписанный</w:t>
      </w:r>
      <w:r>
        <w:rPr>
          <w:b w:val="0"/>
          <w:sz w:val="28"/>
          <w:szCs w:val="28"/>
        </w:rPr>
        <w:t xml:space="preserve"> сторонами 1</w:t>
      </w:r>
      <w:r w:rsidRPr="00237CAC">
        <w:rPr>
          <w:b w:val="0"/>
          <w:sz w:val="28"/>
          <w:szCs w:val="28"/>
        </w:rPr>
        <w:t xml:space="preserve">1 мая 2005 года № АФ-3/02пр/56. </w:t>
      </w:r>
    </w:p>
    <w:p w:rsidR="0018094F" w:rsidRDefault="0018094F" w:rsidP="0018094F">
      <w:pPr>
        <w:pStyle w:val="a3"/>
        <w:ind w:left="0" w:firstLine="709"/>
        <w:jc w:val="both"/>
        <w:rPr>
          <w:b w:val="0"/>
          <w:sz w:val="28"/>
          <w:szCs w:val="28"/>
        </w:rPr>
      </w:pPr>
      <w:r w:rsidRPr="00237CAC">
        <w:rPr>
          <w:b w:val="0"/>
          <w:sz w:val="28"/>
          <w:szCs w:val="28"/>
        </w:rPr>
        <w:t xml:space="preserve">В соответствии с указанным протоколом о намерениях Минобрнауки России приняло на себя обязательства бывшего Министерства образования РФ по выполнению Отраслевого соглашения на 2004-2006 годы с учетом изменений структуры и полномочий федеральных органов исполнительной власти в соответствии с законодательством Российской Федерации. </w:t>
      </w:r>
    </w:p>
    <w:p w:rsidR="0018094F" w:rsidRPr="00237CAC" w:rsidRDefault="0018094F" w:rsidP="0018094F">
      <w:pPr>
        <w:pStyle w:val="a3"/>
        <w:ind w:left="0" w:firstLine="709"/>
        <w:jc w:val="both"/>
        <w:rPr>
          <w:b w:val="0"/>
          <w:sz w:val="28"/>
          <w:szCs w:val="28"/>
        </w:rPr>
      </w:pPr>
      <w:r w:rsidRPr="00237CAC">
        <w:rPr>
          <w:b w:val="0"/>
          <w:sz w:val="28"/>
          <w:szCs w:val="28"/>
        </w:rPr>
        <w:t xml:space="preserve">Кроме того, в протоколе Минобрнауки России и Профсоюз взяли на себя обязательства создать Отраслевую комиссию по регулированию социально-трудовых отношений, которой поручили подготовить и внести на утверждение Сторон проект плана мероприятий на 2005 год по выполнению Отраслевого соглашения на 2004-2006 годы и начать разработку проекта нового отраслевого соглашения на 2006-2008 годы.  </w:t>
      </w:r>
    </w:p>
    <w:p w:rsidR="0018094F" w:rsidRDefault="0018094F" w:rsidP="0018094F">
      <w:pPr>
        <w:ind w:firstLine="720"/>
        <w:jc w:val="both"/>
        <w:rPr>
          <w:sz w:val="28"/>
          <w:szCs w:val="28"/>
        </w:rPr>
      </w:pPr>
      <w:r>
        <w:rPr>
          <w:sz w:val="28"/>
          <w:szCs w:val="28"/>
        </w:rPr>
        <w:t xml:space="preserve">9 июня 2005 года состоялось заседание Отраслевой комиссии по регулированию социально-трудовых отношений, созданной приказом Минобрнауки России от 18 мая 2005 года. На заседании Отраслевой комиссией был одобрен проект </w:t>
      </w:r>
      <w:r w:rsidRPr="00CB25E5">
        <w:rPr>
          <w:sz w:val="28"/>
          <w:szCs w:val="28"/>
        </w:rPr>
        <w:t>плана мероприятий на 2005 год по выполнению Отраслевого соглашения по учреждениям системы Министерства о</w:t>
      </w:r>
      <w:r w:rsidRPr="00CB25E5">
        <w:rPr>
          <w:sz w:val="28"/>
          <w:szCs w:val="28"/>
        </w:rPr>
        <w:t>б</w:t>
      </w:r>
      <w:r w:rsidRPr="00CB25E5">
        <w:rPr>
          <w:sz w:val="28"/>
          <w:szCs w:val="28"/>
        </w:rPr>
        <w:t>разования Российской Федерации на 2004-2006 годы</w:t>
      </w:r>
      <w:r>
        <w:rPr>
          <w:sz w:val="28"/>
          <w:szCs w:val="28"/>
        </w:rPr>
        <w:t>,</w:t>
      </w:r>
      <w:r w:rsidRPr="0057079F">
        <w:rPr>
          <w:sz w:val="28"/>
          <w:szCs w:val="28"/>
        </w:rPr>
        <w:t xml:space="preserve"> </w:t>
      </w:r>
      <w:r>
        <w:rPr>
          <w:sz w:val="28"/>
          <w:szCs w:val="28"/>
        </w:rPr>
        <w:t>приняты решения об организации работы по подготовке</w:t>
      </w:r>
      <w:r w:rsidRPr="00D734CD">
        <w:rPr>
          <w:sz w:val="28"/>
          <w:szCs w:val="28"/>
        </w:rPr>
        <w:t xml:space="preserve"> проекта отраслевого </w:t>
      </w:r>
      <w:r w:rsidRPr="00D734CD">
        <w:rPr>
          <w:sz w:val="28"/>
          <w:szCs w:val="28"/>
        </w:rPr>
        <w:lastRenderedPageBreak/>
        <w:t>соглашения на 2006-2008 годы</w:t>
      </w:r>
      <w:r>
        <w:rPr>
          <w:sz w:val="28"/>
          <w:szCs w:val="28"/>
        </w:rPr>
        <w:t xml:space="preserve"> с указанием конкретных этапов работы, а также  образована рабочая группа по подготовке проекта нового </w:t>
      </w:r>
      <w:r w:rsidRPr="00D734CD">
        <w:rPr>
          <w:sz w:val="28"/>
          <w:szCs w:val="28"/>
        </w:rPr>
        <w:t>отраслевого соглаш</w:t>
      </w:r>
      <w:r w:rsidRPr="00D734CD">
        <w:rPr>
          <w:sz w:val="28"/>
          <w:szCs w:val="28"/>
        </w:rPr>
        <w:t>е</w:t>
      </w:r>
      <w:r w:rsidRPr="00D734CD">
        <w:rPr>
          <w:sz w:val="28"/>
          <w:szCs w:val="28"/>
        </w:rPr>
        <w:t>ния</w:t>
      </w:r>
      <w:r>
        <w:rPr>
          <w:sz w:val="28"/>
          <w:szCs w:val="28"/>
        </w:rPr>
        <w:t>.</w:t>
      </w:r>
    </w:p>
    <w:p w:rsidR="00AD4DFE" w:rsidRDefault="00AD4DFE" w:rsidP="0018094F">
      <w:pPr>
        <w:pStyle w:val="30"/>
        <w:spacing w:after="0"/>
        <w:ind w:left="0" w:firstLine="709"/>
        <w:jc w:val="both"/>
        <w:rPr>
          <w:b/>
          <w:bCs/>
          <w:sz w:val="28"/>
          <w:szCs w:val="28"/>
        </w:rPr>
      </w:pPr>
    </w:p>
    <w:p w:rsidR="0018094F" w:rsidRPr="00AD4DFE" w:rsidRDefault="00AD4DFE" w:rsidP="0018094F">
      <w:pPr>
        <w:pStyle w:val="30"/>
        <w:spacing w:after="0"/>
        <w:ind w:left="0" w:firstLine="709"/>
        <w:jc w:val="both"/>
        <w:rPr>
          <w:b/>
          <w:bCs/>
          <w:sz w:val="28"/>
          <w:szCs w:val="28"/>
        </w:rPr>
      </w:pPr>
      <w:r w:rsidRPr="00AD4DFE">
        <w:rPr>
          <w:b/>
          <w:bCs/>
          <w:sz w:val="28"/>
          <w:szCs w:val="28"/>
        </w:rPr>
        <w:t>2.3. </w:t>
      </w:r>
      <w:r w:rsidR="0018094F" w:rsidRPr="00AD4DFE">
        <w:rPr>
          <w:b/>
          <w:bCs/>
          <w:sz w:val="28"/>
          <w:szCs w:val="28"/>
        </w:rPr>
        <w:t>Повышение эффективности социального партнерства в целях усиления защиты социально-трудовых прав и профессиональных интересов работников отрасли, в том числе профессионального роста и повышения опла</w:t>
      </w:r>
      <w:r w:rsidR="003265EB">
        <w:rPr>
          <w:b/>
          <w:bCs/>
          <w:sz w:val="28"/>
          <w:szCs w:val="28"/>
        </w:rPr>
        <w:t>ты труда работников образования</w:t>
      </w:r>
    </w:p>
    <w:p w:rsidR="0018094F" w:rsidRPr="00551AD4" w:rsidRDefault="0018094F" w:rsidP="0018094F">
      <w:pPr>
        <w:pStyle w:val="30"/>
        <w:spacing w:after="0"/>
        <w:ind w:left="0" w:firstLine="709"/>
        <w:jc w:val="both"/>
        <w:rPr>
          <w:bCs/>
          <w:sz w:val="28"/>
          <w:szCs w:val="28"/>
        </w:rPr>
      </w:pPr>
      <w:r w:rsidRPr="00551AD4">
        <w:rPr>
          <w:bCs/>
          <w:sz w:val="28"/>
          <w:szCs w:val="28"/>
        </w:rPr>
        <w:t>Повышение эффективности социального партнерства на федеральном уровне</w:t>
      </w:r>
      <w:r>
        <w:rPr>
          <w:bCs/>
          <w:sz w:val="28"/>
          <w:szCs w:val="28"/>
        </w:rPr>
        <w:t xml:space="preserve"> во многом</w:t>
      </w:r>
      <w:r w:rsidRPr="00551AD4">
        <w:rPr>
          <w:bCs/>
          <w:sz w:val="28"/>
          <w:szCs w:val="28"/>
        </w:rPr>
        <w:t xml:space="preserve"> связано с ходом реализации Отраслевого соглашения. Как показал анализ, социальный диалог </w:t>
      </w:r>
      <w:r>
        <w:rPr>
          <w:bCs/>
          <w:sz w:val="28"/>
          <w:szCs w:val="28"/>
        </w:rPr>
        <w:t xml:space="preserve">на </w:t>
      </w:r>
      <w:r w:rsidRPr="00551AD4">
        <w:rPr>
          <w:bCs/>
          <w:sz w:val="28"/>
          <w:szCs w:val="28"/>
        </w:rPr>
        <w:t>федерально</w:t>
      </w:r>
      <w:r>
        <w:rPr>
          <w:bCs/>
          <w:sz w:val="28"/>
          <w:szCs w:val="28"/>
        </w:rPr>
        <w:t>м</w:t>
      </w:r>
      <w:r w:rsidRPr="00551AD4">
        <w:rPr>
          <w:bCs/>
          <w:sz w:val="28"/>
          <w:szCs w:val="28"/>
        </w:rPr>
        <w:t xml:space="preserve"> уровн</w:t>
      </w:r>
      <w:r>
        <w:rPr>
          <w:bCs/>
          <w:sz w:val="28"/>
          <w:szCs w:val="28"/>
        </w:rPr>
        <w:t>е</w:t>
      </w:r>
      <w:r w:rsidRPr="00551AD4">
        <w:rPr>
          <w:bCs/>
          <w:sz w:val="28"/>
          <w:szCs w:val="28"/>
        </w:rPr>
        <w:t xml:space="preserve"> </w:t>
      </w:r>
      <w:r>
        <w:rPr>
          <w:bCs/>
          <w:sz w:val="28"/>
          <w:szCs w:val="28"/>
        </w:rPr>
        <w:t xml:space="preserve">в </w:t>
      </w:r>
      <w:r w:rsidRPr="00551AD4">
        <w:rPr>
          <w:bCs/>
          <w:sz w:val="28"/>
          <w:szCs w:val="28"/>
        </w:rPr>
        <w:t>на</w:t>
      </w:r>
      <w:r>
        <w:rPr>
          <w:bCs/>
          <w:sz w:val="28"/>
          <w:szCs w:val="28"/>
        </w:rPr>
        <w:t>стоящее время</w:t>
      </w:r>
      <w:r w:rsidRPr="00551AD4">
        <w:rPr>
          <w:bCs/>
          <w:sz w:val="28"/>
          <w:szCs w:val="28"/>
        </w:rPr>
        <w:t xml:space="preserve"> характеризуется  нестабильностью и противоречивостью прежде всего из-за нерешенности вопроса законодательного закрепления в бюджетной сфере полномочного и ответственного представителя работодателя, а также провод</w:t>
      </w:r>
      <w:r>
        <w:rPr>
          <w:bCs/>
          <w:sz w:val="28"/>
          <w:szCs w:val="28"/>
        </w:rPr>
        <w:t xml:space="preserve">имой </w:t>
      </w:r>
      <w:r w:rsidRPr="00551AD4">
        <w:rPr>
          <w:bCs/>
          <w:sz w:val="28"/>
          <w:szCs w:val="28"/>
        </w:rPr>
        <w:t>административной реформ</w:t>
      </w:r>
      <w:r>
        <w:rPr>
          <w:bCs/>
          <w:sz w:val="28"/>
          <w:szCs w:val="28"/>
        </w:rPr>
        <w:t xml:space="preserve">ы </w:t>
      </w:r>
      <w:r w:rsidRPr="00551AD4">
        <w:rPr>
          <w:bCs/>
          <w:sz w:val="28"/>
          <w:szCs w:val="28"/>
        </w:rPr>
        <w:t xml:space="preserve">федеральных органов исполнительной власти. </w:t>
      </w:r>
    </w:p>
    <w:p w:rsidR="0018094F" w:rsidRPr="00551AD4" w:rsidRDefault="0018094F" w:rsidP="0018094F">
      <w:pPr>
        <w:pStyle w:val="30"/>
        <w:spacing w:after="0"/>
        <w:ind w:left="0" w:firstLine="709"/>
        <w:jc w:val="both"/>
        <w:rPr>
          <w:sz w:val="28"/>
          <w:szCs w:val="28"/>
        </w:rPr>
      </w:pPr>
      <w:r w:rsidRPr="00551AD4">
        <w:rPr>
          <w:bCs/>
          <w:sz w:val="28"/>
          <w:szCs w:val="28"/>
        </w:rPr>
        <w:t>Вместе с тем, несмотря на существующие трудности объективного характера</w:t>
      </w:r>
      <w:r>
        <w:rPr>
          <w:bCs/>
          <w:sz w:val="28"/>
          <w:szCs w:val="28"/>
        </w:rPr>
        <w:t>,</w:t>
      </w:r>
      <w:r w:rsidRPr="00551AD4">
        <w:rPr>
          <w:bCs/>
          <w:sz w:val="28"/>
          <w:szCs w:val="28"/>
        </w:rPr>
        <w:t xml:space="preserve"> необходимо отметить, что реализация </w:t>
      </w:r>
      <w:r w:rsidRPr="00551AD4">
        <w:rPr>
          <w:sz w:val="28"/>
          <w:szCs w:val="28"/>
        </w:rPr>
        <w:t>Отраслевого соглашения по учреждениям системы Министерства образования Российской Федерации на 2004 – 2006 годы в 2005 году продолжается. Министерство образования и науки РФ и Общероссийский Профсоюз образования подготовили и утвердили План мероприятий по выполнению Отраслевого соглашения, который  предусматривает комплекс мер по следующим основным направлениям:</w:t>
      </w:r>
    </w:p>
    <w:p w:rsidR="0018094F" w:rsidRPr="00551AD4" w:rsidRDefault="0018094F" w:rsidP="0018094F">
      <w:pPr>
        <w:pStyle w:val="30"/>
        <w:spacing w:after="0"/>
        <w:ind w:left="0" w:firstLine="709"/>
        <w:jc w:val="both"/>
        <w:rPr>
          <w:sz w:val="28"/>
          <w:szCs w:val="28"/>
        </w:rPr>
      </w:pPr>
      <w:r w:rsidRPr="00551AD4">
        <w:rPr>
          <w:sz w:val="28"/>
          <w:szCs w:val="28"/>
        </w:rPr>
        <w:t>- продолжение совместной регистрации и анализа региональных соглашений и коллективных договоров вузов</w:t>
      </w:r>
      <w:r>
        <w:rPr>
          <w:sz w:val="28"/>
          <w:szCs w:val="28"/>
        </w:rPr>
        <w:t>,</w:t>
      </w:r>
      <w:r w:rsidRPr="00551AD4">
        <w:rPr>
          <w:sz w:val="28"/>
          <w:szCs w:val="28"/>
        </w:rPr>
        <w:t xml:space="preserve"> в том числе через автоматизированный анализ Отраслевой лаборатории на базе Рязанской государственной радиотехнической академии;</w:t>
      </w:r>
    </w:p>
    <w:p w:rsidR="0018094F" w:rsidRPr="000049AC" w:rsidRDefault="0018094F" w:rsidP="0018094F">
      <w:pPr>
        <w:ind w:firstLine="709"/>
        <w:jc w:val="both"/>
        <w:rPr>
          <w:sz w:val="28"/>
          <w:szCs w:val="28"/>
        </w:rPr>
      </w:pPr>
      <w:r w:rsidRPr="000049AC">
        <w:rPr>
          <w:sz w:val="28"/>
          <w:szCs w:val="28"/>
        </w:rPr>
        <w:t xml:space="preserve">- подготовка сторонами </w:t>
      </w:r>
      <w:r>
        <w:rPr>
          <w:sz w:val="28"/>
          <w:szCs w:val="28"/>
        </w:rPr>
        <w:t xml:space="preserve">рекомендаций субъектам Российской Федерации и муниципальным образованиям </w:t>
      </w:r>
      <w:r w:rsidRPr="000049AC">
        <w:rPr>
          <w:sz w:val="28"/>
          <w:szCs w:val="28"/>
        </w:rPr>
        <w:t>по уточнению методики формирования субвенций местным бюджетам из бюджетов субъектов Российской Федерации на финансирование расходов для реализации основных общеобразовательных программ</w:t>
      </w:r>
      <w:r>
        <w:rPr>
          <w:sz w:val="28"/>
          <w:szCs w:val="28"/>
        </w:rPr>
        <w:t>,</w:t>
      </w:r>
      <w:r w:rsidRPr="000049AC">
        <w:rPr>
          <w:sz w:val="28"/>
          <w:szCs w:val="28"/>
        </w:rPr>
        <w:t xml:space="preserve"> в том числе дополнительного образования, в части расходов на оплату труда работников общеобразовательных учреждений, расходов на учебные пособия, технические средства обучения и др</w:t>
      </w:r>
      <w:r>
        <w:rPr>
          <w:sz w:val="28"/>
          <w:szCs w:val="28"/>
        </w:rPr>
        <w:t>.</w:t>
      </w:r>
      <w:r w:rsidRPr="000049AC">
        <w:rPr>
          <w:sz w:val="28"/>
          <w:szCs w:val="28"/>
        </w:rPr>
        <w:t>;</w:t>
      </w:r>
    </w:p>
    <w:p w:rsidR="0018094F" w:rsidRDefault="0018094F" w:rsidP="0018094F">
      <w:pPr>
        <w:ind w:firstLine="709"/>
        <w:jc w:val="both"/>
        <w:rPr>
          <w:sz w:val="28"/>
          <w:szCs w:val="28"/>
        </w:rPr>
      </w:pPr>
      <w:r w:rsidRPr="000049AC">
        <w:rPr>
          <w:sz w:val="28"/>
          <w:szCs w:val="28"/>
        </w:rPr>
        <w:t xml:space="preserve">- разработка </w:t>
      </w:r>
      <w:r>
        <w:rPr>
          <w:sz w:val="28"/>
          <w:szCs w:val="28"/>
        </w:rPr>
        <w:t xml:space="preserve">сторонами рекомендаций субъектам Российской Федерации и муниципальным образованиям по </w:t>
      </w:r>
      <w:r w:rsidRPr="000049AC">
        <w:rPr>
          <w:sz w:val="28"/>
          <w:szCs w:val="28"/>
        </w:rPr>
        <w:t>модели расчета нормативов бюджетного финансирования реализации основных образовательных программ дополнительного образования детей</w:t>
      </w:r>
      <w:r>
        <w:rPr>
          <w:sz w:val="28"/>
          <w:szCs w:val="28"/>
        </w:rPr>
        <w:t>;</w:t>
      </w:r>
    </w:p>
    <w:p w:rsidR="0018094F" w:rsidRPr="00B523CE" w:rsidRDefault="0018094F" w:rsidP="0018094F">
      <w:pPr>
        <w:ind w:firstLine="709"/>
        <w:jc w:val="both"/>
        <w:rPr>
          <w:sz w:val="28"/>
          <w:szCs w:val="28"/>
        </w:rPr>
      </w:pPr>
      <w:r w:rsidRPr="00B523CE">
        <w:rPr>
          <w:sz w:val="28"/>
          <w:szCs w:val="28"/>
        </w:rPr>
        <w:t>- создание совместных рабочих групп по вопросам формирования системы социальных норм и нормативов (стандартов) в сфере образования; совершенствования оплаты труда работников образования и сферы молодежной политики; разработки проекта положения о порядке аттестации руководящих и педагогических работников образовательных учреждений</w:t>
      </w:r>
      <w:r>
        <w:rPr>
          <w:sz w:val="28"/>
          <w:szCs w:val="28"/>
        </w:rPr>
        <w:t>;</w:t>
      </w:r>
    </w:p>
    <w:p w:rsidR="0018094F" w:rsidRPr="00B523CE" w:rsidRDefault="0018094F" w:rsidP="0018094F">
      <w:pPr>
        <w:ind w:firstLine="709"/>
        <w:jc w:val="both"/>
        <w:rPr>
          <w:sz w:val="28"/>
          <w:szCs w:val="28"/>
        </w:rPr>
      </w:pPr>
      <w:r w:rsidRPr="00B523CE">
        <w:rPr>
          <w:sz w:val="28"/>
          <w:szCs w:val="28"/>
        </w:rPr>
        <w:lastRenderedPageBreak/>
        <w:t>- подготовка и согласование проекта ведомстве</w:t>
      </w:r>
      <w:r w:rsidRPr="00B523CE">
        <w:rPr>
          <w:sz w:val="28"/>
          <w:szCs w:val="28"/>
        </w:rPr>
        <w:t>н</w:t>
      </w:r>
      <w:r w:rsidRPr="00B523CE">
        <w:rPr>
          <w:sz w:val="28"/>
          <w:szCs w:val="28"/>
        </w:rPr>
        <w:t>ного нормативного правов</w:t>
      </w:r>
      <w:r w:rsidRPr="00B523CE">
        <w:rPr>
          <w:sz w:val="28"/>
          <w:szCs w:val="28"/>
        </w:rPr>
        <w:t>о</w:t>
      </w:r>
      <w:r w:rsidRPr="00B523CE">
        <w:rPr>
          <w:sz w:val="28"/>
          <w:szCs w:val="28"/>
        </w:rPr>
        <w:t>го акта об утверждении перечня минимума необходимых работ (услуг) при проведении забастовки в учреждениях (организ</w:t>
      </w:r>
      <w:r w:rsidRPr="00B523CE">
        <w:rPr>
          <w:sz w:val="28"/>
          <w:szCs w:val="28"/>
        </w:rPr>
        <w:t>а</w:t>
      </w:r>
      <w:r w:rsidRPr="00B523CE">
        <w:rPr>
          <w:sz w:val="28"/>
          <w:szCs w:val="28"/>
        </w:rPr>
        <w:t>циях) системы образования</w:t>
      </w:r>
    </w:p>
    <w:p w:rsidR="0018094F" w:rsidRPr="00B523CE" w:rsidRDefault="0018094F" w:rsidP="0018094F">
      <w:pPr>
        <w:ind w:firstLine="709"/>
        <w:jc w:val="both"/>
        <w:rPr>
          <w:sz w:val="28"/>
          <w:szCs w:val="28"/>
        </w:rPr>
      </w:pPr>
      <w:r w:rsidRPr="00B523CE">
        <w:rPr>
          <w:sz w:val="28"/>
          <w:szCs w:val="28"/>
        </w:rPr>
        <w:t>- совместная разработка и утверждение в установленном порядке положения об особенностях режима рабочего времени рабо</w:t>
      </w:r>
      <w:r w:rsidRPr="00B523CE">
        <w:rPr>
          <w:sz w:val="28"/>
          <w:szCs w:val="28"/>
        </w:rPr>
        <w:t>т</w:t>
      </w:r>
      <w:r w:rsidRPr="00B523CE">
        <w:rPr>
          <w:sz w:val="28"/>
          <w:szCs w:val="28"/>
        </w:rPr>
        <w:t>ников образования</w:t>
      </w:r>
      <w:r>
        <w:rPr>
          <w:sz w:val="28"/>
          <w:szCs w:val="28"/>
        </w:rPr>
        <w:t>;</w:t>
      </w:r>
    </w:p>
    <w:p w:rsidR="0018094F" w:rsidRPr="00B523CE" w:rsidRDefault="0018094F" w:rsidP="0018094F">
      <w:pPr>
        <w:pStyle w:val="a4"/>
        <w:ind w:firstLine="709"/>
        <w:jc w:val="both"/>
        <w:rPr>
          <w:rFonts w:ascii="Times New Roman" w:eastAsia="MS Mincho" w:hAnsi="Times New Roman" w:cs="Times New Roman"/>
          <w:sz w:val="28"/>
          <w:szCs w:val="28"/>
        </w:rPr>
      </w:pPr>
      <w:r w:rsidRPr="00B523CE">
        <w:rPr>
          <w:rFonts w:ascii="Times New Roman" w:hAnsi="Times New Roman" w:cs="Times New Roman"/>
          <w:sz w:val="28"/>
          <w:szCs w:val="28"/>
        </w:rPr>
        <w:t xml:space="preserve">- разработка совместных предложений </w:t>
      </w:r>
      <w:r w:rsidRPr="00B523CE">
        <w:rPr>
          <w:rFonts w:ascii="Times New Roman" w:hAnsi="Times New Roman" w:cs="Times New Roman"/>
          <w:bCs/>
          <w:sz w:val="28"/>
          <w:szCs w:val="28"/>
        </w:rPr>
        <w:t>о порядке и условиях назначения досрочно</w:t>
      </w:r>
      <w:r>
        <w:rPr>
          <w:rFonts w:ascii="Times New Roman" w:hAnsi="Times New Roman" w:cs="Times New Roman"/>
          <w:bCs/>
          <w:sz w:val="28"/>
          <w:szCs w:val="28"/>
        </w:rPr>
        <w:t>й</w:t>
      </w:r>
      <w:r w:rsidRPr="00B523CE">
        <w:rPr>
          <w:rFonts w:ascii="Times New Roman" w:hAnsi="Times New Roman" w:cs="Times New Roman"/>
          <w:bCs/>
          <w:sz w:val="28"/>
          <w:szCs w:val="28"/>
        </w:rPr>
        <w:t xml:space="preserve"> тр</w:t>
      </w:r>
      <w:r w:rsidRPr="00B523CE">
        <w:rPr>
          <w:rFonts w:ascii="Times New Roman" w:hAnsi="Times New Roman" w:cs="Times New Roman"/>
          <w:bCs/>
          <w:sz w:val="28"/>
          <w:szCs w:val="28"/>
        </w:rPr>
        <w:t>у</w:t>
      </w:r>
      <w:r w:rsidRPr="00B523CE">
        <w:rPr>
          <w:rFonts w:ascii="Times New Roman" w:hAnsi="Times New Roman" w:cs="Times New Roman"/>
          <w:bCs/>
          <w:sz w:val="28"/>
          <w:szCs w:val="28"/>
        </w:rPr>
        <w:t>довой пенсии по старости в связи с педагогической де</w:t>
      </w:r>
      <w:r w:rsidRPr="00B523CE">
        <w:rPr>
          <w:rFonts w:ascii="Times New Roman" w:hAnsi="Times New Roman" w:cs="Times New Roman"/>
          <w:bCs/>
          <w:sz w:val="28"/>
          <w:szCs w:val="28"/>
        </w:rPr>
        <w:t>я</w:t>
      </w:r>
      <w:r w:rsidRPr="00B523CE">
        <w:rPr>
          <w:rFonts w:ascii="Times New Roman" w:hAnsi="Times New Roman" w:cs="Times New Roman"/>
          <w:bCs/>
          <w:sz w:val="28"/>
          <w:szCs w:val="28"/>
        </w:rPr>
        <w:t xml:space="preserve">тельностью; </w:t>
      </w:r>
      <w:r w:rsidRPr="00B523CE">
        <w:rPr>
          <w:rFonts w:ascii="Times New Roman" w:hAnsi="Times New Roman" w:cs="Times New Roman"/>
          <w:sz w:val="28"/>
          <w:szCs w:val="28"/>
        </w:rPr>
        <w:t xml:space="preserve">по определению единого порядка установления и предоставления действующих по состоянию на 31 декабря </w:t>
      </w:r>
      <w:smartTag w:uri="urn:schemas-microsoft-com:office:smarttags" w:element="metricconverter">
        <w:smartTagPr>
          <w:attr w:name="ProductID" w:val="2004 г"/>
        </w:smartTagPr>
        <w:r w:rsidRPr="00B523CE">
          <w:rPr>
            <w:rFonts w:ascii="Times New Roman" w:hAnsi="Times New Roman" w:cs="Times New Roman"/>
            <w:sz w:val="28"/>
            <w:szCs w:val="28"/>
          </w:rPr>
          <w:t>2004 г</w:t>
        </w:r>
      </w:smartTag>
      <w:r w:rsidRPr="00B523CE">
        <w:rPr>
          <w:rFonts w:ascii="Times New Roman" w:hAnsi="Times New Roman" w:cs="Times New Roman"/>
          <w:sz w:val="28"/>
          <w:szCs w:val="28"/>
        </w:rPr>
        <w:t xml:space="preserve">. льгот по оплате жилья и коммунальных услуг отдельным категориям специалистов, работающих и проживающих в сельской местности, рабочих поселках (поселках городского типа); </w:t>
      </w:r>
      <w:r w:rsidRPr="00B523CE">
        <w:rPr>
          <w:rFonts w:ascii="Times New Roman" w:eastAsia="MS Mincho" w:hAnsi="Times New Roman" w:cs="Times New Roman"/>
          <w:sz w:val="28"/>
          <w:szCs w:val="28"/>
        </w:rPr>
        <w:t>по  созданию отраслевой профессиональной пенсионной сист</w:t>
      </w:r>
      <w:r w:rsidRPr="00B523CE">
        <w:rPr>
          <w:rFonts w:ascii="Times New Roman" w:eastAsia="MS Mincho" w:hAnsi="Times New Roman" w:cs="Times New Roman"/>
          <w:sz w:val="28"/>
          <w:szCs w:val="28"/>
        </w:rPr>
        <w:t>е</w:t>
      </w:r>
      <w:r w:rsidRPr="00B523CE">
        <w:rPr>
          <w:rFonts w:ascii="Times New Roman" w:eastAsia="MS Mincho" w:hAnsi="Times New Roman" w:cs="Times New Roman"/>
          <w:sz w:val="28"/>
          <w:szCs w:val="28"/>
        </w:rPr>
        <w:t>мы с обязательным участием средств бюджетов всех уровней  и  иных исто</w:t>
      </w:r>
      <w:r w:rsidRPr="00B523CE">
        <w:rPr>
          <w:rFonts w:ascii="Times New Roman" w:eastAsia="MS Mincho" w:hAnsi="Times New Roman" w:cs="Times New Roman"/>
          <w:sz w:val="28"/>
          <w:szCs w:val="28"/>
        </w:rPr>
        <w:t>ч</w:t>
      </w:r>
      <w:r w:rsidRPr="00B523CE">
        <w:rPr>
          <w:rFonts w:ascii="Times New Roman" w:eastAsia="MS Mincho" w:hAnsi="Times New Roman" w:cs="Times New Roman"/>
          <w:sz w:val="28"/>
          <w:szCs w:val="28"/>
        </w:rPr>
        <w:t>ников</w:t>
      </w:r>
      <w:r>
        <w:rPr>
          <w:rFonts w:ascii="Times New Roman" w:eastAsia="MS Mincho" w:hAnsi="Times New Roman" w:cs="Times New Roman"/>
          <w:sz w:val="28"/>
          <w:szCs w:val="28"/>
        </w:rPr>
        <w:t>;</w:t>
      </w:r>
    </w:p>
    <w:p w:rsidR="0018094F" w:rsidRPr="00B523CE" w:rsidRDefault="0018094F" w:rsidP="0018094F">
      <w:pPr>
        <w:ind w:firstLine="709"/>
        <w:jc w:val="both"/>
        <w:rPr>
          <w:sz w:val="28"/>
          <w:szCs w:val="28"/>
        </w:rPr>
      </w:pPr>
      <w:r w:rsidRPr="00B523CE">
        <w:rPr>
          <w:rFonts w:eastAsia="MS Mincho"/>
          <w:sz w:val="28"/>
          <w:szCs w:val="28"/>
        </w:rPr>
        <w:t>- о</w:t>
      </w:r>
      <w:r w:rsidRPr="00B523CE">
        <w:rPr>
          <w:sz w:val="28"/>
          <w:szCs w:val="28"/>
        </w:rPr>
        <w:t>бобщение отчетных материалов с анализом причин производс</w:t>
      </w:r>
      <w:r w:rsidRPr="00B523CE">
        <w:rPr>
          <w:sz w:val="28"/>
          <w:szCs w:val="28"/>
        </w:rPr>
        <w:t>т</w:t>
      </w:r>
      <w:r w:rsidRPr="00B523CE">
        <w:rPr>
          <w:sz w:val="28"/>
          <w:szCs w:val="28"/>
        </w:rPr>
        <w:t>венного травматизма за 2004 год и завершение подготовки правил по охране труда для кабинетов повышенной опасности общеобразовательных учреждений;</w:t>
      </w:r>
    </w:p>
    <w:p w:rsidR="0018094F" w:rsidRDefault="0018094F" w:rsidP="0018094F">
      <w:pPr>
        <w:ind w:firstLine="709"/>
        <w:jc w:val="both"/>
        <w:rPr>
          <w:sz w:val="28"/>
          <w:szCs w:val="28"/>
        </w:rPr>
      </w:pPr>
      <w:r w:rsidRPr="00B523CE">
        <w:rPr>
          <w:sz w:val="28"/>
          <w:szCs w:val="28"/>
        </w:rPr>
        <w:t>- реализация Соглашения о вза</w:t>
      </w:r>
      <w:r w:rsidRPr="00B523CE">
        <w:rPr>
          <w:sz w:val="28"/>
          <w:szCs w:val="28"/>
        </w:rPr>
        <w:t>и</w:t>
      </w:r>
      <w:r w:rsidRPr="00B523CE">
        <w:rPr>
          <w:sz w:val="28"/>
          <w:szCs w:val="28"/>
        </w:rPr>
        <w:t>модействии Студенческого координационного совета Профсоюза с Рособразов</w:t>
      </w:r>
      <w:r w:rsidRPr="00B523CE">
        <w:rPr>
          <w:sz w:val="28"/>
          <w:szCs w:val="28"/>
        </w:rPr>
        <w:t>а</w:t>
      </w:r>
      <w:r w:rsidRPr="00B523CE">
        <w:rPr>
          <w:sz w:val="28"/>
          <w:szCs w:val="28"/>
        </w:rPr>
        <w:t>нием на 2005-2007 годы</w:t>
      </w:r>
      <w:r>
        <w:rPr>
          <w:sz w:val="28"/>
          <w:szCs w:val="28"/>
        </w:rPr>
        <w:t>;</w:t>
      </w:r>
      <w:r w:rsidRPr="00B523CE">
        <w:rPr>
          <w:sz w:val="28"/>
          <w:szCs w:val="28"/>
        </w:rPr>
        <w:t xml:space="preserve">  проведение совместного совещания Рособразования и Президиума ЦК Профсоюза с участием президиума Студенческого координационного совета Профсоюза  по рассмотрению итогов реализации комплекса мероприятий поорганизации оздоровительной, культурно-массовой, физкультурной и работы со студентами  в 2005 году, а также организации оздоровления обучающихся,  нуждающихся в социальной поддержке</w:t>
      </w:r>
      <w:r>
        <w:rPr>
          <w:sz w:val="28"/>
          <w:szCs w:val="28"/>
        </w:rPr>
        <w:t>.</w:t>
      </w:r>
    </w:p>
    <w:p w:rsidR="00AD4DFE" w:rsidRDefault="00AD4DFE" w:rsidP="0018094F">
      <w:pPr>
        <w:ind w:firstLine="709"/>
        <w:jc w:val="both"/>
        <w:rPr>
          <w:b/>
          <w:sz w:val="28"/>
          <w:szCs w:val="28"/>
        </w:rPr>
      </w:pPr>
    </w:p>
    <w:p w:rsidR="0018094F" w:rsidRDefault="00AD4DFE" w:rsidP="0018094F">
      <w:pPr>
        <w:ind w:firstLine="709"/>
        <w:jc w:val="both"/>
        <w:rPr>
          <w:b/>
          <w:sz w:val="28"/>
          <w:szCs w:val="28"/>
        </w:rPr>
      </w:pPr>
      <w:r>
        <w:rPr>
          <w:b/>
          <w:sz w:val="28"/>
          <w:szCs w:val="28"/>
        </w:rPr>
        <w:t>2.</w:t>
      </w:r>
      <w:r w:rsidR="0018094F" w:rsidRPr="00656BC6">
        <w:rPr>
          <w:b/>
          <w:sz w:val="28"/>
          <w:szCs w:val="28"/>
        </w:rPr>
        <w:t>4. Разработка и заключение соглашений и коллективных договоров, ориентированных на достижение конкретных результатов по защите социально-трудовых прав и профессиональн</w:t>
      </w:r>
      <w:r w:rsidR="003265EB">
        <w:rPr>
          <w:b/>
          <w:sz w:val="28"/>
          <w:szCs w:val="28"/>
        </w:rPr>
        <w:t>ых интересов работников отрасли</w:t>
      </w:r>
    </w:p>
    <w:p w:rsidR="0018094F" w:rsidRDefault="0018094F" w:rsidP="0018094F">
      <w:pPr>
        <w:ind w:left="57" w:firstLine="709"/>
        <w:jc w:val="both"/>
        <w:rPr>
          <w:b/>
          <w:sz w:val="28"/>
          <w:szCs w:val="28"/>
        </w:rPr>
      </w:pPr>
      <w:r w:rsidRPr="00C447BF">
        <w:rPr>
          <w:sz w:val="28"/>
          <w:szCs w:val="28"/>
        </w:rPr>
        <w:t xml:space="preserve">По данным регистрации региональных соглашений, отчетов ТДКО-2  </w:t>
      </w:r>
      <w:r w:rsidR="00AD4DFE">
        <w:rPr>
          <w:sz w:val="28"/>
          <w:szCs w:val="28"/>
        </w:rPr>
        <w:t>на сегодня</w:t>
      </w:r>
      <w:r w:rsidRPr="00C447BF">
        <w:rPr>
          <w:sz w:val="28"/>
          <w:szCs w:val="28"/>
        </w:rPr>
        <w:t xml:space="preserve"> действ</w:t>
      </w:r>
      <w:r w:rsidR="00AD4DFE">
        <w:rPr>
          <w:sz w:val="28"/>
          <w:szCs w:val="28"/>
        </w:rPr>
        <w:t>ует</w:t>
      </w:r>
      <w:r w:rsidRPr="00C447BF">
        <w:rPr>
          <w:sz w:val="28"/>
          <w:szCs w:val="28"/>
        </w:rPr>
        <w:t xml:space="preserve"> </w:t>
      </w:r>
      <w:r>
        <w:rPr>
          <w:sz w:val="28"/>
          <w:szCs w:val="28"/>
        </w:rPr>
        <w:t>75</w:t>
      </w:r>
      <w:r w:rsidRPr="00C447BF">
        <w:rPr>
          <w:sz w:val="28"/>
          <w:szCs w:val="28"/>
        </w:rPr>
        <w:t xml:space="preserve"> региональных соглашени</w:t>
      </w:r>
      <w:r>
        <w:rPr>
          <w:sz w:val="28"/>
          <w:szCs w:val="28"/>
        </w:rPr>
        <w:t>й</w:t>
      </w:r>
      <w:r w:rsidRPr="00C447BF">
        <w:rPr>
          <w:sz w:val="28"/>
          <w:szCs w:val="28"/>
        </w:rPr>
        <w:t xml:space="preserve"> (</w:t>
      </w:r>
      <w:r>
        <w:rPr>
          <w:sz w:val="28"/>
          <w:szCs w:val="28"/>
        </w:rPr>
        <w:t>96</w:t>
      </w:r>
      <w:r w:rsidRPr="00C447BF">
        <w:rPr>
          <w:sz w:val="28"/>
          <w:szCs w:val="28"/>
        </w:rPr>
        <w:t xml:space="preserve">%), </w:t>
      </w:r>
      <w:r>
        <w:rPr>
          <w:sz w:val="28"/>
          <w:szCs w:val="28"/>
        </w:rPr>
        <w:t xml:space="preserve">2106 </w:t>
      </w:r>
      <w:r w:rsidRPr="00C447BF">
        <w:rPr>
          <w:sz w:val="28"/>
          <w:szCs w:val="28"/>
        </w:rPr>
        <w:t>территориальных соглашений (</w:t>
      </w:r>
      <w:r>
        <w:rPr>
          <w:sz w:val="28"/>
          <w:szCs w:val="28"/>
        </w:rPr>
        <w:t>89</w:t>
      </w:r>
      <w:r w:rsidRPr="00C447BF">
        <w:rPr>
          <w:sz w:val="28"/>
          <w:szCs w:val="28"/>
        </w:rPr>
        <w:t xml:space="preserve">%), </w:t>
      </w:r>
      <w:r>
        <w:rPr>
          <w:sz w:val="28"/>
          <w:szCs w:val="28"/>
        </w:rPr>
        <w:t>83813</w:t>
      </w:r>
      <w:r w:rsidRPr="00C447BF">
        <w:rPr>
          <w:sz w:val="28"/>
          <w:szCs w:val="28"/>
        </w:rPr>
        <w:t xml:space="preserve">  коллективных договоров</w:t>
      </w:r>
      <w:r>
        <w:rPr>
          <w:sz w:val="28"/>
          <w:szCs w:val="28"/>
        </w:rPr>
        <w:t xml:space="preserve"> </w:t>
      </w:r>
      <w:r w:rsidRPr="00C447BF">
        <w:rPr>
          <w:sz w:val="28"/>
          <w:szCs w:val="28"/>
        </w:rPr>
        <w:t>(</w:t>
      </w:r>
      <w:r>
        <w:rPr>
          <w:sz w:val="28"/>
          <w:szCs w:val="28"/>
        </w:rPr>
        <w:t>88</w:t>
      </w:r>
      <w:r w:rsidRPr="00C447BF">
        <w:rPr>
          <w:sz w:val="28"/>
          <w:szCs w:val="28"/>
        </w:rPr>
        <w:t xml:space="preserve"> %).</w:t>
      </w:r>
      <w:r w:rsidR="00AD4DFE">
        <w:rPr>
          <w:b/>
          <w:sz w:val="28"/>
          <w:szCs w:val="28"/>
        </w:rPr>
        <w:t xml:space="preserve"> </w:t>
      </w:r>
    </w:p>
    <w:p w:rsidR="0018094F" w:rsidRPr="00A955B7" w:rsidRDefault="0018094F" w:rsidP="0018094F">
      <w:pPr>
        <w:ind w:left="57" w:firstLine="709"/>
        <w:jc w:val="both"/>
        <w:rPr>
          <w:sz w:val="28"/>
          <w:szCs w:val="28"/>
        </w:rPr>
      </w:pPr>
      <w:r>
        <w:rPr>
          <w:sz w:val="28"/>
          <w:szCs w:val="28"/>
        </w:rPr>
        <w:t xml:space="preserve">Действующие </w:t>
      </w:r>
      <w:r w:rsidRPr="00A955B7">
        <w:rPr>
          <w:sz w:val="28"/>
          <w:szCs w:val="28"/>
        </w:rPr>
        <w:t>соглашени</w:t>
      </w:r>
      <w:r>
        <w:rPr>
          <w:sz w:val="28"/>
          <w:szCs w:val="28"/>
        </w:rPr>
        <w:t>я</w:t>
      </w:r>
      <w:r w:rsidRPr="00A955B7">
        <w:rPr>
          <w:sz w:val="28"/>
          <w:szCs w:val="28"/>
        </w:rPr>
        <w:t xml:space="preserve"> и коллективны</w:t>
      </w:r>
      <w:r>
        <w:rPr>
          <w:sz w:val="28"/>
          <w:szCs w:val="28"/>
        </w:rPr>
        <w:t>е</w:t>
      </w:r>
      <w:r w:rsidRPr="00A955B7">
        <w:rPr>
          <w:sz w:val="28"/>
          <w:szCs w:val="28"/>
        </w:rPr>
        <w:t xml:space="preserve"> договор</w:t>
      </w:r>
      <w:r>
        <w:rPr>
          <w:sz w:val="28"/>
          <w:szCs w:val="28"/>
        </w:rPr>
        <w:t>ы в большинстве своем</w:t>
      </w:r>
      <w:r w:rsidRPr="00A955B7">
        <w:rPr>
          <w:sz w:val="28"/>
          <w:szCs w:val="28"/>
        </w:rPr>
        <w:t xml:space="preserve"> ориентированы на достижение конкретных результатов по защите социально-трудовых прав и профессиональных интересов работников отрасли.</w:t>
      </w:r>
    </w:p>
    <w:p w:rsidR="0018094F" w:rsidRPr="00AD4DFE" w:rsidRDefault="0018094F" w:rsidP="0018094F">
      <w:pPr>
        <w:widowControl w:val="0"/>
        <w:autoSpaceDE w:val="0"/>
        <w:autoSpaceDN w:val="0"/>
        <w:adjustRightInd w:val="0"/>
        <w:ind w:left="57" w:firstLine="709"/>
        <w:jc w:val="both"/>
        <w:rPr>
          <w:rFonts w:eastAsia="MS Mincho"/>
          <w:sz w:val="28"/>
          <w:szCs w:val="28"/>
        </w:rPr>
      </w:pPr>
      <w:r w:rsidRPr="00C447BF">
        <w:rPr>
          <w:rFonts w:eastAsia="MS Mincho"/>
          <w:sz w:val="28"/>
          <w:szCs w:val="28"/>
        </w:rPr>
        <w:t>В 2004 году более чем в 50 субъектах РФ через реализацию регионал</w:t>
      </w:r>
      <w:r w:rsidRPr="00C447BF">
        <w:rPr>
          <w:rFonts w:eastAsia="MS Mincho"/>
          <w:sz w:val="28"/>
          <w:szCs w:val="28"/>
        </w:rPr>
        <w:t>ь</w:t>
      </w:r>
      <w:r w:rsidRPr="00C447BF">
        <w:rPr>
          <w:rFonts w:eastAsia="MS Mincho"/>
          <w:sz w:val="28"/>
          <w:szCs w:val="28"/>
        </w:rPr>
        <w:t>ных, территориальных соглашений и коллективных договоров профсоюзным организациям удалось</w:t>
      </w:r>
      <w:r w:rsidRPr="00C447BF">
        <w:rPr>
          <w:rFonts w:eastAsia="MS Mincho"/>
          <w:b/>
          <w:sz w:val="28"/>
          <w:szCs w:val="28"/>
        </w:rPr>
        <w:t xml:space="preserve"> </w:t>
      </w:r>
      <w:r w:rsidRPr="00C447BF">
        <w:rPr>
          <w:rFonts w:eastAsia="MS Mincho"/>
          <w:sz w:val="28"/>
          <w:szCs w:val="28"/>
        </w:rPr>
        <w:t xml:space="preserve">добиться </w:t>
      </w:r>
      <w:r w:rsidRPr="00AD4DFE">
        <w:rPr>
          <w:rFonts w:eastAsia="MS Mincho"/>
          <w:sz w:val="28"/>
          <w:szCs w:val="28"/>
        </w:rPr>
        <w:t>повышения уровня материал</w:t>
      </w:r>
      <w:r w:rsidRPr="00AD4DFE">
        <w:rPr>
          <w:rFonts w:eastAsia="MS Mincho"/>
          <w:sz w:val="28"/>
          <w:szCs w:val="28"/>
        </w:rPr>
        <w:t>ь</w:t>
      </w:r>
      <w:r w:rsidRPr="00AD4DFE">
        <w:rPr>
          <w:rFonts w:eastAsia="MS Mincho"/>
          <w:sz w:val="28"/>
          <w:szCs w:val="28"/>
        </w:rPr>
        <w:t>ного обеспечения работников, в т.ч. молодых учителей, сохранить или расширить ранее закрепленные льготы.</w:t>
      </w:r>
    </w:p>
    <w:p w:rsidR="0018094F" w:rsidRPr="00955017" w:rsidRDefault="0018094F" w:rsidP="0018094F">
      <w:pPr>
        <w:widowControl w:val="0"/>
        <w:autoSpaceDE w:val="0"/>
        <w:autoSpaceDN w:val="0"/>
        <w:adjustRightInd w:val="0"/>
        <w:ind w:left="57" w:firstLine="709"/>
        <w:jc w:val="both"/>
        <w:rPr>
          <w:rFonts w:eastAsia="MS Mincho"/>
          <w:sz w:val="28"/>
          <w:szCs w:val="28"/>
        </w:rPr>
      </w:pPr>
      <w:r w:rsidRPr="00955017">
        <w:rPr>
          <w:rFonts w:eastAsia="MS Mincho"/>
          <w:sz w:val="28"/>
          <w:szCs w:val="28"/>
        </w:rPr>
        <w:lastRenderedPageBreak/>
        <w:t>Так, в Челябинской области за счет средств местных бюджетов установлены доплаты молодым специалистам в размере 40% в течение 3-х лет работы.</w:t>
      </w:r>
    </w:p>
    <w:p w:rsidR="0018094F" w:rsidRPr="00955017" w:rsidRDefault="0018094F" w:rsidP="0018094F">
      <w:pPr>
        <w:pStyle w:val="a3"/>
        <w:ind w:left="57" w:firstLine="709"/>
        <w:jc w:val="both"/>
        <w:rPr>
          <w:b w:val="0"/>
          <w:sz w:val="28"/>
          <w:szCs w:val="28"/>
        </w:rPr>
      </w:pPr>
      <w:r w:rsidRPr="00955017">
        <w:rPr>
          <w:b w:val="0"/>
          <w:sz w:val="28"/>
          <w:szCs w:val="28"/>
        </w:rPr>
        <w:t>В Читинской области в рамках выполнения регионального соглашения на 2004-2006 годы удалось добиться принятия постановления администрации области об установлении надбавок молодым специалистам учреждений образования, финансируемых из областного бюджета.</w:t>
      </w:r>
    </w:p>
    <w:p w:rsidR="0018094F" w:rsidRPr="00955017" w:rsidRDefault="0018094F" w:rsidP="0018094F">
      <w:pPr>
        <w:pStyle w:val="a3"/>
        <w:ind w:left="57" w:firstLine="709"/>
        <w:jc w:val="both"/>
        <w:rPr>
          <w:b w:val="0"/>
          <w:sz w:val="28"/>
          <w:szCs w:val="28"/>
        </w:rPr>
      </w:pPr>
      <w:r w:rsidRPr="00955017">
        <w:rPr>
          <w:b w:val="0"/>
          <w:sz w:val="28"/>
          <w:szCs w:val="28"/>
        </w:rPr>
        <w:t>В Республике Северная Осетия-Алания территориальными соглашениями Правобережэного, Ардонского, Моздокского, Дигорского районов определены  доплаты молодым специалистам в размере 300 рублей в месяц в течение первых трех лет работы, в Моздокском районе - ежемесячные доплаты в размере 200 рублей студентам-заочникам педвузов, работающим в образовательных учреждениях района.</w:t>
      </w:r>
    </w:p>
    <w:p w:rsidR="0018094F" w:rsidRPr="00955017" w:rsidRDefault="0018094F" w:rsidP="0018094F">
      <w:pPr>
        <w:pStyle w:val="a3"/>
        <w:ind w:left="57" w:firstLine="709"/>
        <w:jc w:val="both"/>
        <w:rPr>
          <w:b w:val="0"/>
          <w:sz w:val="28"/>
          <w:szCs w:val="28"/>
        </w:rPr>
      </w:pPr>
      <w:r w:rsidRPr="00955017">
        <w:rPr>
          <w:b w:val="0"/>
          <w:sz w:val="28"/>
          <w:szCs w:val="28"/>
        </w:rPr>
        <w:t>В г.</w:t>
      </w:r>
      <w:r w:rsidR="003265EB" w:rsidRPr="00955017">
        <w:rPr>
          <w:b w:val="0"/>
          <w:sz w:val="28"/>
          <w:szCs w:val="28"/>
        </w:rPr>
        <w:t xml:space="preserve"> </w:t>
      </w:r>
      <w:r w:rsidRPr="00955017">
        <w:rPr>
          <w:b w:val="0"/>
          <w:sz w:val="28"/>
          <w:szCs w:val="28"/>
        </w:rPr>
        <w:t>Кинешма Ивановской области действует программа «Защита молодого учителя», в соответствии с которой молодым специалистам устанавливаются ежемесячные надбавки к заработной плате в размере 20 % в течение первых трех лет работы.</w:t>
      </w:r>
    </w:p>
    <w:p w:rsidR="0018094F" w:rsidRPr="00955017" w:rsidRDefault="0018094F" w:rsidP="0018094F">
      <w:pPr>
        <w:pStyle w:val="a3"/>
        <w:ind w:left="57" w:firstLine="709"/>
        <w:jc w:val="both"/>
        <w:rPr>
          <w:b w:val="0"/>
          <w:sz w:val="28"/>
          <w:szCs w:val="28"/>
        </w:rPr>
      </w:pPr>
      <w:r w:rsidRPr="00955017">
        <w:rPr>
          <w:b w:val="0"/>
          <w:sz w:val="28"/>
          <w:szCs w:val="28"/>
        </w:rPr>
        <w:t>В Свердловской области молодым специалистам</w:t>
      </w:r>
      <w:r w:rsidRPr="00955017">
        <w:rPr>
          <w:rFonts w:eastAsia="MS Mincho"/>
          <w:sz w:val="28"/>
          <w:szCs w:val="28"/>
        </w:rPr>
        <w:t xml:space="preserve"> </w:t>
      </w:r>
      <w:r w:rsidRPr="00955017">
        <w:rPr>
          <w:b w:val="0"/>
          <w:sz w:val="28"/>
          <w:szCs w:val="28"/>
        </w:rPr>
        <w:t>устанавливается оплата труда по первой квалификационной категории сроком на два года для работающих на селе и на один год – в городе.</w:t>
      </w:r>
    </w:p>
    <w:p w:rsidR="0018094F" w:rsidRPr="00955017" w:rsidRDefault="0018094F" w:rsidP="0018094F">
      <w:pPr>
        <w:pStyle w:val="a3"/>
        <w:ind w:left="57" w:firstLine="709"/>
        <w:jc w:val="both"/>
        <w:rPr>
          <w:b w:val="0"/>
          <w:sz w:val="28"/>
          <w:szCs w:val="28"/>
        </w:rPr>
      </w:pPr>
      <w:r w:rsidRPr="00955017">
        <w:rPr>
          <w:b w:val="0"/>
          <w:sz w:val="28"/>
          <w:szCs w:val="28"/>
        </w:rPr>
        <w:t>В Саратовской области молодые учителя получают надбавку к тарифной ставке (окладу) в размере 15-30 %.</w:t>
      </w:r>
    </w:p>
    <w:p w:rsidR="0018094F" w:rsidRPr="00E462F0" w:rsidRDefault="0018094F" w:rsidP="0018094F">
      <w:pPr>
        <w:ind w:left="57" w:firstLine="709"/>
        <w:jc w:val="both"/>
        <w:rPr>
          <w:rFonts w:eastAsia="MS Mincho"/>
          <w:b/>
          <w:i/>
          <w:sz w:val="28"/>
          <w:szCs w:val="28"/>
        </w:rPr>
      </w:pPr>
      <w:r w:rsidRPr="00955017">
        <w:rPr>
          <w:sz w:val="28"/>
          <w:szCs w:val="28"/>
        </w:rPr>
        <w:t>К позитивным тенденциям в развитии социального</w:t>
      </w:r>
      <w:r w:rsidRPr="00E462F0">
        <w:rPr>
          <w:sz w:val="28"/>
          <w:szCs w:val="28"/>
        </w:rPr>
        <w:t xml:space="preserve"> партнерства, как и ранее, следует отнести расширение участия территориальных организаций Про</w:t>
      </w:r>
      <w:r w:rsidRPr="00E462F0">
        <w:rPr>
          <w:sz w:val="28"/>
          <w:szCs w:val="28"/>
        </w:rPr>
        <w:t>ф</w:t>
      </w:r>
      <w:r w:rsidRPr="00E462F0">
        <w:rPr>
          <w:sz w:val="28"/>
          <w:szCs w:val="28"/>
        </w:rPr>
        <w:t xml:space="preserve">союза в </w:t>
      </w:r>
      <w:r w:rsidRPr="00AD4DFE">
        <w:rPr>
          <w:sz w:val="28"/>
          <w:szCs w:val="28"/>
        </w:rPr>
        <w:t>формировании  региональной социальной политики</w:t>
      </w:r>
      <w:r w:rsidRPr="00E462F0">
        <w:rPr>
          <w:sz w:val="28"/>
          <w:szCs w:val="28"/>
        </w:rPr>
        <w:t xml:space="preserve">. </w:t>
      </w:r>
    </w:p>
    <w:p w:rsidR="0018094F" w:rsidRPr="00C447BF" w:rsidRDefault="0018094F" w:rsidP="0018094F">
      <w:pPr>
        <w:ind w:left="57" w:firstLine="709"/>
        <w:jc w:val="both"/>
        <w:rPr>
          <w:sz w:val="28"/>
          <w:szCs w:val="28"/>
        </w:rPr>
      </w:pPr>
      <w:r w:rsidRPr="00C447BF">
        <w:rPr>
          <w:sz w:val="28"/>
          <w:szCs w:val="28"/>
        </w:rPr>
        <w:t>Многие территориальные организации Профсоюза участвуют в законотворческой деятельности регионов, связанной с правами и льготами педагогических работников, принимают участие в формировании бюджетов.</w:t>
      </w:r>
    </w:p>
    <w:p w:rsidR="0018094F" w:rsidRPr="00955017" w:rsidRDefault="0018094F" w:rsidP="0018094F">
      <w:pPr>
        <w:ind w:left="57" w:firstLine="709"/>
        <w:jc w:val="both"/>
        <w:rPr>
          <w:sz w:val="28"/>
          <w:szCs w:val="28"/>
        </w:rPr>
      </w:pPr>
      <w:r w:rsidRPr="00955017">
        <w:rPr>
          <w:sz w:val="28"/>
          <w:szCs w:val="28"/>
        </w:rPr>
        <w:t>Так, по предложению Законодательного Собрания Нижегородской области от обкома Профсоюза закреплен ответственный представитель для совместной работы с комитетом по социальным вопросам Собрания по подготовке проектов законодательных актов.</w:t>
      </w:r>
    </w:p>
    <w:p w:rsidR="0018094F" w:rsidRPr="00955017" w:rsidRDefault="0018094F" w:rsidP="0018094F">
      <w:pPr>
        <w:ind w:left="57" w:firstLine="709"/>
        <w:jc w:val="both"/>
        <w:rPr>
          <w:sz w:val="28"/>
          <w:szCs w:val="28"/>
        </w:rPr>
      </w:pPr>
      <w:r w:rsidRPr="00955017">
        <w:rPr>
          <w:sz w:val="28"/>
          <w:szCs w:val="28"/>
        </w:rPr>
        <w:t>Башкирский реском Профсоюза сразу после принятия Федерального зак</w:t>
      </w:r>
      <w:r w:rsidRPr="00955017">
        <w:rPr>
          <w:sz w:val="28"/>
          <w:szCs w:val="28"/>
        </w:rPr>
        <w:t>о</w:t>
      </w:r>
      <w:r w:rsidRPr="00955017">
        <w:rPr>
          <w:sz w:val="28"/>
          <w:szCs w:val="28"/>
        </w:rPr>
        <w:t xml:space="preserve">на от 22 августа </w:t>
      </w:r>
      <w:smartTag w:uri="urn:schemas-microsoft-com:office:smarttags" w:element="metricconverter">
        <w:smartTagPr>
          <w:attr w:name="ProductID" w:val="2004 г"/>
        </w:smartTagPr>
        <w:r w:rsidRPr="00955017">
          <w:rPr>
            <w:sz w:val="28"/>
            <w:szCs w:val="28"/>
          </w:rPr>
          <w:t>2004 г</w:t>
        </w:r>
      </w:smartTag>
      <w:r w:rsidRPr="00955017">
        <w:rPr>
          <w:sz w:val="28"/>
          <w:szCs w:val="28"/>
        </w:rPr>
        <w:t>. № 122-ФЗ начал проводить переговоры с Правительством, Госсобранием, Министерством труда и социальной защиты республики о сохранении действующих гарантий для работников образования и формировании средств в бюджете на эти цели; совместно с Министерством образования и Федерацией профсоюзов республики подготовил предложения в проект бюджета на 2005 год, предложения о внесении изменений в закон РБ «Об образовании», в законопроект «Об условиях оплаты труда работников образования». В результате на региональном уровне удалось сохранить все существовавшие доплаты, надбавки, компенсационные выплаты, действующие условия и порядок оплаты труда, в т.ч. и ЕТС.  С  помощью рескома и территориальными организациями проводится аналогичная работа.</w:t>
      </w:r>
    </w:p>
    <w:p w:rsidR="0018094F" w:rsidRPr="00955017" w:rsidRDefault="0018094F" w:rsidP="0018094F">
      <w:pPr>
        <w:ind w:left="57" w:firstLine="709"/>
        <w:jc w:val="both"/>
        <w:rPr>
          <w:sz w:val="28"/>
          <w:szCs w:val="28"/>
        </w:rPr>
      </w:pPr>
      <w:r w:rsidRPr="00955017">
        <w:rPr>
          <w:sz w:val="28"/>
          <w:szCs w:val="28"/>
        </w:rPr>
        <w:lastRenderedPageBreak/>
        <w:t>В Волгоградской области в ноябре 2004 года при активном участии обкома Профсоюза подготовлен и принят Закон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w:t>
      </w:r>
    </w:p>
    <w:p w:rsidR="0018094F" w:rsidRPr="00955017" w:rsidRDefault="0018094F" w:rsidP="0018094F">
      <w:pPr>
        <w:ind w:left="57" w:firstLine="709"/>
        <w:jc w:val="both"/>
        <w:rPr>
          <w:sz w:val="28"/>
          <w:szCs w:val="28"/>
        </w:rPr>
      </w:pPr>
      <w:r w:rsidRPr="00955017">
        <w:rPr>
          <w:sz w:val="28"/>
          <w:szCs w:val="28"/>
        </w:rPr>
        <w:t xml:space="preserve">В Омской области в июле </w:t>
      </w:r>
      <w:smartTag w:uri="urn:schemas-microsoft-com:office:smarttags" w:element="metricconverter">
        <w:smartTagPr>
          <w:attr w:name="ProductID" w:val="2004 г"/>
        </w:smartTagPr>
        <w:r w:rsidRPr="00955017">
          <w:rPr>
            <w:sz w:val="28"/>
            <w:szCs w:val="28"/>
          </w:rPr>
          <w:t>2004 г</w:t>
        </w:r>
      </w:smartTag>
      <w:r w:rsidRPr="00955017">
        <w:rPr>
          <w:sz w:val="28"/>
          <w:szCs w:val="28"/>
        </w:rPr>
        <w:t>. издан Указ Губернатора «Об адресной поддержке в строительстве и приобретении жилья молодых специалистов, поступивших на работу в образовательные учреждения, расположенные на территории Омской области».</w:t>
      </w:r>
    </w:p>
    <w:p w:rsidR="0018094F" w:rsidRDefault="0018094F" w:rsidP="0018094F">
      <w:pPr>
        <w:ind w:left="57" w:firstLine="709"/>
        <w:jc w:val="both"/>
        <w:rPr>
          <w:sz w:val="28"/>
          <w:szCs w:val="28"/>
        </w:rPr>
      </w:pPr>
      <w:r w:rsidRPr="00C447BF">
        <w:rPr>
          <w:sz w:val="28"/>
          <w:szCs w:val="28"/>
        </w:rPr>
        <w:t xml:space="preserve">С целью </w:t>
      </w:r>
      <w:r w:rsidRPr="00AD4DFE">
        <w:rPr>
          <w:sz w:val="28"/>
          <w:szCs w:val="28"/>
        </w:rPr>
        <w:t>развития и укрепления кадрового потенциала образовательных учреждений</w:t>
      </w:r>
      <w:r w:rsidRPr="00E462F0">
        <w:rPr>
          <w:b/>
          <w:sz w:val="28"/>
          <w:szCs w:val="28"/>
        </w:rPr>
        <w:t xml:space="preserve"> </w:t>
      </w:r>
      <w:r w:rsidRPr="00C447BF">
        <w:rPr>
          <w:sz w:val="28"/>
          <w:szCs w:val="28"/>
        </w:rPr>
        <w:t>предм</w:t>
      </w:r>
      <w:r>
        <w:rPr>
          <w:sz w:val="28"/>
          <w:szCs w:val="28"/>
        </w:rPr>
        <w:t>етом договорного регулирования являются</w:t>
      </w:r>
      <w:r w:rsidRPr="00C447BF">
        <w:rPr>
          <w:sz w:val="28"/>
          <w:szCs w:val="28"/>
        </w:rPr>
        <w:t xml:space="preserve"> вопросы</w:t>
      </w:r>
      <w:r>
        <w:rPr>
          <w:sz w:val="28"/>
          <w:szCs w:val="28"/>
        </w:rPr>
        <w:t xml:space="preserve"> проведения аттестации педагогических и руководящих работников,</w:t>
      </w:r>
      <w:r w:rsidRPr="00C447BF">
        <w:rPr>
          <w:sz w:val="28"/>
          <w:szCs w:val="28"/>
        </w:rPr>
        <w:t xml:space="preserve"> </w:t>
      </w:r>
      <w:r>
        <w:rPr>
          <w:sz w:val="28"/>
          <w:szCs w:val="28"/>
        </w:rPr>
        <w:t xml:space="preserve">осуществления </w:t>
      </w:r>
      <w:r w:rsidRPr="00C447BF">
        <w:rPr>
          <w:sz w:val="28"/>
          <w:szCs w:val="28"/>
        </w:rPr>
        <w:t xml:space="preserve">кадровых мониторингов совместно с органами управления </w:t>
      </w:r>
      <w:r w:rsidRPr="00955017">
        <w:rPr>
          <w:sz w:val="28"/>
          <w:szCs w:val="28"/>
        </w:rPr>
        <w:t>образованием (Краснодарский край, Читинская область и др.), подготовки проектов законодательных актов по закреплению молодых</w:t>
      </w:r>
      <w:r w:rsidRPr="00C447BF">
        <w:rPr>
          <w:sz w:val="28"/>
          <w:szCs w:val="28"/>
        </w:rPr>
        <w:t xml:space="preserve"> специалистов, проведения конкурсов профессионального мастерства, таких как «Учитель года» и др., улучшения жилищных условий работников отрасли, повышения их квалификации, лечения и оздоровления, осуществления экспериментальной деятельности, пенсионного обеспечения и др.</w:t>
      </w:r>
    </w:p>
    <w:p w:rsidR="0018094F" w:rsidRPr="00AD4DFE" w:rsidRDefault="0018094F" w:rsidP="0018094F">
      <w:pPr>
        <w:widowControl w:val="0"/>
        <w:autoSpaceDE w:val="0"/>
        <w:autoSpaceDN w:val="0"/>
        <w:adjustRightInd w:val="0"/>
        <w:ind w:left="57" w:firstLine="709"/>
        <w:jc w:val="both"/>
        <w:rPr>
          <w:rFonts w:eastAsia="MS Mincho"/>
          <w:sz w:val="28"/>
          <w:szCs w:val="28"/>
        </w:rPr>
      </w:pPr>
      <w:r w:rsidRPr="00AD4DFE">
        <w:rPr>
          <w:rFonts w:eastAsia="MS Mincho"/>
          <w:sz w:val="28"/>
          <w:szCs w:val="28"/>
        </w:rPr>
        <w:t>Во многих территориях положения региональных и территориальных соглашений предусматривают льготные процедуры прохождения аттестации и доплаты к квалификационным категориям.</w:t>
      </w:r>
    </w:p>
    <w:p w:rsidR="0018094F" w:rsidRPr="00AD4DFE" w:rsidRDefault="0018094F" w:rsidP="0018094F">
      <w:pPr>
        <w:widowControl w:val="0"/>
        <w:autoSpaceDE w:val="0"/>
        <w:autoSpaceDN w:val="0"/>
        <w:adjustRightInd w:val="0"/>
        <w:ind w:left="57" w:firstLine="709"/>
        <w:jc w:val="both"/>
        <w:rPr>
          <w:rFonts w:eastAsia="MS Mincho"/>
          <w:sz w:val="28"/>
          <w:szCs w:val="28"/>
        </w:rPr>
      </w:pPr>
      <w:r w:rsidRPr="00AD4DFE">
        <w:rPr>
          <w:sz w:val="28"/>
          <w:szCs w:val="28"/>
        </w:rPr>
        <w:t xml:space="preserve"> Так, в Ярославской области более 10 категорий педагогических работников пользуются льготами при прохождении аттестации.</w:t>
      </w:r>
    </w:p>
    <w:p w:rsidR="0018094F" w:rsidRPr="00AD4DFE" w:rsidRDefault="0018094F" w:rsidP="0018094F">
      <w:pPr>
        <w:widowControl w:val="0"/>
        <w:autoSpaceDE w:val="0"/>
        <w:autoSpaceDN w:val="0"/>
        <w:adjustRightInd w:val="0"/>
        <w:ind w:left="57" w:firstLine="709"/>
        <w:jc w:val="both"/>
        <w:rPr>
          <w:rFonts w:eastAsia="MS Mincho"/>
          <w:sz w:val="28"/>
          <w:szCs w:val="28"/>
        </w:rPr>
      </w:pPr>
      <w:r w:rsidRPr="00AD4DFE">
        <w:rPr>
          <w:rFonts w:eastAsia="MS Mincho"/>
          <w:sz w:val="28"/>
          <w:szCs w:val="28"/>
        </w:rPr>
        <w:t>Представители профкомов практически повсеместно участвуют в работе аттестационных комиссий, в совершенствовании региональных форм и процедур аттестации.</w:t>
      </w:r>
    </w:p>
    <w:p w:rsidR="0018094F" w:rsidRPr="00AD4DFE" w:rsidRDefault="0018094F" w:rsidP="0018094F">
      <w:pPr>
        <w:widowControl w:val="0"/>
        <w:autoSpaceDE w:val="0"/>
        <w:autoSpaceDN w:val="0"/>
        <w:adjustRightInd w:val="0"/>
        <w:ind w:left="57" w:firstLine="709"/>
        <w:jc w:val="both"/>
        <w:rPr>
          <w:rFonts w:eastAsia="MS Mincho"/>
          <w:sz w:val="28"/>
          <w:szCs w:val="28"/>
        </w:rPr>
      </w:pPr>
      <w:r w:rsidRPr="00AD4DFE">
        <w:rPr>
          <w:rFonts w:eastAsia="MS Mincho"/>
          <w:sz w:val="28"/>
          <w:szCs w:val="28"/>
        </w:rPr>
        <w:t>В Республике Татарстан с целью совершенствования форм и процедур аттестации по предложению рескома Профсоюза было проведено анкетирование 2500 педагогических работников по формам и процедурам прохождения аттестации, к которым более всего аттестуемыми высказывались претензии.</w:t>
      </w:r>
    </w:p>
    <w:p w:rsidR="0018094F" w:rsidRPr="00AD4DFE" w:rsidRDefault="0018094F" w:rsidP="0018094F">
      <w:pPr>
        <w:pStyle w:val="a3"/>
        <w:ind w:left="57" w:firstLine="709"/>
        <w:jc w:val="both"/>
        <w:rPr>
          <w:b w:val="0"/>
          <w:sz w:val="28"/>
          <w:szCs w:val="28"/>
        </w:rPr>
      </w:pPr>
      <w:r w:rsidRPr="00AD4DFE">
        <w:rPr>
          <w:b w:val="0"/>
          <w:sz w:val="28"/>
          <w:szCs w:val="28"/>
        </w:rPr>
        <w:t>В Ардонском районе Республики Северная Осетия - Алания производится доплата в размере 20% ставки учителям, работающим в составе муниципальной аттестационной комиссии, а также руководителям районных методобъединений.</w:t>
      </w:r>
    </w:p>
    <w:p w:rsidR="0018094F" w:rsidRPr="00AD4DFE" w:rsidRDefault="0018094F" w:rsidP="0018094F">
      <w:pPr>
        <w:ind w:left="57" w:firstLine="709"/>
        <w:jc w:val="both"/>
        <w:rPr>
          <w:sz w:val="28"/>
          <w:szCs w:val="28"/>
        </w:rPr>
      </w:pPr>
      <w:r w:rsidRPr="00AD4DFE">
        <w:rPr>
          <w:sz w:val="28"/>
          <w:szCs w:val="28"/>
        </w:rPr>
        <w:t>В Нижегородской области в 2004 году впервые из областного бюджета были выделены средства на санаторно-курортное лечение работников образования, что позволило оздоровить 1400 человек.</w:t>
      </w:r>
    </w:p>
    <w:p w:rsidR="0018094F" w:rsidRPr="00AD4DFE" w:rsidRDefault="0018094F" w:rsidP="0018094F">
      <w:pPr>
        <w:ind w:left="57" w:firstLine="709"/>
        <w:jc w:val="both"/>
        <w:rPr>
          <w:sz w:val="28"/>
          <w:szCs w:val="28"/>
        </w:rPr>
      </w:pPr>
      <w:r w:rsidRPr="00AD4DFE">
        <w:rPr>
          <w:sz w:val="28"/>
          <w:szCs w:val="28"/>
        </w:rPr>
        <w:t>Тюменский обком профсоюза добился выделения из резервного фонда Губернатора средств на приобретение санаторно-курортных путевок. В результате в 2003 году было оздоровлено 250 человек, а в 2004 – 400 человек.</w:t>
      </w:r>
    </w:p>
    <w:p w:rsidR="0018094F" w:rsidRPr="00AD4DFE" w:rsidRDefault="0018094F" w:rsidP="0018094F">
      <w:pPr>
        <w:ind w:left="57" w:firstLine="709"/>
        <w:jc w:val="both"/>
        <w:rPr>
          <w:sz w:val="28"/>
          <w:szCs w:val="28"/>
        </w:rPr>
      </w:pPr>
      <w:r w:rsidRPr="00AD4DFE">
        <w:rPr>
          <w:sz w:val="28"/>
          <w:szCs w:val="28"/>
        </w:rPr>
        <w:lastRenderedPageBreak/>
        <w:t>Рескому Профсоюза Республики Татарстан в 2004 году впервые за последние три года удалось добиться выделения средств из республиканского бюджета на санаторное лечение работников образования. Было выделено 1575 санаторных путевок. Бюджетом следующего года предусмотрено на эти цели 35млн. рублей.</w:t>
      </w:r>
    </w:p>
    <w:p w:rsidR="0018094F" w:rsidRPr="00AD4DFE" w:rsidRDefault="0018094F" w:rsidP="0018094F">
      <w:pPr>
        <w:ind w:left="57" w:firstLine="709"/>
        <w:jc w:val="both"/>
        <w:rPr>
          <w:sz w:val="28"/>
          <w:szCs w:val="28"/>
        </w:rPr>
      </w:pPr>
      <w:r w:rsidRPr="00AD4DFE">
        <w:rPr>
          <w:sz w:val="28"/>
          <w:szCs w:val="28"/>
        </w:rPr>
        <w:t>В Хабаровском крае в полном объеме используются средства из федерального бюджета на ежегодное оздоровление студентов, предоставляется адресная помощь для частичной компенсации затрат на проезд в общественном транспорте студентам и обучающимся учреждений профессионального образования. Положительно решаются вопросы оздоровления работников и их детей в техническом университете г.Комсомольска-на-Амуре, Хабаровской госакадемии экономики и права.</w:t>
      </w:r>
    </w:p>
    <w:p w:rsidR="0018094F" w:rsidRPr="00AD4DFE" w:rsidRDefault="0018094F" w:rsidP="0018094F">
      <w:pPr>
        <w:ind w:left="57" w:firstLine="709"/>
        <w:jc w:val="both"/>
        <w:rPr>
          <w:sz w:val="28"/>
          <w:szCs w:val="28"/>
        </w:rPr>
      </w:pPr>
      <w:r w:rsidRPr="00AD4DFE">
        <w:rPr>
          <w:sz w:val="28"/>
          <w:szCs w:val="28"/>
        </w:rPr>
        <w:t>В Правобережном районе Республики Северная Осетия - Алания построено 3 учительских дома на 16 квартир.</w:t>
      </w:r>
      <w:r w:rsidRPr="00AD4DFE">
        <w:rPr>
          <w:b/>
          <w:sz w:val="28"/>
          <w:szCs w:val="28"/>
        </w:rPr>
        <w:t xml:space="preserve"> </w:t>
      </w:r>
      <w:r w:rsidRPr="00AD4DFE">
        <w:rPr>
          <w:sz w:val="28"/>
          <w:szCs w:val="28"/>
        </w:rPr>
        <w:t>Согласно республиканскому соглашению очередность на получение жилья сохраняется и при выходе на пенсию.</w:t>
      </w:r>
    </w:p>
    <w:p w:rsidR="0018094F" w:rsidRPr="00AD4DFE" w:rsidRDefault="0018094F" w:rsidP="0018094F">
      <w:pPr>
        <w:ind w:left="57" w:firstLine="709"/>
        <w:jc w:val="both"/>
        <w:rPr>
          <w:sz w:val="28"/>
          <w:szCs w:val="28"/>
        </w:rPr>
      </w:pPr>
      <w:r w:rsidRPr="00AD4DFE">
        <w:rPr>
          <w:sz w:val="28"/>
          <w:szCs w:val="28"/>
        </w:rPr>
        <w:t>В г. Каменске Ростовской области в соответствии с территориальным соглашением ежегодно по 2 работника образования, не имеющих жилья, получают беспроцентную ссуду на строительство жилья.</w:t>
      </w:r>
    </w:p>
    <w:p w:rsidR="0018094F" w:rsidRPr="00AD4DFE" w:rsidRDefault="0018094F" w:rsidP="0018094F">
      <w:pPr>
        <w:ind w:left="57" w:firstLine="709"/>
        <w:jc w:val="both"/>
        <w:rPr>
          <w:sz w:val="28"/>
          <w:szCs w:val="28"/>
        </w:rPr>
      </w:pPr>
      <w:r w:rsidRPr="00AD4DFE">
        <w:rPr>
          <w:sz w:val="28"/>
          <w:szCs w:val="28"/>
        </w:rPr>
        <w:t>Практически во всех районах Саратовской области, где проводятся эксперименты, педагогическим работникам установлены и выплачиваются надбавки от 10 до 25%. В 9 районах области установлены надбавки руководителям образовательных учреждений от 10 до 100%.</w:t>
      </w:r>
    </w:p>
    <w:p w:rsidR="0018094F" w:rsidRPr="00AD4DFE" w:rsidRDefault="0018094F" w:rsidP="0018094F">
      <w:pPr>
        <w:ind w:left="57" w:firstLine="709"/>
        <w:jc w:val="both"/>
        <w:rPr>
          <w:sz w:val="28"/>
          <w:szCs w:val="28"/>
        </w:rPr>
      </w:pPr>
      <w:r w:rsidRPr="00AD4DFE">
        <w:rPr>
          <w:sz w:val="28"/>
          <w:szCs w:val="28"/>
        </w:rPr>
        <w:t>В Калужской области региональным отраслевым соглашением установлены доплаты педагогическим работникам в размере 20 % от ставки (оклада) при подготовке новых дисциплин, вводимых в связи с изменением государственных учебных планов, а также за участие в экспериментах, за счет целевых средств бюджетов всех уровней.</w:t>
      </w:r>
    </w:p>
    <w:p w:rsidR="0018094F" w:rsidRPr="00AD4DFE" w:rsidRDefault="0018094F" w:rsidP="0018094F">
      <w:pPr>
        <w:pStyle w:val="a3"/>
        <w:ind w:left="57" w:firstLine="709"/>
        <w:jc w:val="both"/>
        <w:rPr>
          <w:b w:val="0"/>
          <w:sz w:val="28"/>
          <w:szCs w:val="28"/>
        </w:rPr>
      </w:pPr>
      <w:r w:rsidRPr="00AD4DFE">
        <w:rPr>
          <w:b w:val="0"/>
          <w:sz w:val="28"/>
          <w:szCs w:val="28"/>
        </w:rPr>
        <w:t>Согласно областному и территориальным соглашениям в Курской области установлены: доплаты руководителям и методистам методкабинетов от 30 до 50% должностного оклада, педагогическим работникам при подготовке новых дисциплин, вводимых в связи с изменением учебных планов – 20% ставки; выплата единовременных пособий в размере 3-х должностных окладов (ставок) работникам образования при выходе на пенсию по старости и инвалидности.</w:t>
      </w:r>
    </w:p>
    <w:p w:rsidR="0018094F" w:rsidRPr="00AD4DFE" w:rsidRDefault="0018094F" w:rsidP="0018094F">
      <w:pPr>
        <w:pStyle w:val="a3"/>
        <w:ind w:left="57" w:firstLine="709"/>
        <w:jc w:val="both"/>
        <w:rPr>
          <w:b w:val="0"/>
          <w:sz w:val="28"/>
          <w:szCs w:val="28"/>
        </w:rPr>
      </w:pPr>
      <w:r w:rsidRPr="00AD4DFE">
        <w:rPr>
          <w:b w:val="0"/>
          <w:sz w:val="28"/>
          <w:szCs w:val="28"/>
        </w:rPr>
        <w:t>В Псковской области за счет средств областного бюджета установлены: ежемесячные доплаты к пенсии в объеме минимального размера оплаты труда педагогическим работникам, имеющим стаж по должности руководителей государственных и муниципальных образовательных учреждений на территории области не менее 15 лет; единовременное выходное пособие в пятикратном размере среднемесячной заработной платы педагогическим работникам при увольнении в связи с назначением пенсии и наличии стажа педагогической деятельности не менее 25 лет.</w:t>
      </w:r>
    </w:p>
    <w:p w:rsidR="0018094F" w:rsidRPr="00C447BF" w:rsidRDefault="0018094F" w:rsidP="0018094F">
      <w:pPr>
        <w:pStyle w:val="a3"/>
        <w:ind w:left="57" w:firstLine="709"/>
        <w:jc w:val="both"/>
        <w:rPr>
          <w:b w:val="0"/>
          <w:i/>
          <w:sz w:val="28"/>
          <w:szCs w:val="28"/>
        </w:rPr>
      </w:pPr>
      <w:r w:rsidRPr="00AD4DFE">
        <w:rPr>
          <w:b w:val="0"/>
          <w:sz w:val="28"/>
          <w:szCs w:val="28"/>
        </w:rPr>
        <w:lastRenderedPageBreak/>
        <w:t>Установлены надбавки работникам образования за почетные звания, за  ученые степени кандидата и доктора наук (г. Москва, Белгородская, Вологодская, Саратовская, Томская, Тюменская, Читинская  области и др.).</w:t>
      </w:r>
    </w:p>
    <w:p w:rsidR="0018094F" w:rsidRPr="00AD4DFE" w:rsidRDefault="0018094F" w:rsidP="0018094F">
      <w:pPr>
        <w:pStyle w:val="a3"/>
        <w:ind w:left="57" w:firstLine="709"/>
        <w:jc w:val="both"/>
        <w:rPr>
          <w:b w:val="0"/>
          <w:sz w:val="28"/>
          <w:szCs w:val="28"/>
        </w:rPr>
      </w:pPr>
      <w:r>
        <w:rPr>
          <w:b w:val="0"/>
          <w:sz w:val="28"/>
          <w:szCs w:val="28"/>
        </w:rPr>
        <w:t xml:space="preserve">Должное внимание в рамках социального партнерства уделяется вопросам </w:t>
      </w:r>
      <w:r w:rsidRPr="00AD4DFE">
        <w:rPr>
          <w:b w:val="0"/>
          <w:sz w:val="28"/>
          <w:szCs w:val="28"/>
        </w:rPr>
        <w:t>охраны труда, обучению профактива, информационной работы, гарантий прав деятельности выборных профорганов и членов Профсоюза.</w:t>
      </w:r>
    </w:p>
    <w:p w:rsidR="0018094F" w:rsidRPr="00AD4DFE" w:rsidRDefault="0018094F" w:rsidP="0018094F">
      <w:pPr>
        <w:pStyle w:val="a3"/>
        <w:ind w:left="57" w:firstLine="709"/>
        <w:jc w:val="both"/>
        <w:rPr>
          <w:b w:val="0"/>
          <w:sz w:val="28"/>
          <w:szCs w:val="28"/>
        </w:rPr>
      </w:pPr>
      <w:r w:rsidRPr="00AD4DFE">
        <w:rPr>
          <w:b w:val="0"/>
          <w:sz w:val="28"/>
          <w:szCs w:val="28"/>
        </w:rPr>
        <w:t>Так, в Ростовской области возрожден институт внештатной технической инспекции.</w:t>
      </w:r>
    </w:p>
    <w:p w:rsidR="0018094F" w:rsidRPr="00AD4DFE" w:rsidRDefault="0018094F" w:rsidP="0018094F">
      <w:pPr>
        <w:pStyle w:val="a3"/>
        <w:ind w:left="57" w:firstLine="709"/>
        <w:jc w:val="both"/>
        <w:rPr>
          <w:b w:val="0"/>
          <w:sz w:val="28"/>
          <w:szCs w:val="28"/>
        </w:rPr>
      </w:pPr>
      <w:r w:rsidRPr="00AD4DFE">
        <w:rPr>
          <w:b w:val="0"/>
          <w:sz w:val="28"/>
          <w:szCs w:val="28"/>
        </w:rPr>
        <w:t>В Пермском госуниверситете профком добился выделения в смете расходов защищенной статьи «охрана труда» и консолидации средств факультетов на мероприятия по охране труда. Затраты по охране труда на одного работника университета составляют 2300 рублей.</w:t>
      </w:r>
    </w:p>
    <w:p w:rsidR="0018094F" w:rsidRPr="00AD4DFE" w:rsidRDefault="0018094F" w:rsidP="0018094F">
      <w:pPr>
        <w:pStyle w:val="a3"/>
        <w:ind w:left="57" w:firstLine="709"/>
        <w:jc w:val="both"/>
        <w:rPr>
          <w:b w:val="0"/>
          <w:sz w:val="28"/>
          <w:szCs w:val="28"/>
        </w:rPr>
      </w:pPr>
      <w:r w:rsidRPr="00AD4DFE">
        <w:rPr>
          <w:b w:val="0"/>
          <w:sz w:val="28"/>
          <w:szCs w:val="28"/>
        </w:rPr>
        <w:t>В Республике Марий-Эл реском Профсоюза совместно с республиканскими Министерством образования, Гострудинспекцией, Госкомитетом по профессиональному образованию, ректорами вузов в 2004 году проводили мероприятия по контролю за условиями и охраной труда в образовательных учреждениях, в том числе смотр по охране труда, смотр-конкурс уполномоченных по охране труда, проверку готовности общеобразовательных учреждений к новому учебному году, практические занятия с техническими инспекторами по осуществлению контроля за состоянием условий и охраны труда.</w:t>
      </w:r>
    </w:p>
    <w:p w:rsidR="0018094F" w:rsidRPr="00AD4DFE" w:rsidRDefault="0018094F" w:rsidP="0018094F">
      <w:pPr>
        <w:pStyle w:val="a3"/>
        <w:ind w:left="57" w:firstLine="709"/>
        <w:jc w:val="both"/>
        <w:rPr>
          <w:b w:val="0"/>
          <w:sz w:val="28"/>
          <w:szCs w:val="28"/>
        </w:rPr>
      </w:pPr>
      <w:r w:rsidRPr="00AD4DFE">
        <w:rPr>
          <w:b w:val="0"/>
          <w:sz w:val="28"/>
          <w:szCs w:val="28"/>
        </w:rPr>
        <w:t>Многими территориальными комитетами Профсоюза используются такие формы информационной работы как информационные сборники,  информационные бюллетени, издание газет, листовок (г. Москва, Вологодская, Свердловская области, республики Марий-Эл, Дагестан и др.), созданы профсоюзные Интернет–сайты (г. Москва, Вологодская, Нижегородская, Ростовская области, Республика Башкортостан и др.).</w:t>
      </w:r>
    </w:p>
    <w:p w:rsidR="0018094F" w:rsidRPr="00AD4DFE" w:rsidRDefault="0018094F" w:rsidP="0018094F">
      <w:pPr>
        <w:pStyle w:val="a3"/>
        <w:ind w:left="57" w:firstLine="709"/>
        <w:jc w:val="both"/>
        <w:rPr>
          <w:b w:val="0"/>
          <w:sz w:val="28"/>
          <w:szCs w:val="28"/>
        </w:rPr>
      </w:pPr>
      <w:r w:rsidRPr="00AD4DFE">
        <w:rPr>
          <w:b w:val="0"/>
          <w:sz w:val="28"/>
          <w:szCs w:val="28"/>
        </w:rPr>
        <w:t>В Ростовской области  обком Профсоюза и министерство образования области договорились об использовании профкомами электронной почты органов управления образованием для своевременного обеспечения профактива необходимой информацией и документами, осуществляется компьютеризация районных и городских профкомов.</w:t>
      </w:r>
    </w:p>
    <w:p w:rsidR="0018094F" w:rsidRPr="00AD4DFE" w:rsidRDefault="0018094F" w:rsidP="0018094F">
      <w:pPr>
        <w:pStyle w:val="a3"/>
        <w:ind w:left="57" w:firstLine="709"/>
        <w:jc w:val="both"/>
        <w:rPr>
          <w:b w:val="0"/>
          <w:sz w:val="28"/>
          <w:szCs w:val="28"/>
        </w:rPr>
      </w:pPr>
      <w:r w:rsidRPr="00AD4DFE">
        <w:rPr>
          <w:b w:val="0"/>
          <w:sz w:val="28"/>
          <w:szCs w:val="28"/>
        </w:rPr>
        <w:t>Практически во всех территориях организована систематическая учеба профактива по различным направлениям профсоюзной деятельности.</w:t>
      </w:r>
    </w:p>
    <w:p w:rsidR="0018094F" w:rsidRPr="00AD4DFE" w:rsidRDefault="0018094F" w:rsidP="0018094F">
      <w:pPr>
        <w:ind w:left="57" w:firstLine="709"/>
        <w:jc w:val="both"/>
        <w:rPr>
          <w:sz w:val="28"/>
          <w:szCs w:val="28"/>
        </w:rPr>
      </w:pPr>
      <w:r w:rsidRPr="00AD4DFE">
        <w:rPr>
          <w:sz w:val="28"/>
          <w:szCs w:val="28"/>
        </w:rPr>
        <w:t>В Свердловской области в соответствии с региональным отраслевым соглашением руководящим работникам лицеев, колледжей, гимназий, являющимся членами Профсоюза, повышены на 15 % должностные оклады, а педагогическим работникам, избранным председателями профкомов, выплачивается надбавка до 30% от заработной платы</w:t>
      </w:r>
    </w:p>
    <w:p w:rsidR="0018094F" w:rsidRPr="00AD4DFE" w:rsidRDefault="0018094F" w:rsidP="0018094F">
      <w:pPr>
        <w:ind w:left="57" w:firstLine="709"/>
        <w:jc w:val="both"/>
        <w:rPr>
          <w:sz w:val="28"/>
          <w:szCs w:val="28"/>
        </w:rPr>
      </w:pPr>
      <w:r w:rsidRPr="00AD4DFE">
        <w:rPr>
          <w:sz w:val="28"/>
          <w:szCs w:val="28"/>
        </w:rPr>
        <w:t>В Калужской области неосвобожденным председателям первичных профсоюзных организаций в соответствии в колдоговорами производится доплата из надтарифного фонда до 30% тарифной ставки.</w:t>
      </w:r>
    </w:p>
    <w:p w:rsidR="0018094F" w:rsidRPr="00955017" w:rsidRDefault="0018094F" w:rsidP="0018094F">
      <w:pPr>
        <w:ind w:left="57" w:firstLine="709"/>
        <w:jc w:val="both"/>
        <w:rPr>
          <w:sz w:val="28"/>
          <w:szCs w:val="28"/>
        </w:rPr>
      </w:pPr>
      <w:r w:rsidRPr="00430041">
        <w:rPr>
          <w:sz w:val="28"/>
          <w:szCs w:val="28"/>
        </w:rPr>
        <w:t xml:space="preserve">С целью разработки и заключения соглашений и коллективных договоров, ориентированных </w:t>
      </w:r>
      <w:r w:rsidRPr="00AD4DFE">
        <w:rPr>
          <w:sz w:val="28"/>
          <w:szCs w:val="28"/>
        </w:rPr>
        <w:t xml:space="preserve">на достижение конкретных результатов по </w:t>
      </w:r>
      <w:r w:rsidRPr="00AD4DFE">
        <w:rPr>
          <w:sz w:val="28"/>
          <w:szCs w:val="28"/>
        </w:rPr>
        <w:lastRenderedPageBreak/>
        <w:t xml:space="preserve">защите социально-трудовых прав и профессиональных интересов работников отрасли, стимулирования заинтересованности работодателей в развитии социального </w:t>
      </w:r>
      <w:r w:rsidRPr="00955017">
        <w:rPr>
          <w:sz w:val="28"/>
          <w:szCs w:val="28"/>
        </w:rPr>
        <w:t>партнерства в ряде регионов проводятся конкурсы «Лучший коллективный договор (соглашение)» (республики Башкортостан, Калмыкия, Архангельская, Астраханская, Волгоградская,  Иркутская, Нижегородская, Свердловская, Читинская области и др.), создаются социальные паспорта коллективов (или паспорта социальной напряженности) (Краснодарский край, Волгоградская, Читинская области и др.), заключаются трехсторонние региональные и территориальные соглашения, где наряду с соответствующими профсоюзными организациями и органами управления образования третьей стороной соглашений являются либо органы исполнительной власти, органы местного самоуправления, либо советы руководителей образовательных учреждений.</w:t>
      </w:r>
    </w:p>
    <w:p w:rsidR="0018094F" w:rsidRPr="00AD4DFE" w:rsidRDefault="0018094F" w:rsidP="0018094F">
      <w:pPr>
        <w:ind w:left="57" w:firstLine="709"/>
        <w:jc w:val="both"/>
        <w:rPr>
          <w:sz w:val="28"/>
          <w:szCs w:val="28"/>
        </w:rPr>
      </w:pPr>
      <w:r w:rsidRPr="00AD4DFE">
        <w:rPr>
          <w:sz w:val="28"/>
          <w:szCs w:val="28"/>
        </w:rPr>
        <w:t>Так, Алтайская краевая организация профсоюза в 2004 году учредила премию «За активное сотрудничество с профсоюзом», лауреатами которой стали ректор Алтайского госуниверситета Ю.Ф. Кирюшин, директор Барнаульского государственного профессионально-педагогического колледжа А.С. Кузьмичев, директор Славгородского педколледжа А.С. Дмитриченков, заведующий отделом образования Тальменского района Е.В. Рожков, глава администрации г. Заринска В.Г. Бабушкин, глава администрации Кулундинского района А.Н. Лукьянов.</w:t>
      </w:r>
    </w:p>
    <w:p w:rsidR="0018094F" w:rsidRPr="00AD4DFE" w:rsidRDefault="0018094F" w:rsidP="0018094F">
      <w:pPr>
        <w:ind w:left="57" w:firstLine="709"/>
        <w:jc w:val="both"/>
        <w:rPr>
          <w:sz w:val="28"/>
          <w:szCs w:val="28"/>
        </w:rPr>
      </w:pPr>
      <w:r w:rsidRPr="00AD4DFE">
        <w:rPr>
          <w:sz w:val="28"/>
          <w:szCs w:val="28"/>
        </w:rPr>
        <w:t>В Пермской области обкомом Профсоюза совместно с Комитетом по образованию и науке проведена конференция по вопросам организации и развития социального партнерства с участием органов управления образованием, директоров школ с целью мотивации участия работодателей в развитии социального партнерства.</w:t>
      </w:r>
    </w:p>
    <w:p w:rsidR="0018094F" w:rsidRPr="00AD4DFE" w:rsidRDefault="0018094F" w:rsidP="0018094F">
      <w:pPr>
        <w:ind w:left="57" w:firstLine="709"/>
        <w:jc w:val="both"/>
        <w:rPr>
          <w:sz w:val="28"/>
          <w:szCs w:val="28"/>
        </w:rPr>
      </w:pPr>
      <w:r w:rsidRPr="00AD4DFE">
        <w:rPr>
          <w:sz w:val="28"/>
          <w:szCs w:val="28"/>
        </w:rPr>
        <w:t xml:space="preserve">В Астраханской, Иркутской, Читинской областях проводится работа по созданию  органов работодателей в сфере образования, в которые входят образовательные учреждения разных типов. </w:t>
      </w:r>
    </w:p>
    <w:p w:rsidR="0018094F" w:rsidRPr="00AD4DFE" w:rsidRDefault="0018094F" w:rsidP="0018094F">
      <w:pPr>
        <w:pStyle w:val="a3"/>
        <w:ind w:left="57" w:firstLine="709"/>
        <w:jc w:val="both"/>
        <w:rPr>
          <w:b w:val="0"/>
          <w:sz w:val="28"/>
          <w:szCs w:val="28"/>
        </w:rPr>
      </w:pPr>
      <w:r w:rsidRPr="00AD4DFE">
        <w:rPr>
          <w:b w:val="0"/>
          <w:sz w:val="28"/>
          <w:szCs w:val="28"/>
        </w:rPr>
        <w:t>В Иркутской области одной из сторон региональных отраслевых соглашений по учреждениям образования на 2001-</w:t>
      </w:r>
      <w:smartTag w:uri="urn:schemas-microsoft-com:office:smarttags" w:element="metricconverter">
        <w:smartTagPr>
          <w:attr w:name="ProductID" w:val="2003 г"/>
        </w:smartTagPr>
        <w:r w:rsidRPr="00AD4DFE">
          <w:rPr>
            <w:b w:val="0"/>
            <w:sz w:val="28"/>
            <w:szCs w:val="28"/>
          </w:rPr>
          <w:t>2003 г</w:t>
        </w:r>
      </w:smartTag>
      <w:r w:rsidRPr="00AD4DFE">
        <w:rPr>
          <w:b w:val="0"/>
          <w:sz w:val="28"/>
          <w:szCs w:val="28"/>
        </w:rPr>
        <w:t>.г. и 2005-</w:t>
      </w:r>
      <w:smartTag w:uri="urn:schemas-microsoft-com:office:smarttags" w:element="metricconverter">
        <w:smartTagPr>
          <w:attr w:name="ProductID" w:val="2007 г"/>
        </w:smartTagPr>
        <w:r w:rsidRPr="00AD4DFE">
          <w:rPr>
            <w:b w:val="0"/>
            <w:sz w:val="28"/>
            <w:szCs w:val="28"/>
          </w:rPr>
          <w:t>2007 г</w:t>
        </w:r>
      </w:smartTag>
      <w:r w:rsidRPr="00AD4DFE">
        <w:rPr>
          <w:b w:val="0"/>
          <w:sz w:val="28"/>
          <w:szCs w:val="28"/>
        </w:rPr>
        <w:t>.г. наряду с обкомом Профсоюза и Главным управлением общего и профессионального образования является областной совет руководителей  учреждений  общего и начального профессионального образования.</w:t>
      </w:r>
    </w:p>
    <w:p w:rsidR="0018094F" w:rsidRPr="00AD4DFE" w:rsidRDefault="0018094F" w:rsidP="0018094F">
      <w:pPr>
        <w:pStyle w:val="a3"/>
        <w:ind w:left="57" w:firstLine="709"/>
        <w:jc w:val="both"/>
        <w:rPr>
          <w:b w:val="0"/>
          <w:sz w:val="28"/>
          <w:szCs w:val="28"/>
        </w:rPr>
      </w:pPr>
      <w:r w:rsidRPr="00AD4DFE">
        <w:rPr>
          <w:b w:val="0"/>
          <w:sz w:val="28"/>
          <w:szCs w:val="28"/>
        </w:rPr>
        <w:t>Отраслевое тарифное соглашение по учреждениям образования Калининградской области на 2002-2004 годы в том числе подписано вице-губернатором области.</w:t>
      </w:r>
    </w:p>
    <w:p w:rsidR="0018094F" w:rsidRPr="00AD4DFE" w:rsidRDefault="0018094F" w:rsidP="0018094F">
      <w:pPr>
        <w:pStyle w:val="a3"/>
        <w:ind w:left="57" w:firstLine="709"/>
        <w:jc w:val="both"/>
        <w:rPr>
          <w:b w:val="0"/>
          <w:sz w:val="28"/>
          <w:szCs w:val="28"/>
        </w:rPr>
      </w:pPr>
      <w:r w:rsidRPr="00AD4DFE">
        <w:rPr>
          <w:b w:val="0"/>
          <w:sz w:val="28"/>
          <w:szCs w:val="28"/>
        </w:rPr>
        <w:t xml:space="preserve"> В Московской области большинство территориальных соглашений являются трехсторонними, третьей стороной которых являются районные и городские администрации.</w:t>
      </w:r>
    </w:p>
    <w:p w:rsidR="0018094F" w:rsidRPr="00AD4DFE" w:rsidRDefault="0018094F" w:rsidP="0018094F">
      <w:pPr>
        <w:pStyle w:val="a3"/>
        <w:ind w:left="57" w:firstLine="709"/>
        <w:jc w:val="both"/>
        <w:rPr>
          <w:b w:val="0"/>
          <w:sz w:val="28"/>
          <w:szCs w:val="28"/>
        </w:rPr>
      </w:pPr>
      <w:r w:rsidRPr="00AD4DFE">
        <w:rPr>
          <w:b w:val="0"/>
          <w:sz w:val="28"/>
          <w:szCs w:val="28"/>
        </w:rPr>
        <w:t>Существует практика заключения таких же трехсторонних территориальных соглашений в Волгоградской, Иркутской, Свердловской и других  областях.</w:t>
      </w:r>
    </w:p>
    <w:p w:rsidR="0018094F" w:rsidRPr="00AD4DFE" w:rsidRDefault="0018094F" w:rsidP="0018094F">
      <w:pPr>
        <w:pStyle w:val="a3"/>
        <w:ind w:left="57" w:firstLine="709"/>
        <w:jc w:val="both"/>
        <w:rPr>
          <w:b w:val="0"/>
          <w:sz w:val="28"/>
          <w:szCs w:val="28"/>
        </w:rPr>
      </w:pPr>
      <w:r w:rsidRPr="00AD4DFE">
        <w:rPr>
          <w:b w:val="0"/>
          <w:sz w:val="28"/>
          <w:szCs w:val="28"/>
        </w:rPr>
        <w:lastRenderedPageBreak/>
        <w:t>Региональное отраслевое соглашение по учреждениям образования Пермской области на 2004-2006 годы традиционно подписано двумя сторонами и согласовано с заместителем губернатора области.</w:t>
      </w:r>
    </w:p>
    <w:p w:rsidR="0018094F" w:rsidRPr="00C447BF" w:rsidRDefault="0018094F" w:rsidP="0018094F">
      <w:pPr>
        <w:pStyle w:val="a3"/>
        <w:ind w:left="57" w:firstLine="709"/>
        <w:jc w:val="both"/>
        <w:rPr>
          <w:b w:val="0"/>
          <w:sz w:val="28"/>
          <w:szCs w:val="28"/>
        </w:rPr>
      </w:pPr>
      <w:r w:rsidRPr="00C447BF">
        <w:rPr>
          <w:b w:val="0"/>
          <w:sz w:val="28"/>
          <w:szCs w:val="28"/>
        </w:rPr>
        <w:t xml:space="preserve">Приведенные выше примеры – это далеко не полный </w:t>
      </w:r>
      <w:r>
        <w:rPr>
          <w:b w:val="0"/>
          <w:sz w:val="28"/>
          <w:szCs w:val="28"/>
        </w:rPr>
        <w:t>перечень</w:t>
      </w:r>
      <w:r w:rsidRPr="00C447BF">
        <w:rPr>
          <w:b w:val="0"/>
          <w:sz w:val="28"/>
          <w:szCs w:val="28"/>
        </w:rPr>
        <w:t xml:space="preserve"> направлений деятельности и практических достижений территориальных организаций Профсоюза в рамках реализации коллективных договоров</w:t>
      </w:r>
      <w:r>
        <w:rPr>
          <w:b w:val="0"/>
          <w:sz w:val="28"/>
          <w:szCs w:val="28"/>
        </w:rPr>
        <w:t>, региональных</w:t>
      </w:r>
      <w:r w:rsidRPr="00C447BF">
        <w:rPr>
          <w:b w:val="0"/>
          <w:sz w:val="28"/>
          <w:szCs w:val="28"/>
        </w:rPr>
        <w:t xml:space="preserve"> и </w:t>
      </w:r>
      <w:r>
        <w:rPr>
          <w:b w:val="0"/>
          <w:sz w:val="28"/>
          <w:szCs w:val="28"/>
        </w:rPr>
        <w:t xml:space="preserve">территориальных </w:t>
      </w:r>
      <w:r w:rsidRPr="00C447BF">
        <w:rPr>
          <w:b w:val="0"/>
          <w:sz w:val="28"/>
          <w:szCs w:val="28"/>
        </w:rPr>
        <w:t xml:space="preserve">соглашений, а лишь дополнение к тому, что отмечалось в справке за 2003 год. </w:t>
      </w:r>
    </w:p>
    <w:p w:rsidR="0018094F" w:rsidRPr="00AD4DFE" w:rsidRDefault="0018094F" w:rsidP="0018094F">
      <w:pPr>
        <w:pStyle w:val="a3"/>
        <w:ind w:left="57" w:firstLine="709"/>
        <w:jc w:val="both"/>
        <w:rPr>
          <w:b w:val="0"/>
          <w:sz w:val="28"/>
          <w:szCs w:val="28"/>
        </w:rPr>
      </w:pPr>
      <w:r w:rsidRPr="00AD4DFE">
        <w:rPr>
          <w:b w:val="0"/>
          <w:sz w:val="28"/>
          <w:szCs w:val="28"/>
        </w:rPr>
        <w:t>Только в Краснодарском крае в общей сложности в коллективных договорах и соглашениях предусмотрено более 80 дополнительных льгот и гарантий для работников образования (премии по итогам года, ко Дню учителя, единовременные пособия молодым учителям и при выходе на пенсию, обеспечение проездными документами, компенсации стоимости содержания детей в ДОУ и др.).</w:t>
      </w:r>
    </w:p>
    <w:p w:rsidR="0018094F" w:rsidRDefault="0018094F" w:rsidP="0018094F">
      <w:pPr>
        <w:ind w:left="57" w:firstLine="709"/>
        <w:jc w:val="both"/>
        <w:rPr>
          <w:sz w:val="28"/>
          <w:szCs w:val="28"/>
        </w:rPr>
      </w:pPr>
      <w:r w:rsidRPr="00C447BF">
        <w:rPr>
          <w:sz w:val="28"/>
          <w:szCs w:val="28"/>
        </w:rPr>
        <w:t xml:space="preserve">Отмечая вполне определенный положительный опыт в реализации социального партнерства на региональном и территориальном уровнях, следует обратить внимание на некоторые </w:t>
      </w:r>
      <w:r w:rsidRPr="00955017">
        <w:rPr>
          <w:sz w:val="28"/>
          <w:szCs w:val="28"/>
        </w:rPr>
        <w:t>проблемы.</w:t>
      </w:r>
      <w:r w:rsidRPr="00955017">
        <w:rPr>
          <w:sz w:val="28"/>
          <w:szCs w:val="28"/>
        </w:rPr>
        <w:br/>
        <w:t xml:space="preserve">            Низкими остаются показатели по заключению территориальных</w:t>
      </w:r>
      <w:r>
        <w:rPr>
          <w:sz w:val="28"/>
          <w:szCs w:val="28"/>
        </w:rPr>
        <w:t xml:space="preserve"> соглашений в Камчатской области (из 5 территориальных организаций только в одной заключено территориальное соглашение), коллективных договоров в Архангельской (66%), Магаданской (22%), Камчатской (32%), Сахалинской (46 %), Тверской (55 %), Ивановской (63 %) областях, республиках Удмуртия (66 %), Карелия (66 %).  Территориальные организации Профсоюза в течение ряда лет объясняют такое положение или низкой заинтересованностью работодателей, или малочисленностью организаций, тогда как при тех же условиях в Алтайском, Краснодарском, Ставропольском краях, Астраханской, Саратовской, Белгородской, Брянской, Воронежской, Курской, Смоленской, Тамбовской, Тульской, Курганской, Челябинской, Омской, Новосибирской, Томской и других областях практически все первичные организации имеют коллективные договоры. </w:t>
      </w:r>
    </w:p>
    <w:p w:rsidR="0018094F" w:rsidRDefault="0018094F" w:rsidP="0018094F">
      <w:pPr>
        <w:ind w:left="57" w:firstLine="709"/>
        <w:jc w:val="both"/>
        <w:rPr>
          <w:sz w:val="28"/>
          <w:szCs w:val="28"/>
        </w:rPr>
      </w:pPr>
      <w:r>
        <w:rPr>
          <w:sz w:val="28"/>
          <w:szCs w:val="28"/>
        </w:rPr>
        <w:t xml:space="preserve">В 46 территориальных организациях Профсоюза (из 78) охват территориальными (районными, городскими) соглашениями составляет 100%. </w:t>
      </w:r>
    </w:p>
    <w:p w:rsidR="0018094F" w:rsidRDefault="0018094F" w:rsidP="0018094F">
      <w:pPr>
        <w:ind w:left="57" w:firstLine="709"/>
        <w:jc w:val="both"/>
        <w:rPr>
          <w:sz w:val="28"/>
          <w:szCs w:val="28"/>
        </w:rPr>
      </w:pPr>
      <w:r>
        <w:rPr>
          <w:sz w:val="28"/>
          <w:szCs w:val="28"/>
        </w:rPr>
        <w:t>Вместе с тем, в Ярославской области, где принят областной закон «О социальном партнерстве», и губернатором области инициировано проведение конкурса «Лучшее предприятие по социальному партнерству», из 20 территориальных организаций только в 8 заключены соглашения, и только в 42 % первичных организациях заключены коллективные договоры.</w:t>
      </w:r>
      <w:r w:rsidRPr="00154D93">
        <w:rPr>
          <w:sz w:val="28"/>
          <w:szCs w:val="28"/>
        </w:rPr>
        <w:t xml:space="preserve"> </w:t>
      </w:r>
    </w:p>
    <w:p w:rsidR="0018094F" w:rsidRDefault="0018094F" w:rsidP="0018094F">
      <w:pPr>
        <w:ind w:left="57" w:firstLine="709"/>
        <w:jc w:val="both"/>
        <w:rPr>
          <w:sz w:val="28"/>
          <w:szCs w:val="28"/>
        </w:rPr>
      </w:pPr>
      <w:r>
        <w:rPr>
          <w:sz w:val="28"/>
          <w:szCs w:val="28"/>
        </w:rPr>
        <w:t xml:space="preserve">Отмечая, что недостаточная </w:t>
      </w:r>
      <w:r w:rsidRPr="00C447BF">
        <w:rPr>
          <w:sz w:val="28"/>
          <w:szCs w:val="28"/>
        </w:rPr>
        <w:t>заинтересованность стороны работодателя</w:t>
      </w:r>
      <w:r>
        <w:rPr>
          <w:sz w:val="28"/>
          <w:szCs w:val="28"/>
        </w:rPr>
        <w:t xml:space="preserve"> в большинстве своем связана с</w:t>
      </w:r>
      <w:r w:rsidRPr="00C447BF">
        <w:rPr>
          <w:sz w:val="28"/>
          <w:szCs w:val="28"/>
        </w:rPr>
        <w:t xml:space="preserve"> отсутстви</w:t>
      </w:r>
      <w:r>
        <w:rPr>
          <w:sz w:val="28"/>
          <w:szCs w:val="28"/>
        </w:rPr>
        <w:t>ем</w:t>
      </w:r>
      <w:r w:rsidRPr="00C447BF">
        <w:rPr>
          <w:sz w:val="28"/>
          <w:szCs w:val="28"/>
        </w:rPr>
        <w:t xml:space="preserve"> юридического закрепления ее полномочности</w:t>
      </w:r>
      <w:r>
        <w:rPr>
          <w:sz w:val="28"/>
          <w:szCs w:val="28"/>
        </w:rPr>
        <w:t xml:space="preserve"> на всех уровнях социального партнерства, что является определенным препятствием в поступательном и р</w:t>
      </w:r>
      <w:r w:rsidRPr="00C447BF">
        <w:rPr>
          <w:sz w:val="28"/>
          <w:szCs w:val="28"/>
        </w:rPr>
        <w:t>езультативно</w:t>
      </w:r>
      <w:r>
        <w:rPr>
          <w:sz w:val="28"/>
          <w:szCs w:val="28"/>
        </w:rPr>
        <w:t>м</w:t>
      </w:r>
      <w:r w:rsidRPr="00C447BF">
        <w:rPr>
          <w:sz w:val="28"/>
          <w:szCs w:val="28"/>
        </w:rPr>
        <w:t xml:space="preserve"> развити</w:t>
      </w:r>
      <w:r>
        <w:rPr>
          <w:sz w:val="28"/>
          <w:szCs w:val="28"/>
        </w:rPr>
        <w:t>и</w:t>
      </w:r>
      <w:r w:rsidRPr="00C447BF">
        <w:rPr>
          <w:sz w:val="28"/>
          <w:szCs w:val="28"/>
        </w:rPr>
        <w:t xml:space="preserve"> социального партнерства в сфере образования</w:t>
      </w:r>
      <w:r>
        <w:rPr>
          <w:sz w:val="28"/>
          <w:szCs w:val="28"/>
        </w:rPr>
        <w:t xml:space="preserve">, только несколько территорий проводят соответствующую работу с органами законодательной власти  либо </w:t>
      </w:r>
      <w:r>
        <w:rPr>
          <w:sz w:val="28"/>
          <w:szCs w:val="28"/>
        </w:rPr>
        <w:lastRenderedPageBreak/>
        <w:t>инициируют проведение такой работы. Такое же положение и с созданием объединений работодателей.</w:t>
      </w:r>
      <w:r w:rsidRPr="00C447BF">
        <w:rPr>
          <w:sz w:val="28"/>
          <w:szCs w:val="28"/>
        </w:rPr>
        <w:t xml:space="preserve"> </w:t>
      </w:r>
    </w:p>
    <w:p w:rsidR="0018094F" w:rsidRDefault="0018094F" w:rsidP="0018094F">
      <w:pPr>
        <w:pStyle w:val="a3"/>
        <w:ind w:left="57" w:firstLine="709"/>
        <w:jc w:val="both"/>
        <w:rPr>
          <w:b w:val="0"/>
          <w:sz w:val="28"/>
          <w:szCs w:val="28"/>
        </w:rPr>
      </w:pPr>
      <w:r>
        <w:rPr>
          <w:b w:val="0"/>
          <w:sz w:val="28"/>
          <w:szCs w:val="28"/>
        </w:rPr>
        <w:t>М</w:t>
      </w:r>
      <w:r w:rsidRPr="00C447BF">
        <w:rPr>
          <w:b w:val="0"/>
          <w:sz w:val="28"/>
          <w:szCs w:val="28"/>
        </w:rPr>
        <w:t>ногим территориальным организациям не удается в установленные сроки подготовить и подписать соглашения по причине затягивания или уклонения от переговоров партнеров, а то и полного игнорирования инициативы проф</w:t>
      </w:r>
      <w:r>
        <w:rPr>
          <w:b w:val="0"/>
          <w:sz w:val="28"/>
          <w:szCs w:val="28"/>
        </w:rPr>
        <w:t>союзной стороны</w:t>
      </w:r>
      <w:r w:rsidRPr="00C447BF">
        <w:rPr>
          <w:b w:val="0"/>
          <w:sz w:val="28"/>
          <w:szCs w:val="28"/>
        </w:rPr>
        <w:t xml:space="preserve"> сесть за стол переговоров.</w:t>
      </w:r>
    </w:p>
    <w:p w:rsidR="0018094F" w:rsidRPr="0018094F" w:rsidRDefault="0018094F" w:rsidP="0018094F">
      <w:pPr>
        <w:pStyle w:val="a3"/>
        <w:ind w:left="57" w:firstLine="709"/>
        <w:jc w:val="both"/>
        <w:rPr>
          <w:b w:val="0"/>
          <w:sz w:val="28"/>
          <w:szCs w:val="28"/>
        </w:rPr>
      </w:pPr>
      <w:r>
        <w:rPr>
          <w:b w:val="0"/>
          <w:sz w:val="28"/>
          <w:szCs w:val="28"/>
        </w:rPr>
        <w:t>Сегодня</w:t>
      </w:r>
      <w:r w:rsidRPr="00C447BF">
        <w:rPr>
          <w:b w:val="0"/>
          <w:sz w:val="28"/>
          <w:szCs w:val="28"/>
        </w:rPr>
        <w:t xml:space="preserve"> </w:t>
      </w:r>
      <w:r>
        <w:rPr>
          <w:b w:val="0"/>
          <w:sz w:val="28"/>
          <w:szCs w:val="28"/>
        </w:rPr>
        <w:t>вряд ли возможно</w:t>
      </w:r>
      <w:r w:rsidRPr="00C447BF">
        <w:rPr>
          <w:b w:val="0"/>
          <w:sz w:val="28"/>
          <w:szCs w:val="28"/>
        </w:rPr>
        <w:t xml:space="preserve"> назвать территори</w:t>
      </w:r>
      <w:r>
        <w:rPr>
          <w:b w:val="0"/>
          <w:sz w:val="28"/>
          <w:szCs w:val="28"/>
        </w:rPr>
        <w:t>ю</w:t>
      </w:r>
      <w:r w:rsidRPr="00C447BF">
        <w:rPr>
          <w:b w:val="0"/>
          <w:sz w:val="28"/>
          <w:szCs w:val="28"/>
        </w:rPr>
        <w:t>, где в полном объеме выполнялись бы</w:t>
      </w:r>
      <w:r>
        <w:rPr>
          <w:b w:val="0"/>
          <w:sz w:val="28"/>
          <w:szCs w:val="28"/>
        </w:rPr>
        <w:t xml:space="preserve"> обязательства</w:t>
      </w:r>
      <w:r w:rsidRPr="00C447BF">
        <w:rPr>
          <w:b w:val="0"/>
          <w:sz w:val="28"/>
          <w:szCs w:val="28"/>
        </w:rPr>
        <w:t>, принятые на себя работодателем</w:t>
      </w:r>
      <w:r>
        <w:rPr>
          <w:b w:val="0"/>
          <w:sz w:val="28"/>
          <w:szCs w:val="28"/>
        </w:rPr>
        <w:t>. В то же время нет ни одной территории, где</w:t>
      </w:r>
      <w:r w:rsidRPr="00C447BF">
        <w:rPr>
          <w:b w:val="0"/>
          <w:sz w:val="28"/>
          <w:szCs w:val="28"/>
        </w:rPr>
        <w:t xml:space="preserve"> привле</w:t>
      </w:r>
      <w:r>
        <w:rPr>
          <w:b w:val="0"/>
          <w:sz w:val="28"/>
          <w:szCs w:val="28"/>
        </w:rPr>
        <w:t>кались бы</w:t>
      </w:r>
      <w:r w:rsidRPr="00C447BF">
        <w:rPr>
          <w:b w:val="0"/>
          <w:sz w:val="28"/>
          <w:szCs w:val="28"/>
        </w:rPr>
        <w:t xml:space="preserve"> к ответственности лиц</w:t>
      </w:r>
      <w:r>
        <w:rPr>
          <w:b w:val="0"/>
          <w:sz w:val="28"/>
          <w:szCs w:val="28"/>
        </w:rPr>
        <w:t>а</w:t>
      </w:r>
      <w:r w:rsidRPr="00C447BF">
        <w:rPr>
          <w:b w:val="0"/>
          <w:sz w:val="28"/>
          <w:szCs w:val="28"/>
        </w:rPr>
        <w:t>, виновны</w:t>
      </w:r>
      <w:r>
        <w:rPr>
          <w:b w:val="0"/>
          <w:sz w:val="28"/>
          <w:szCs w:val="28"/>
        </w:rPr>
        <w:t>е</w:t>
      </w:r>
      <w:r w:rsidRPr="00C447BF">
        <w:rPr>
          <w:b w:val="0"/>
          <w:sz w:val="28"/>
          <w:szCs w:val="28"/>
        </w:rPr>
        <w:t xml:space="preserve"> в уклонении от переговоров, не выполняющи</w:t>
      </w:r>
      <w:r>
        <w:rPr>
          <w:b w:val="0"/>
          <w:sz w:val="28"/>
          <w:szCs w:val="28"/>
        </w:rPr>
        <w:t>е</w:t>
      </w:r>
      <w:r w:rsidRPr="00C447BF">
        <w:rPr>
          <w:b w:val="0"/>
          <w:sz w:val="28"/>
          <w:szCs w:val="28"/>
        </w:rPr>
        <w:t xml:space="preserve"> или нарушающи</w:t>
      </w:r>
      <w:r>
        <w:rPr>
          <w:b w:val="0"/>
          <w:sz w:val="28"/>
          <w:szCs w:val="28"/>
        </w:rPr>
        <w:t>е</w:t>
      </w:r>
      <w:r w:rsidRPr="00C447BF">
        <w:rPr>
          <w:b w:val="0"/>
          <w:sz w:val="28"/>
          <w:szCs w:val="28"/>
        </w:rPr>
        <w:t xml:space="preserve"> принятые на себя обязательства, т.е. контроль за реализацией соглашений и коллективных договоров нельзя в этом плане назвать действенным и принципиальным.</w:t>
      </w:r>
    </w:p>
    <w:p w:rsidR="0018094F" w:rsidRDefault="0018094F" w:rsidP="0018094F">
      <w:pPr>
        <w:pStyle w:val="a3"/>
        <w:ind w:left="57" w:firstLine="709"/>
        <w:jc w:val="both"/>
        <w:rPr>
          <w:b w:val="0"/>
          <w:sz w:val="28"/>
          <w:szCs w:val="28"/>
        </w:rPr>
      </w:pPr>
      <w:r>
        <w:rPr>
          <w:b w:val="0"/>
          <w:sz w:val="28"/>
          <w:szCs w:val="28"/>
        </w:rPr>
        <w:t xml:space="preserve">Недостаточно активно используются такие направления, как формирование региональной кадровой политики  в сфере образования (в том числе проведение кадровых мониторингов, изучение прогноза потребности педагогических кадров, вопросов их подготовки, трудоустройства, повышения квалификации, условий труда, включая проведение экспериментов и т.д.), участие в формировании региональной законодательной базы в сфере образования.  </w:t>
      </w:r>
    </w:p>
    <w:p w:rsidR="0018094F" w:rsidRDefault="0018094F" w:rsidP="0018094F">
      <w:pPr>
        <w:pStyle w:val="a3"/>
        <w:ind w:left="57" w:firstLine="709"/>
        <w:jc w:val="both"/>
        <w:rPr>
          <w:b w:val="0"/>
          <w:sz w:val="28"/>
          <w:szCs w:val="28"/>
        </w:rPr>
      </w:pPr>
      <w:r w:rsidRPr="00C447BF">
        <w:rPr>
          <w:b w:val="0"/>
          <w:sz w:val="28"/>
          <w:szCs w:val="28"/>
        </w:rPr>
        <w:t>Следует обратить внимание и на</w:t>
      </w:r>
      <w:r>
        <w:rPr>
          <w:b w:val="0"/>
          <w:sz w:val="28"/>
          <w:szCs w:val="28"/>
        </w:rPr>
        <w:t xml:space="preserve"> содержание</w:t>
      </w:r>
      <w:r w:rsidRPr="00C447BF">
        <w:rPr>
          <w:b w:val="0"/>
          <w:sz w:val="28"/>
          <w:szCs w:val="28"/>
        </w:rPr>
        <w:t xml:space="preserve"> анали</w:t>
      </w:r>
      <w:r>
        <w:rPr>
          <w:b w:val="0"/>
          <w:sz w:val="28"/>
          <w:szCs w:val="28"/>
        </w:rPr>
        <w:t xml:space="preserve">тических </w:t>
      </w:r>
      <w:r w:rsidRPr="00C447BF">
        <w:rPr>
          <w:b w:val="0"/>
          <w:sz w:val="28"/>
          <w:szCs w:val="28"/>
        </w:rPr>
        <w:t>з</w:t>
      </w:r>
      <w:r>
        <w:rPr>
          <w:b w:val="0"/>
          <w:sz w:val="28"/>
          <w:szCs w:val="28"/>
        </w:rPr>
        <w:t>аписок</w:t>
      </w:r>
      <w:r w:rsidRPr="00AE69DD">
        <w:rPr>
          <w:b w:val="0"/>
          <w:sz w:val="28"/>
          <w:szCs w:val="28"/>
        </w:rPr>
        <w:t xml:space="preserve"> </w:t>
      </w:r>
      <w:r w:rsidRPr="00C447BF">
        <w:rPr>
          <w:b w:val="0"/>
          <w:sz w:val="28"/>
          <w:szCs w:val="28"/>
        </w:rPr>
        <w:t>по итогам колдоговорной кампании</w:t>
      </w:r>
      <w:r>
        <w:rPr>
          <w:b w:val="0"/>
          <w:sz w:val="28"/>
          <w:szCs w:val="28"/>
        </w:rPr>
        <w:t>, направляемых</w:t>
      </w:r>
      <w:r w:rsidRPr="00C447BF">
        <w:rPr>
          <w:b w:val="0"/>
          <w:sz w:val="28"/>
          <w:szCs w:val="28"/>
        </w:rPr>
        <w:t xml:space="preserve"> в ЦК Профсоюза</w:t>
      </w:r>
      <w:r>
        <w:rPr>
          <w:b w:val="0"/>
          <w:sz w:val="28"/>
          <w:szCs w:val="28"/>
        </w:rPr>
        <w:t>, которые</w:t>
      </w:r>
      <w:r w:rsidRPr="00C447BF">
        <w:rPr>
          <w:b w:val="0"/>
          <w:sz w:val="28"/>
          <w:szCs w:val="28"/>
        </w:rPr>
        <w:t xml:space="preserve"> по большинству территорий в лучшем случае содержат описание выполнения тех или иных направлений соглашений или коллективных договоров, чаще наиболее удачных, но </w:t>
      </w:r>
      <w:r>
        <w:rPr>
          <w:b w:val="0"/>
          <w:sz w:val="28"/>
          <w:szCs w:val="28"/>
        </w:rPr>
        <w:t xml:space="preserve">практически </w:t>
      </w:r>
      <w:r w:rsidRPr="00C447BF">
        <w:rPr>
          <w:b w:val="0"/>
          <w:sz w:val="28"/>
          <w:szCs w:val="28"/>
        </w:rPr>
        <w:t xml:space="preserve">не </w:t>
      </w:r>
      <w:r>
        <w:rPr>
          <w:b w:val="0"/>
          <w:sz w:val="28"/>
          <w:szCs w:val="28"/>
        </w:rPr>
        <w:t>содержат анализа</w:t>
      </w:r>
      <w:r w:rsidRPr="00C447BF">
        <w:rPr>
          <w:b w:val="0"/>
          <w:sz w:val="28"/>
          <w:szCs w:val="28"/>
        </w:rPr>
        <w:t xml:space="preserve"> имеющихся проблем и предложений по совершенствованию социального партнерства.</w:t>
      </w:r>
    </w:p>
    <w:p w:rsidR="00BF5C11" w:rsidRDefault="00BF5C11" w:rsidP="00BF5C11">
      <w:pPr>
        <w:ind w:firstLine="720"/>
        <w:jc w:val="both"/>
        <w:rPr>
          <w:sz w:val="28"/>
        </w:rPr>
      </w:pPr>
      <w:r>
        <w:rPr>
          <w:sz w:val="28"/>
        </w:rPr>
        <w:t xml:space="preserve">Для оказания практической помощи территориальным и первичным профсоюзным организациям  публикуем  разработанный специалистами ЦК Профсоюза макет коллективного договора общеобразовательного учреждения, который может быть использован для подготовки проекта коллективного договора в образовательных учреждениях сферы дошкольного и общего образования.  </w:t>
      </w:r>
    </w:p>
    <w:p w:rsidR="00BF5C11" w:rsidRDefault="00BF5C11" w:rsidP="00BF5C11">
      <w:pPr>
        <w:ind w:firstLine="720"/>
        <w:jc w:val="both"/>
        <w:rPr>
          <w:sz w:val="28"/>
        </w:rPr>
      </w:pPr>
    </w:p>
    <w:p w:rsidR="00113395" w:rsidRDefault="00113395" w:rsidP="00113395">
      <w:pPr>
        <w:pStyle w:val="5"/>
        <w:jc w:val="center"/>
        <w:rPr>
          <w:b/>
          <w:sz w:val="28"/>
          <w:szCs w:val="28"/>
        </w:rPr>
      </w:pPr>
      <w:r>
        <w:rPr>
          <w:b/>
          <w:sz w:val="28"/>
          <w:szCs w:val="28"/>
        </w:rPr>
        <w:t>ПРИЛОЖЕНИЯ</w:t>
      </w:r>
    </w:p>
    <w:p w:rsidR="00113395" w:rsidRDefault="00113395" w:rsidP="00863440">
      <w:pPr>
        <w:pStyle w:val="5"/>
        <w:rPr>
          <w:b/>
          <w:sz w:val="28"/>
          <w:szCs w:val="28"/>
        </w:rPr>
      </w:pPr>
    </w:p>
    <w:p w:rsidR="00863440" w:rsidRPr="00F264DE" w:rsidRDefault="00113395" w:rsidP="00863440">
      <w:pPr>
        <w:pStyle w:val="5"/>
        <w:rPr>
          <w:b/>
          <w:sz w:val="28"/>
          <w:szCs w:val="28"/>
        </w:rPr>
      </w:pPr>
      <w:r>
        <w:rPr>
          <w:b/>
          <w:sz w:val="28"/>
          <w:szCs w:val="28"/>
        </w:rPr>
        <w:t>3.1. </w:t>
      </w:r>
      <w:r w:rsidR="00863440" w:rsidRPr="00F264DE">
        <w:rPr>
          <w:b/>
          <w:sz w:val="28"/>
          <w:szCs w:val="28"/>
        </w:rPr>
        <w:t>К</w:t>
      </w:r>
      <w:r w:rsidR="00F264DE" w:rsidRPr="00F264DE">
        <w:rPr>
          <w:b/>
          <w:sz w:val="28"/>
          <w:szCs w:val="28"/>
        </w:rPr>
        <w:t>ОЛЛЕКТИВНЫЙ ДОГОВОР ОБРАЗОВАТЕЛЬНОГО УЧРЕЖДЕНИЯ</w:t>
      </w:r>
    </w:p>
    <w:p w:rsidR="00863440" w:rsidRPr="0004608D" w:rsidRDefault="00863440" w:rsidP="00863440">
      <w:pPr>
        <w:pStyle w:val="6"/>
        <w:rPr>
          <w:sz w:val="28"/>
          <w:szCs w:val="28"/>
        </w:rPr>
      </w:pPr>
      <w:r w:rsidRPr="0004608D">
        <w:rPr>
          <w:sz w:val="28"/>
          <w:szCs w:val="28"/>
        </w:rPr>
        <w:t>КОЛЛЕКТИВНЫЙ ДОГОВОР</w:t>
      </w:r>
    </w:p>
    <w:p w:rsidR="00863440" w:rsidRPr="0004608D" w:rsidRDefault="00863440" w:rsidP="00863440">
      <w:pPr>
        <w:jc w:val="center"/>
        <w:rPr>
          <w:sz w:val="28"/>
          <w:szCs w:val="28"/>
        </w:rPr>
      </w:pPr>
      <w:r w:rsidRPr="0004608D">
        <w:rPr>
          <w:sz w:val="28"/>
          <w:szCs w:val="28"/>
        </w:rPr>
        <w:t>(</w:t>
      </w:r>
      <w:r w:rsidRPr="00F264DE">
        <w:rPr>
          <w:i/>
          <w:sz w:val="28"/>
          <w:szCs w:val="28"/>
        </w:rPr>
        <w:t>полное наименование  общеобразовательного учреждения</w:t>
      </w:r>
      <w:r w:rsidR="00F264DE">
        <w:rPr>
          <w:sz w:val="28"/>
          <w:szCs w:val="28"/>
        </w:rPr>
        <w:t>)</w:t>
      </w:r>
    </w:p>
    <w:p w:rsidR="00863440" w:rsidRPr="0004608D" w:rsidRDefault="00863440" w:rsidP="00863440">
      <w:pPr>
        <w:jc w:val="center"/>
        <w:rPr>
          <w:sz w:val="28"/>
          <w:szCs w:val="28"/>
        </w:rPr>
      </w:pPr>
      <w:r w:rsidRPr="0004608D">
        <w:rPr>
          <w:sz w:val="28"/>
          <w:szCs w:val="28"/>
        </w:rPr>
        <w:t>на</w:t>
      </w:r>
      <w:r w:rsidR="00F264DE">
        <w:rPr>
          <w:sz w:val="28"/>
          <w:szCs w:val="28"/>
        </w:rPr>
        <w:t xml:space="preserve"> 200 </w:t>
      </w:r>
      <w:r w:rsidRPr="0004608D">
        <w:rPr>
          <w:sz w:val="28"/>
          <w:szCs w:val="28"/>
        </w:rPr>
        <w:t>__</w:t>
      </w:r>
      <w:r w:rsidR="00F264DE">
        <w:rPr>
          <w:sz w:val="28"/>
          <w:szCs w:val="28"/>
        </w:rPr>
        <w:t xml:space="preserve"> </w:t>
      </w:r>
      <w:r w:rsidRPr="0004608D">
        <w:rPr>
          <w:sz w:val="28"/>
          <w:szCs w:val="28"/>
        </w:rPr>
        <w:t>год</w:t>
      </w:r>
    </w:p>
    <w:p w:rsidR="00863440" w:rsidRPr="0004608D" w:rsidRDefault="00863440" w:rsidP="00863440">
      <w:pPr>
        <w:rPr>
          <w:sz w:val="28"/>
          <w:szCs w:val="28"/>
        </w:rPr>
      </w:pPr>
    </w:p>
    <w:p w:rsidR="00863440" w:rsidRPr="0004608D" w:rsidRDefault="00863440" w:rsidP="00863440">
      <w:pPr>
        <w:rPr>
          <w:b/>
          <w:sz w:val="28"/>
          <w:szCs w:val="28"/>
        </w:rPr>
      </w:pPr>
      <w:r w:rsidRPr="0004608D">
        <w:rPr>
          <w:b/>
          <w:sz w:val="28"/>
          <w:szCs w:val="28"/>
        </w:rPr>
        <w:t>От работодателя:                                                     От работников:</w:t>
      </w:r>
    </w:p>
    <w:p w:rsidR="00863440" w:rsidRPr="0004608D" w:rsidRDefault="00863440" w:rsidP="00863440">
      <w:pPr>
        <w:rPr>
          <w:sz w:val="28"/>
          <w:szCs w:val="28"/>
        </w:rPr>
      </w:pPr>
      <w:r w:rsidRPr="0004608D">
        <w:rPr>
          <w:sz w:val="28"/>
          <w:szCs w:val="28"/>
        </w:rPr>
        <w:t>Директор                                                                    Председатель первичной</w:t>
      </w:r>
    </w:p>
    <w:p w:rsidR="00863440" w:rsidRPr="0004608D" w:rsidRDefault="00863440" w:rsidP="00863440">
      <w:pPr>
        <w:rPr>
          <w:sz w:val="28"/>
          <w:szCs w:val="28"/>
        </w:rPr>
      </w:pPr>
      <w:r w:rsidRPr="0004608D">
        <w:rPr>
          <w:sz w:val="28"/>
          <w:szCs w:val="28"/>
        </w:rPr>
        <w:lastRenderedPageBreak/>
        <w:t xml:space="preserve">общеобразовательного                                             </w:t>
      </w:r>
      <w:r w:rsidR="00F264DE">
        <w:rPr>
          <w:sz w:val="28"/>
          <w:szCs w:val="28"/>
        </w:rPr>
        <w:t>организации Профсоюза</w:t>
      </w:r>
      <w:r w:rsidRPr="0004608D">
        <w:rPr>
          <w:sz w:val="28"/>
          <w:szCs w:val="28"/>
        </w:rPr>
        <w:t xml:space="preserve">                                                            общеобразовательного</w:t>
      </w:r>
    </w:p>
    <w:p w:rsidR="00863440" w:rsidRDefault="00863440" w:rsidP="00863440">
      <w:pPr>
        <w:rPr>
          <w:sz w:val="28"/>
          <w:szCs w:val="28"/>
        </w:rPr>
      </w:pPr>
      <w:r w:rsidRPr="0004608D">
        <w:rPr>
          <w:sz w:val="28"/>
          <w:szCs w:val="28"/>
        </w:rPr>
        <w:t>_</w:t>
      </w:r>
      <w:r w:rsidR="00F264DE">
        <w:rPr>
          <w:sz w:val="28"/>
          <w:szCs w:val="28"/>
        </w:rPr>
        <w:t>(</w:t>
      </w:r>
      <w:r w:rsidR="00F264DE" w:rsidRPr="00F264DE">
        <w:rPr>
          <w:i/>
          <w:sz w:val="28"/>
          <w:szCs w:val="28"/>
        </w:rPr>
        <w:t>Ф.И.О., подпись</w:t>
      </w:r>
      <w:r w:rsidR="00F264DE">
        <w:rPr>
          <w:sz w:val="28"/>
          <w:szCs w:val="28"/>
        </w:rPr>
        <w:t xml:space="preserve">) </w:t>
      </w:r>
      <w:r w:rsidRPr="0004608D">
        <w:rPr>
          <w:sz w:val="28"/>
          <w:szCs w:val="28"/>
        </w:rPr>
        <w:t>____                                            _</w:t>
      </w:r>
      <w:r w:rsidR="00F264DE">
        <w:rPr>
          <w:sz w:val="28"/>
          <w:szCs w:val="28"/>
        </w:rPr>
        <w:t>(</w:t>
      </w:r>
      <w:r w:rsidR="00F264DE" w:rsidRPr="00F264DE">
        <w:rPr>
          <w:i/>
          <w:sz w:val="28"/>
          <w:szCs w:val="28"/>
        </w:rPr>
        <w:t>Ф.И.О., подпись</w:t>
      </w:r>
      <w:r w:rsidR="00F264DE">
        <w:rPr>
          <w:sz w:val="28"/>
          <w:szCs w:val="28"/>
        </w:rPr>
        <w:t>)</w:t>
      </w:r>
      <w:r w:rsidRPr="0004608D">
        <w:rPr>
          <w:sz w:val="28"/>
          <w:szCs w:val="28"/>
        </w:rPr>
        <w:t xml:space="preserve">____    </w:t>
      </w:r>
    </w:p>
    <w:p w:rsidR="00863440" w:rsidRPr="0004608D" w:rsidRDefault="00F264DE" w:rsidP="00863440">
      <w:pPr>
        <w:rPr>
          <w:sz w:val="28"/>
          <w:szCs w:val="28"/>
        </w:rPr>
      </w:pPr>
      <w:r>
        <w:rPr>
          <w:sz w:val="28"/>
          <w:szCs w:val="28"/>
        </w:rPr>
        <w:t xml:space="preserve">          </w:t>
      </w:r>
      <w:r w:rsidR="00863440" w:rsidRPr="0004608D">
        <w:rPr>
          <w:sz w:val="28"/>
          <w:szCs w:val="28"/>
        </w:rPr>
        <w:t xml:space="preserve">М.П.                                                                             </w:t>
      </w:r>
    </w:p>
    <w:p w:rsidR="00F264DE" w:rsidRDefault="00F264DE" w:rsidP="00863440">
      <w:pPr>
        <w:jc w:val="right"/>
        <w:rPr>
          <w:sz w:val="28"/>
          <w:szCs w:val="28"/>
        </w:rPr>
      </w:pPr>
    </w:p>
    <w:p w:rsidR="00863440" w:rsidRPr="0004608D" w:rsidRDefault="00863440" w:rsidP="00863440">
      <w:pPr>
        <w:jc w:val="right"/>
        <w:rPr>
          <w:sz w:val="28"/>
          <w:szCs w:val="28"/>
        </w:rPr>
      </w:pPr>
      <w:r w:rsidRPr="0004608D">
        <w:rPr>
          <w:sz w:val="28"/>
          <w:szCs w:val="28"/>
        </w:rPr>
        <w:t>Коллективный договор прошел уведомительную регистрацию</w:t>
      </w:r>
    </w:p>
    <w:p w:rsidR="00863440" w:rsidRPr="0004608D" w:rsidRDefault="00863440" w:rsidP="00863440">
      <w:pPr>
        <w:jc w:val="right"/>
        <w:rPr>
          <w:sz w:val="28"/>
          <w:szCs w:val="28"/>
        </w:rPr>
      </w:pPr>
      <w:r w:rsidRPr="0004608D">
        <w:rPr>
          <w:sz w:val="28"/>
          <w:szCs w:val="28"/>
        </w:rPr>
        <w:t>в органе по труду______________________________________</w:t>
      </w:r>
    </w:p>
    <w:p w:rsidR="00863440" w:rsidRPr="0004608D" w:rsidRDefault="00863440" w:rsidP="00863440">
      <w:pPr>
        <w:jc w:val="right"/>
        <w:rPr>
          <w:sz w:val="28"/>
          <w:szCs w:val="28"/>
        </w:rPr>
      </w:pPr>
      <w:r w:rsidRPr="0004608D">
        <w:rPr>
          <w:sz w:val="28"/>
          <w:szCs w:val="28"/>
        </w:rPr>
        <w:t xml:space="preserve">                                (</w:t>
      </w:r>
      <w:r w:rsidRPr="00F264DE">
        <w:rPr>
          <w:i/>
          <w:sz w:val="28"/>
          <w:szCs w:val="28"/>
        </w:rPr>
        <w:t>наименование органа</w:t>
      </w:r>
      <w:r w:rsidRPr="0004608D">
        <w:rPr>
          <w:sz w:val="28"/>
          <w:szCs w:val="28"/>
        </w:rPr>
        <w:t>)</w:t>
      </w:r>
    </w:p>
    <w:p w:rsidR="00863440" w:rsidRPr="0004608D" w:rsidRDefault="00863440" w:rsidP="00863440">
      <w:pPr>
        <w:jc w:val="right"/>
        <w:rPr>
          <w:sz w:val="28"/>
          <w:szCs w:val="28"/>
        </w:rPr>
      </w:pPr>
    </w:p>
    <w:p w:rsidR="00863440" w:rsidRPr="0004608D" w:rsidRDefault="00863440" w:rsidP="00863440">
      <w:pPr>
        <w:jc w:val="right"/>
        <w:rPr>
          <w:sz w:val="28"/>
          <w:szCs w:val="28"/>
        </w:rPr>
      </w:pPr>
      <w:r w:rsidRPr="0004608D">
        <w:rPr>
          <w:sz w:val="28"/>
          <w:szCs w:val="28"/>
        </w:rPr>
        <w:t>Регистрационный №___ от «___»___________200_г.</w:t>
      </w:r>
    </w:p>
    <w:p w:rsidR="00863440" w:rsidRPr="0004608D" w:rsidRDefault="00863440" w:rsidP="00863440">
      <w:pPr>
        <w:jc w:val="right"/>
        <w:rPr>
          <w:sz w:val="28"/>
          <w:szCs w:val="28"/>
        </w:rPr>
      </w:pPr>
      <w:r w:rsidRPr="0004608D">
        <w:rPr>
          <w:sz w:val="28"/>
          <w:szCs w:val="28"/>
        </w:rPr>
        <w:t>Руководитель органа по труду______________________________</w:t>
      </w:r>
    </w:p>
    <w:p w:rsidR="00863440" w:rsidRPr="0004608D" w:rsidRDefault="00863440" w:rsidP="00863440">
      <w:pPr>
        <w:jc w:val="right"/>
        <w:rPr>
          <w:sz w:val="28"/>
          <w:szCs w:val="28"/>
        </w:rPr>
      </w:pPr>
      <w:r w:rsidRPr="0004608D">
        <w:rPr>
          <w:sz w:val="28"/>
          <w:szCs w:val="28"/>
        </w:rPr>
        <w:t xml:space="preserve">                                                                    (</w:t>
      </w:r>
      <w:r w:rsidRPr="00F264DE">
        <w:rPr>
          <w:i/>
          <w:sz w:val="28"/>
          <w:szCs w:val="28"/>
        </w:rPr>
        <w:t>должность, Ф.И.О.)</w:t>
      </w:r>
      <w:r w:rsidRPr="0004608D">
        <w:rPr>
          <w:sz w:val="28"/>
          <w:szCs w:val="28"/>
        </w:rPr>
        <w:t xml:space="preserve">  </w:t>
      </w:r>
    </w:p>
    <w:p w:rsidR="00863440" w:rsidRPr="0004608D" w:rsidRDefault="00863440" w:rsidP="00863440">
      <w:pPr>
        <w:jc w:val="right"/>
        <w:rPr>
          <w:sz w:val="28"/>
          <w:szCs w:val="28"/>
        </w:rPr>
      </w:pPr>
      <w:r w:rsidRPr="0004608D">
        <w:rPr>
          <w:sz w:val="28"/>
          <w:szCs w:val="28"/>
        </w:rPr>
        <w:t xml:space="preserve">                                                        </w:t>
      </w:r>
    </w:p>
    <w:p w:rsidR="00863440" w:rsidRPr="0004608D" w:rsidRDefault="00863440" w:rsidP="00863440">
      <w:pPr>
        <w:jc w:val="right"/>
        <w:rPr>
          <w:sz w:val="28"/>
          <w:szCs w:val="28"/>
        </w:rPr>
      </w:pPr>
      <w:r w:rsidRPr="0004608D">
        <w:rPr>
          <w:sz w:val="28"/>
          <w:szCs w:val="28"/>
        </w:rPr>
        <w:t xml:space="preserve">                                                    М.П.   </w:t>
      </w:r>
    </w:p>
    <w:p w:rsidR="00863440" w:rsidRPr="0004608D" w:rsidRDefault="00863440" w:rsidP="00863440">
      <w:pPr>
        <w:tabs>
          <w:tab w:val="num" w:pos="1080"/>
        </w:tabs>
        <w:ind w:left="1080" w:hanging="720"/>
        <w:jc w:val="center"/>
        <w:rPr>
          <w:b/>
          <w:sz w:val="28"/>
          <w:szCs w:val="28"/>
        </w:rPr>
      </w:pPr>
      <w:r w:rsidRPr="0004608D">
        <w:rPr>
          <w:b/>
          <w:sz w:val="28"/>
          <w:szCs w:val="28"/>
        </w:rPr>
        <w:t>Общие положения</w:t>
      </w:r>
    </w:p>
    <w:p w:rsidR="00863440" w:rsidRPr="0004608D" w:rsidRDefault="00863440" w:rsidP="00863440">
      <w:pPr>
        <w:ind w:firstLine="709"/>
        <w:jc w:val="both"/>
        <w:rPr>
          <w:sz w:val="28"/>
          <w:szCs w:val="28"/>
        </w:rPr>
      </w:pPr>
      <w:r w:rsidRPr="0004608D">
        <w:rPr>
          <w:sz w:val="28"/>
          <w:szCs w:val="28"/>
        </w:rPr>
        <w:t>1.1. Настоящий коллективный договор заключен между работодателем и р</w:t>
      </w:r>
      <w:r w:rsidRPr="0004608D">
        <w:rPr>
          <w:sz w:val="28"/>
          <w:szCs w:val="28"/>
        </w:rPr>
        <w:t>а</w:t>
      </w:r>
      <w:r w:rsidRPr="0004608D">
        <w:rPr>
          <w:sz w:val="28"/>
          <w:szCs w:val="28"/>
        </w:rPr>
        <w:t>ботниками и является правовым актом, регулирующим социально-трудовые отн</w:t>
      </w:r>
      <w:r w:rsidRPr="0004608D">
        <w:rPr>
          <w:sz w:val="28"/>
          <w:szCs w:val="28"/>
        </w:rPr>
        <w:t>о</w:t>
      </w:r>
      <w:r w:rsidRPr="0004608D">
        <w:rPr>
          <w:sz w:val="28"/>
          <w:szCs w:val="28"/>
        </w:rPr>
        <w:t>шения в ______________________________________________</w:t>
      </w:r>
    </w:p>
    <w:p w:rsidR="00863440" w:rsidRPr="0004608D" w:rsidRDefault="00863440" w:rsidP="00863440">
      <w:pPr>
        <w:jc w:val="both"/>
        <w:rPr>
          <w:sz w:val="28"/>
          <w:szCs w:val="28"/>
        </w:rPr>
      </w:pPr>
      <w:r w:rsidRPr="0004608D">
        <w:rPr>
          <w:sz w:val="28"/>
          <w:szCs w:val="28"/>
        </w:rPr>
        <w:t xml:space="preserve">            </w:t>
      </w:r>
      <w:r w:rsidR="00F264DE">
        <w:rPr>
          <w:sz w:val="28"/>
          <w:szCs w:val="28"/>
        </w:rPr>
        <w:t xml:space="preserve">                              </w:t>
      </w:r>
      <w:r w:rsidRPr="0004608D">
        <w:rPr>
          <w:sz w:val="28"/>
          <w:szCs w:val="28"/>
        </w:rPr>
        <w:t>(</w:t>
      </w:r>
      <w:r w:rsidRPr="00F264DE">
        <w:rPr>
          <w:i/>
          <w:sz w:val="28"/>
          <w:szCs w:val="28"/>
        </w:rPr>
        <w:t>наименование общеобразовательного учреждения</w:t>
      </w:r>
      <w:r w:rsidRPr="0004608D">
        <w:rPr>
          <w:sz w:val="28"/>
          <w:szCs w:val="28"/>
        </w:rPr>
        <w:t>)</w:t>
      </w:r>
    </w:p>
    <w:p w:rsidR="00863440" w:rsidRPr="0004608D" w:rsidRDefault="00863440" w:rsidP="00F264DE">
      <w:pPr>
        <w:pStyle w:val="20"/>
        <w:spacing w:after="0" w:line="240" w:lineRule="auto"/>
        <w:ind w:left="0" w:firstLine="709"/>
        <w:jc w:val="both"/>
        <w:rPr>
          <w:sz w:val="28"/>
          <w:szCs w:val="28"/>
        </w:rPr>
      </w:pPr>
      <w:r w:rsidRPr="0004608D">
        <w:rPr>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w:t>
      </w:r>
      <w:r w:rsidRPr="0004608D">
        <w:rPr>
          <w:sz w:val="28"/>
          <w:szCs w:val="28"/>
        </w:rPr>
        <w:t>а</w:t>
      </w:r>
      <w:r w:rsidRPr="0004608D">
        <w:rPr>
          <w:sz w:val="28"/>
          <w:szCs w:val="28"/>
        </w:rPr>
        <w:t>ми  с целью определения взаимных обязательств работников и работодателя по з</w:t>
      </w:r>
      <w:r w:rsidRPr="0004608D">
        <w:rPr>
          <w:sz w:val="28"/>
          <w:szCs w:val="28"/>
        </w:rPr>
        <w:t>а</w:t>
      </w:r>
      <w:r w:rsidRPr="0004608D">
        <w:rPr>
          <w:sz w:val="28"/>
          <w:szCs w:val="28"/>
        </w:rPr>
        <w:t>щите социально-трудовых прав и профессиональных интересов работников общ</w:t>
      </w:r>
      <w:r w:rsidRPr="0004608D">
        <w:rPr>
          <w:sz w:val="28"/>
          <w:szCs w:val="28"/>
        </w:rPr>
        <w:t>е</w:t>
      </w:r>
      <w:r w:rsidRPr="0004608D">
        <w:rPr>
          <w:sz w:val="28"/>
          <w:szCs w:val="28"/>
        </w:rPr>
        <w:t>образовательного учреждения (далее -учреждение) и установлению дополнител</w:t>
      </w:r>
      <w:r w:rsidRPr="0004608D">
        <w:rPr>
          <w:sz w:val="28"/>
          <w:szCs w:val="28"/>
        </w:rPr>
        <w:t>ь</w:t>
      </w:r>
      <w:r w:rsidRPr="0004608D">
        <w:rPr>
          <w:sz w:val="28"/>
          <w:szCs w:val="28"/>
        </w:rPr>
        <w:t>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w:t>
      </w:r>
      <w:r w:rsidRPr="0004608D">
        <w:rPr>
          <w:sz w:val="28"/>
          <w:szCs w:val="28"/>
        </w:rPr>
        <w:t>ы</w:t>
      </w:r>
      <w:r w:rsidRPr="0004608D">
        <w:rPr>
          <w:sz w:val="28"/>
          <w:szCs w:val="28"/>
        </w:rPr>
        <w:t xml:space="preserve">ми актами, отраслевым тарифным соглашением, региональным и территориальным соглашениями (указываются полные названия соглашений). </w:t>
      </w:r>
    </w:p>
    <w:p w:rsidR="00863440" w:rsidRPr="0004608D" w:rsidRDefault="00863440" w:rsidP="00F264DE">
      <w:pPr>
        <w:pStyle w:val="20"/>
        <w:spacing w:after="0" w:line="240" w:lineRule="auto"/>
        <w:ind w:left="0" w:firstLine="709"/>
        <w:jc w:val="both"/>
        <w:rPr>
          <w:sz w:val="28"/>
          <w:szCs w:val="28"/>
        </w:rPr>
      </w:pPr>
      <w:r w:rsidRPr="0004608D">
        <w:rPr>
          <w:sz w:val="28"/>
          <w:szCs w:val="28"/>
        </w:rPr>
        <w:t xml:space="preserve">1.3. Сторонами коллективного договора являются: </w:t>
      </w:r>
    </w:p>
    <w:p w:rsidR="00863440" w:rsidRPr="0004608D" w:rsidRDefault="00863440" w:rsidP="00F264DE">
      <w:pPr>
        <w:ind w:firstLine="709"/>
        <w:jc w:val="both"/>
        <w:rPr>
          <w:sz w:val="28"/>
          <w:szCs w:val="28"/>
        </w:rPr>
      </w:pPr>
      <w:r w:rsidRPr="0004608D">
        <w:rPr>
          <w:sz w:val="28"/>
          <w:szCs w:val="28"/>
        </w:rPr>
        <w:t>работники  учреждения, являющиеся членами Профсоюза работников наро</w:t>
      </w:r>
      <w:r w:rsidRPr="0004608D">
        <w:rPr>
          <w:sz w:val="28"/>
          <w:szCs w:val="28"/>
        </w:rPr>
        <w:t>д</w:t>
      </w:r>
      <w:r w:rsidRPr="0004608D">
        <w:rPr>
          <w:sz w:val="28"/>
          <w:szCs w:val="28"/>
        </w:rPr>
        <w:t>ного образования и науки РФ (далее – профсоюз), в лице их представителя – пе</w:t>
      </w:r>
      <w:r w:rsidRPr="0004608D">
        <w:rPr>
          <w:sz w:val="28"/>
          <w:szCs w:val="28"/>
        </w:rPr>
        <w:t>р</w:t>
      </w:r>
      <w:r w:rsidRPr="0004608D">
        <w:rPr>
          <w:sz w:val="28"/>
          <w:szCs w:val="28"/>
        </w:rPr>
        <w:t xml:space="preserve">вичной профсоюзной организации (далее – профком); </w:t>
      </w:r>
    </w:p>
    <w:p w:rsidR="00863440" w:rsidRPr="0004608D" w:rsidRDefault="00237411" w:rsidP="00237411">
      <w:pPr>
        <w:jc w:val="both"/>
        <w:rPr>
          <w:sz w:val="28"/>
          <w:szCs w:val="28"/>
        </w:rPr>
      </w:pPr>
      <w:r>
        <w:rPr>
          <w:sz w:val="28"/>
          <w:szCs w:val="28"/>
        </w:rPr>
        <w:t xml:space="preserve">        </w:t>
      </w:r>
      <w:r w:rsidR="00863440" w:rsidRPr="0004608D">
        <w:rPr>
          <w:sz w:val="28"/>
          <w:szCs w:val="28"/>
        </w:rPr>
        <w:t>работодатель в лице его представителя – директора ________</w:t>
      </w:r>
      <w:r>
        <w:rPr>
          <w:sz w:val="28"/>
          <w:szCs w:val="28"/>
        </w:rPr>
        <w:t>(Ф.И.О.)</w:t>
      </w:r>
      <w:r w:rsidR="00863440" w:rsidRPr="0004608D">
        <w:rPr>
          <w:sz w:val="28"/>
          <w:szCs w:val="28"/>
        </w:rPr>
        <w:t xml:space="preserve">                                                                                                               </w:t>
      </w:r>
      <w:r>
        <w:rPr>
          <w:sz w:val="28"/>
          <w:szCs w:val="28"/>
        </w:rPr>
        <w:t xml:space="preserve">                        </w:t>
      </w:r>
    </w:p>
    <w:p w:rsidR="00863440" w:rsidRPr="0004608D" w:rsidRDefault="00863440" w:rsidP="00F264DE">
      <w:pPr>
        <w:pStyle w:val="20"/>
        <w:spacing w:after="0" w:line="240" w:lineRule="auto"/>
        <w:ind w:left="0" w:firstLine="709"/>
        <w:jc w:val="both"/>
        <w:rPr>
          <w:sz w:val="28"/>
          <w:szCs w:val="28"/>
        </w:rPr>
      </w:pPr>
      <w:r w:rsidRPr="0004608D">
        <w:rPr>
          <w:sz w:val="28"/>
          <w:szCs w:val="28"/>
        </w:rPr>
        <w:t>1.4. Работники, не являющиеся членами профсоюза, имеют право уполном</w:t>
      </w:r>
      <w:r w:rsidRPr="0004608D">
        <w:rPr>
          <w:sz w:val="28"/>
          <w:szCs w:val="28"/>
        </w:rPr>
        <w:t>о</w:t>
      </w:r>
      <w:r w:rsidRPr="0004608D">
        <w:rPr>
          <w:sz w:val="28"/>
          <w:szCs w:val="28"/>
        </w:rPr>
        <w:t>чить профком представлять их интересы во взаимоотношениях с работодателем (ст. ст. 30, 31 ТК РФ).</w:t>
      </w:r>
    </w:p>
    <w:p w:rsidR="00863440" w:rsidRPr="0004608D" w:rsidRDefault="00863440" w:rsidP="00F264DE">
      <w:pPr>
        <w:pStyle w:val="20"/>
        <w:spacing w:after="0" w:line="240" w:lineRule="auto"/>
        <w:ind w:left="0" w:firstLine="709"/>
        <w:jc w:val="both"/>
        <w:rPr>
          <w:sz w:val="28"/>
          <w:szCs w:val="28"/>
        </w:rPr>
      </w:pPr>
      <w:r w:rsidRPr="0004608D">
        <w:rPr>
          <w:sz w:val="28"/>
          <w:szCs w:val="28"/>
        </w:rPr>
        <w:t>1.5. Действие настоящего коллективного договора распространяется на всех работников учреждения.</w:t>
      </w:r>
    </w:p>
    <w:p w:rsidR="00863440" w:rsidRPr="0004608D" w:rsidRDefault="00863440" w:rsidP="00F264DE">
      <w:pPr>
        <w:pStyle w:val="20"/>
        <w:spacing w:after="0" w:line="240" w:lineRule="auto"/>
        <w:ind w:left="0" w:firstLine="709"/>
        <w:jc w:val="both"/>
        <w:rPr>
          <w:sz w:val="28"/>
          <w:szCs w:val="28"/>
        </w:rPr>
      </w:pPr>
      <w:r w:rsidRPr="0004608D">
        <w:rPr>
          <w:sz w:val="28"/>
          <w:szCs w:val="28"/>
        </w:rPr>
        <w:t>1.6. Стороны договорились, что текст коллективного договора должен быть доведен работодателем до сведения работников в течение___ дней после его по</w:t>
      </w:r>
      <w:r w:rsidRPr="0004608D">
        <w:rPr>
          <w:sz w:val="28"/>
          <w:szCs w:val="28"/>
        </w:rPr>
        <w:t>д</w:t>
      </w:r>
      <w:r w:rsidRPr="0004608D">
        <w:rPr>
          <w:sz w:val="28"/>
          <w:szCs w:val="28"/>
        </w:rPr>
        <w:t>писания.</w:t>
      </w:r>
    </w:p>
    <w:p w:rsidR="00863440" w:rsidRPr="0004608D" w:rsidRDefault="00863440" w:rsidP="00F264DE">
      <w:pPr>
        <w:pStyle w:val="20"/>
        <w:spacing w:after="0" w:line="240" w:lineRule="auto"/>
        <w:ind w:left="0" w:firstLine="709"/>
        <w:jc w:val="both"/>
        <w:rPr>
          <w:sz w:val="28"/>
          <w:szCs w:val="28"/>
        </w:rPr>
      </w:pPr>
      <w:r w:rsidRPr="0004608D">
        <w:rPr>
          <w:sz w:val="28"/>
          <w:szCs w:val="28"/>
        </w:rPr>
        <w:lastRenderedPageBreak/>
        <w:t>Профком обязуется разъяснять работникам положения коллективного дог</w:t>
      </w:r>
      <w:r w:rsidRPr="0004608D">
        <w:rPr>
          <w:sz w:val="28"/>
          <w:szCs w:val="28"/>
        </w:rPr>
        <w:t>о</w:t>
      </w:r>
      <w:r w:rsidRPr="0004608D">
        <w:rPr>
          <w:sz w:val="28"/>
          <w:szCs w:val="28"/>
        </w:rPr>
        <w:t>вора, содействовать его реализации.</w:t>
      </w:r>
    </w:p>
    <w:p w:rsidR="00863440" w:rsidRPr="0004608D" w:rsidRDefault="00863440" w:rsidP="00F264DE">
      <w:pPr>
        <w:pStyle w:val="20"/>
        <w:spacing w:after="0" w:line="240" w:lineRule="auto"/>
        <w:ind w:left="0" w:firstLine="709"/>
        <w:jc w:val="both"/>
        <w:rPr>
          <w:sz w:val="28"/>
          <w:szCs w:val="28"/>
        </w:rPr>
      </w:pPr>
      <w:r w:rsidRPr="0004608D">
        <w:rPr>
          <w:sz w:val="28"/>
          <w:szCs w:val="28"/>
        </w:rPr>
        <w:t>1.7. Коллективный договор сохраняет свое действие в случае изменения н</w:t>
      </w:r>
      <w:r w:rsidRPr="0004608D">
        <w:rPr>
          <w:sz w:val="28"/>
          <w:szCs w:val="28"/>
        </w:rPr>
        <w:t>а</w:t>
      </w:r>
      <w:r w:rsidRPr="0004608D">
        <w:rPr>
          <w:sz w:val="28"/>
          <w:szCs w:val="28"/>
        </w:rPr>
        <w:t>именования учреждения, расторжения трудового договора с руководителем учре</w:t>
      </w:r>
      <w:r w:rsidRPr="0004608D">
        <w:rPr>
          <w:sz w:val="28"/>
          <w:szCs w:val="28"/>
        </w:rPr>
        <w:t>ж</w:t>
      </w:r>
      <w:r w:rsidRPr="0004608D">
        <w:rPr>
          <w:sz w:val="28"/>
          <w:szCs w:val="28"/>
        </w:rPr>
        <w:t>дения.</w:t>
      </w:r>
    </w:p>
    <w:p w:rsidR="00863440" w:rsidRPr="0004608D" w:rsidRDefault="00863440" w:rsidP="00F264DE">
      <w:pPr>
        <w:pStyle w:val="20"/>
        <w:spacing w:after="0" w:line="240" w:lineRule="auto"/>
        <w:ind w:left="0" w:firstLine="709"/>
        <w:jc w:val="both"/>
        <w:rPr>
          <w:sz w:val="28"/>
          <w:szCs w:val="28"/>
        </w:rPr>
      </w:pPr>
      <w:r w:rsidRPr="0004608D">
        <w:rPr>
          <w:sz w:val="28"/>
          <w:szCs w:val="28"/>
        </w:rPr>
        <w:t>1.8. При реорганизации (слиянии, присоединении, разделении, выделении, преобразовании) учреждения коллективный договор сохраняет свое действие в т</w:t>
      </w:r>
      <w:r w:rsidRPr="0004608D">
        <w:rPr>
          <w:sz w:val="28"/>
          <w:szCs w:val="28"/>
        </w:rPr>
        <w:t>е</w:t>
      </w:r>
      <w:r w:rsidRPr="0004608D">
        <w:rPr>
          <w:sz w:val="28"/>
          <w:szCs w:val="28"/>
        </w:rPr>
        <w:t>чение всего срока реорганизации.</w:t>
      </w:r>
    </w:p>
    <w:p w:rsidR="00863440" w:rsidRPr="0004608D" w:rsidRDefault="00237411" w:rsidP="00237411">
      <w:pPr>
        <w:pStyle w:val="20"/>
        <w:spacing w:after="0" w:line="240" w:lineRule="auto"/>
        <w:ind w:left="0"/>
        <w:jc w:val="both"/>
        <w:rPr>
          <w:sz w:val="28"/>
          <w:szCs w:val="28"/>
        </w:rPr>
      </w:pPr>
      <w:r>
        <w:rPr>
          <w:sz w:val="28"/>
          <w:szCs w:val="28"/>
        </w:rPr>
        <w:t xml:space="preserve">   </w:t>
      </w:r>
      <w:r w:rsidR="00863440" w:rsidRPr="0004608D">
        <w:rPr>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w:t>
      </w:r>
      <w:r w:rsidR="00863440" w:rsidRPr="0004608D">
        <w:rPr>
          <w:sz w:val="28"/>
          <w:szCs w:val="28"/>
        </w:rPr>
        <w:t>н</w:t>
      </w:r>
      <w:r w:rsidR="00863440" w:rsidRPr="0004608D">
        <w:rPr>
          <w:sz w:val="28"/>
          <w:szCs w:val="28"/>
        </w:rPr>
        <w:t>ности.</w:t>
      </w:r>
    </w:p>
    <w:p w:rsidR="00863440" w:rsidRPr="0004608D" w:rsidRDefault="00863440" w:rsidP="00F264DE">
      <w:pPr>
        <w:pStyle w:val="20"/>
        <w:spacing w:after="0" w:line="240" w:lineRule="auto"/>
        <w:ind w:left="0" w:firstLine="709"/>
        <w:jc w:val="both"/>
        <w:rPr>
          <w:sz w:val="28"/>
          <w:szCs w:val="28"/>
        </w:rPr>
      </w:pPr>
      <w:r w:rsidRPr="0004608D">
        <w:rPr>
          <w:sz w:val="28"/>
          <w:szCs w:val="28"/>
        </w:rPr>
        <w:t>1.10. При ликвидации учреждения коллективный договор сохраняет свое действие в течение всего срока проведения ликвидации.</w:t>
      </w:r>
    </w:p>
    <w:p w:rsidR="00863440" w:rsidRPr="0004608D" w:rsidRDefault="00863440" w:rsidP="00F264DE">
      <w:pPr>
        <w:pStyle w:val="20"/>
        <w:spacing w:after="0" w:line="240" w:lineRule="auto"/>
        <w:ind w:left="0" w:firstLine="709"/>
        <w:jc w:val="both"/>
        <w:rPr>
          <w:sz w:val="28"/>
          <w:szCs w:val="28"/>
        </w:rPr>
      </w:pPr>
      <w:r w:rsidRPr="0004608D">
        <w:rPr>
          <w:sz w:val="28"/>
          <w:szCs w:val="28"/>
        </w:rPr>
        <w:t>1.11. В течение срока действия коллективного договора стороны вправе вн</w:t>
      </w:r>
      <w:r w:rsidRPr="0004608D">
        <w:rPr>
          <w:sz w:val="28"/>
          <w:szCs w:val="28"/>
        </w:rPr>
        <w:t>о</w:t>
      </w:r>
      <w:r w:rsidRPr="0004608D">
        <w:rPr>
          <w:sz w:val="28"/>
          <w:szCs w:val="28"/>
        </w:rPr>
        <w:t>сить в него дополнения и изменения на основе взаимной договоренности в поря</w:t>
      </w:r>
      <w:r w:rsidRPr="0004608D">
        <w:rPr>
          <w:sz w:val="28"/>
          <w:szCs w:val="28"/>
        </w:rPr>
        <w:t>д</w:t>
      </w:r>
      <w:r w:rsidRPr="0004608D">
        <w:rPr>
          <w:sz w:val="28"/>
          <w:szCs w:val="28"/>
        </w:rPr>
        <w:t>ке, установленном ТК РФ.</w:t>
      </w:r>
    </w:p>
    <w:p w:rsidR="00863440" w:rsidRPr="0004608D" w:rsidRDefault="00863440" w:rsidP="00F264DE">
      <w:pPr>
        <w:pStyle w:val="20"/>
        <w:spacing w:after="0" w:line="240" w:lineRule="auto"/>
        <w:ind w:left="0" w:firstLine="709"/>
        <w:jc w:val="both"/>
        <w:rPr>
          <w:sz w:val="28"/>
          <w:szCs w:val="28"/>
        </w:rPr>
      </w:pPr>
      <w:r w:rsidRPr="0004608D">
        <w:rPr>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w:t>
      </w:r>
      <w:r w:rsidRPr="0004608D">
        <w:rPr>
          <w:sz w:val="28"/>
          <w:szCs w:val="28"/>
        </w:rPr>
        <w:t>а</w:t>
      </w:r>
      <w:r w:rsidRPr="0004608D">
        <w:rPr>
          <w:sz w:val="28"/>
          <w:szCs w:val="28"/>
        </w:rPr>
        <w:t>тельств.</w:t>
      </w:r>
    </w:p>
    <w:p w:rsidR="00863440" w:rsidRPr="0004608D" w:rsidRDefault="00863440" w:rsidP="00F264DE">
      <w:pPr>
        <w:pStyle w:val="20"/>
        <w:spacing w:after="0" w:line="240" w:lineRule="auto"/>
        <w:ind w:left="0" w:firstLine="709"/>
        <w:jc w:val="both"/>
        <w:rPr>
          <w:sz w:val="28"/>
          <w:szCs w:val="28"/>
        </w:rPr>
      </w:pPr>
      <w:r w:rsidRPr="0004608D">
        <w:rPr>
          <w:sz w:val="28"/>
          <w:szCs w:val="28"/>
        </w:rPr>
        <w:t>1.13. Пересмотр обязательств настоящего договора не может приводить к снижению уровня социально-экономического положения работников учрежд</w:t>
      </w:r>
      <w:r w:rsidRPr="0004608D">
        <w:rPr>
          <w:sz w:val="28"/>
          <w:szCs w:val="28"/>
        </w:rPr>
        <w:t>е</w:t>
      </w:r>
      <w:r w:rsidRPr="0004608D">
        <w:rPr>
          <w:sz w:val="28"/>
          <w:szCs w:val="28"/>
        </w:rPr>
        <w:t>ния.</w:t>
      </w:r>
    </w:p>
    <w:p w:rsidR="00863440" w:rsidRPr="0004608D" w:rsidRDefault="00863440" w:rsidP="00F264DE">
      <w:pPr>
        <w:pStyle w:val="20"/>
        <w:spacing w:after="0" w:line="240" w:lineRule="auto"/>
        <w:ind w:left="0" w:firstLine="709"/>
        <w:jc w:val="both"/>
        <w:rPr>
          <w:sz w:val="28"/>
          <w:szCs w:val="28"/>
        </w:rPr>
      </w:pPr>
      <w:r w:rsidRPr="0004608D">
        <w:rPr>
          <w:sz w:val="28"/>
          <w:szCs w:val="28"/>
        </w:rPr>
        <w:t>1.14. Все спорные вопросы по толкованию и реализации положений колле</w:t>
      </w:r>
      <w:r w:rsidRPr="0004608D">
        <w:rPr>
          <w:sz w:val="28"/>
          <w:szCs w:val="28"/>
        </w:rPr>
        <w:t>к</w:t>
      </w:r>
      <w:r w:rsidRPr="0004608D">
        <w:rPr>
          <w:sz w:val="28"/>
          <w:szCs w:val="28"/>
        </w:rPr>
        <w:t>тивного договора решаются сторонами.</w:t>
      </w:r>
    </w:p>
    <w:p w:rsidR="00863440" w:rsidRPr="0004608D" w:rsidRDefault="00863440" w:rsidP="00F264DE">
      <w:pPr>
        <w:pStyle w:val="20"/>
        <w:spacing w:after="0" w:line="240" w:lineRule="auto"/>
        <w:ind w:left="0" w:firstLine="709"/>
        <w:jc w:val="both"/>
        <w:rPr>
          <w:sz w:val="28"/>
          <w:szCs w:val="28"/>
        </w:rPr>
      </w:pPr>
      <w:r w:rsidRPr="0004608D">
        <w:rPr>
          <w:sz w:val="28"/>
          <w:szCs w:val="28"/>
        </w:rPr>
        <w:t>1.15. Настоящий договор вступает в силу с момента его подписания сторон</w:t>
      </w:r>
      <w:r w:rsidRPr="0004608D">
        <w:rPr>
          <w:sz w:val="28"/>
          <w:szCs w:val="28"/>
        </w:rPr>
        <w:t>а</w:t>
      </w:r>
      <w:r w:rsidRPr="0004608D">
        <w:rPr>
          <w:sz w:val="28"/>
          <w:szCs w:val="28"/>
        </w:rPr>
        <w:t>ми (либо с даты, указанной в коллективном договоре по соглашению сторон).</w:t>
      </w:r>
    </w:p>
    <w:p w:rsidR="00863440" w:rsidRPr="0004608D" w:rsidRDefault="00863440" w:rsidP="00F264DE">
      <w:pPr>
        <w:pStyle w:val="20"/>
        <w:spacing w:after="0" w:line="240" w:lineRule="auto"/>
        <w:ind w:left="0" w:firstLine="709"/>
        <w:jc w:val="both"/>
        <w:rPr>
          <w:sz w:val="28"/>
          <w:szCs w:val="28"/>
        </w:rPr>
      </w:pPr>
      <w:r w:rsidRPr="0004608D">
        <w:rPr>
          <w:sz w:val="28"/>
          <w:szCs w:val="28"/>
        </w:rPr>
        <w:t>1.16. Перечень локальных нормативных актов, содержащих нормы трудового права, при принятии которых работодатель учитывает мнение (принимает по с</w:t>
      </w:r>
      <w:r w:rsidRPr="0004608D">
        <w:rPr>
          <w:sz w:val="28"/>
          <w:szCs w:val="28"/>
        </w:rPr>
        <w:t>о</w:t>
      </w:r>
      <w:r w:rsidRPr="0004608D">
        <w:rPr>
          <w:sz w:val="28"/>
          <w:szCs w:val="28"/>
        </w:rPr>
        <w:t>гласованию) профкома (в коллективном договоре определяется конкретная форма участия работников в управлении учреждением – учет мнения (мотивированного мнения), согласование, предварительное согласие и др.):</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правила внутреннего трудового распорядка;</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положение об оплате труда работников;</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соглашение по охране труда;</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список работников учреждения, которым  выдается  бесплатно по установленным нормам молоко или другие равноценные пищевые продукты;</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перечень оснований  предоставления материальной помощи работникам и ее размеров;</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lastRenderedPageBreak/>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перечень должностей работников   с ненормированным рабочим днем для предоставления им ежегодного дополнительного оплачиваемого отпуска;</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положение о распределении надтарифного фонда оплаты труда;</w:t>
      </w:r>
    </w:p>
    <w:p w:rsidR="00863440" w:rsidRPr="0004608D" w:rsidRDefault="00863440" w:rsidP="00F264DE">
      <w:pPr>
        <w:pStyle w:val="30"/>
        <w:numPr>
          <w:ilvl w:val="0"/>
          <w:numId w:val="4"/>
        </w:numPr>
        <w:suppressAutoHyphens/>
        <w:autoSpaceDE w:val="0"/>
        <w:autoSpaceDN w:val="0"/>
        <w:adjustRightInd w:val="0"/>
        <w:spacing w:after="0"/>
        <w:ind w:left="0" w:firstLine="709"/>
        <w:jc w:val="both"/>
        <w:rPr>
          <w:sz w:val="28"/>
          <w:szCs w:val="28"/>
        </w:rPr>
      </w:pPr>
      <w:r w:rsidRPr="0004608D">
        <w:rPr>
          <w:sz w:val="28"/>
          <w:szCs w:val="28"/>
        </w:rPr>
        <w:t>положение о премировании работников;</w:t>
      </w:r>
    </w:p>
    <w:p w:rsidR="00863440" w:rsidRPr="0004608D" w:rsidRDefault="00237411" w:rsidP="00237411">
      <w:pPr>
        <w:pStyle w:val="30"/>
        <w:suppressAutoHyphens/>
        <w:autoSpaceDE w:val="0"/>
        <w:autoSpaceDN w:val="0"/>
        <w:adjustRightInd w:val="0"/>
        <w:spacing w:after="0"/>
        <w:ind w:left="0"/>
        <w:jc w:val="both"/>
        <w:rPr>
          <w:sz w:val="28"/>
          <w:szCs w:val="28"/>
        </w:rPr>
      </w:pPr>
      <w:r>
        <w:rPr>
          <w:sz w:val="28"/>
          <w:szCs w:val="28"/>
        </w:rPr>
        <w:t xml:space="preserve">  11) </w:t>
      </w:r>
      <w:r w:rsidR="00863440" w:rsidRPr="0004608D">
        <w:rPr>
          <w:sz w:val="28"/>
          <w:szCs w:val="28"/>
        </w:rPr>
        <w:t xml:space="preserve">положение о порядке и условиях установления надбавки за стаж непрерывной работы;  </w:t>
      </w:r>
    </w:p>
    <w:p w:rsidR="00863440" w:rsidRPr="0004608D" w:rsidRDefault="00237411" w:rsidP="00237411">
      <w:pPr>
        <w:pStyle w:val="30"/>
        <w:suppressAutoHyphens/>
        <w:autoSpaceDE w:val="0"/>
        <w:autoSpaceDN w:val="0"/>
        <w:adjustRightInd w:val="0"/>
        <w:spacing w:after="0"/>
        <w:ind w:left="360"/>
        <w:jc w:val="both"/>
        <w:rPr>
          <w:sz w:val="28"/>
          <w:szCs w:val="28"/>
        </w:rPr>
      </w:pPr>
      <w:r>
        <w:rPr>
          <w:sz w:val="28"/>
          <w:szCs w:val="28"/>
        </w:rPr>
        <w:t xml:space="preserve">   12) </w:t>
      </w:r>
      <w:r w:rsidR="00863440" w:rsidRPr="0004608D">
        <w:rPr>
          <w:sz w:val="28"/>
          <w:szCs w:val="28"/>
        </w:rPr>
        <w:t>другие локальные нормативные акты.</w:t>
      </w:r>
    </w:p>
    <w:p w:rsidR="00863440" w:rsidRPr="0004608D" w:rsidRDefault="00237411" w:rsidP="00237411">
      <w:pPr>
        <w:pStyle w:val="30"/>
        <w:spacing w:after="0"/>
        <w:ind w:left="0"/>
        <w:jc w:val="both"/>
        <w:rPr>
          <w:sz w:val="28"/>
          <w:szCs w:val="28"/>
        </w:rPr>
      </w:pPr>
      <w:r>
        <w:rPr>
          <w:sz w:val="28"/>
          <w:szCs w:val="28"/>
        </w:rPr>
        <w:t xml:space="preserve">        </w:t>
      </w:r>
      <w:r w:rsidR="00863440" w:rsidRPr="0004608D">
        <w:rPr>
          <w:sz w:val="28"/>
          <w:szCs w:val="28"/>
        </w:rPr>
        <w:t>1.17. Стороны определяют следующие формы управления учреждением непосредственно работниками и через профком:</w:t>
      </w:r>
    </w:p>
    <w:p w:rsidR="00863440" w:rsidRPr="0004608D" w:rsidRDefault="00237411" w:rsidP="00237411">
      <w:pPr>
        <w:pStyle w:val="30"/>
        <w:suppressAutoHyphens/>
        <w:autoSpaceDE w:val="0"/>
        <w:autoSpaceDN w:val="0"/>
        <w:adjustRightInd w:val="0"/>
        <w:spacing w:after="0"/>
        <w:ind w:left="0"/>
        <w:jc w:val="both"/>
        <w:rPr>
          <w:sz w:val="28"/>
          <w:szCs w:val="28"/>
        </w:rPr>
      </w:pPr>
      <w:r>
        <w:rPr>
          <w:sz w:val="28"/>
          <w:szCs w:val="28"/>
        </w:rPr>
        <w:t xml:space="preserve">          а) </w:t>
      </w:r>
      <w:r w:rsidR="00863440" w:rsidRPr="0004608D">
        <w:rPr>
          <w:sz w:val="28"/>
          <w:szCs w:val="28"/>
        </w:rPr>
        <w:t>учет мнения (по согласованию) профкома;</w:t>
      </w:r>
    </w:p>
    <w:p w:rsidR="00863440" w:rsidRPr="0004608D" w:rsidRDefault="00237411" w:rsidP="00F264DE">
      <w:pPr>
        <w:pStyle w:val="30"/>
        <w:spacing w:after="0"/>
        <w:ind w:left="0" w:firstLine="709"/>
        <w:jc w:val="both"/>
        <w:rPr>
          <w:sz w:val="28"/>
          <w:szCs w:val="28"/>
        </w:rPr>
      </w:pPr>
      <w:r>
        <w:rPr>
          <w:sz w:val="28"/>
          <w:szCs w:val="28"/>
        </w:rPr>
        <w:t>-</w:t>
      </w:r>
      <w:r w:rsidR="00863440" w:rsidRPr="0004608D">
        <w:rPr>
          <w:sz w:val="28"/>
          <w:szCs w:val="28"/>
        </w:rPr>
        <w:t xml:space="preserve"> консультации с работодателем по вопросам принятия локальных нормативных актов;</w:t>
      </w:r>
    </w:p>
    <w:p w:rsidR="00863440" w:rsidRPr="0004608D" w:rsidRDefault="00863440" w:rsidP="00F264DE">
      <w:pPr>
        <w:pStyle w:val="30"/>
        <w:spacing w:after="0"/>
        <w:ind w:left="0" w:firstLine="709"/>
        <w:jc w:val="both"/>
        <w:rPr>
          <w:sz w:val="28"/>
          <w:szCs w:val="28"/>
        </w:rPr>
      </w:pPr>
      <w:r w:rsidRPr="0004608D">
        <w:rPr>
          <w:sz w:val="28"/>
          <w:szCs w:val="28"/>
        </w:rPr>
        <w:t>-</w:t>
      </w:r>
      <w:r w:rsidR="00237411">
        <w:rPr>
          <w:sz w:val="28"/>
          <w:szCs w:val="28"/>
        </w:rPr>
        <w:t> </w:t>
      </w:r>
      <w:r w:rsidRPr="0004608D">
        <w:rPr>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863440" w:rsidRPr="0004608D" w:rsidRDefault="00863440" w:rsidP="00F264DE">
      <w:pPr>
        <w:pStyle w:val="30"/>
        <w:spacing w:after="0"/>
        <w:ind w:left="0" w:firstLine="709"/>
        <w:jc w:val="both"/>
        <w:rPr>
          <w:sz w:val="28"/>
          <w:szCs w:val="28"/>
        </w:rPr>
      </w:pPr>
      <w:r w:rsidRPr="0004608D">
        <w:rPr>
          <w:sz w:val="28"/>
          <w:szCs w:val="28"/>
        </w:rPr>
        <w:t xml:space="preserve">  - обсуждение с работодателем вопросов о работе учреждения, внесении предложений по ее совершенствованию;</w:t>
      </w:r>
    </w:p>
    <w:p w:rsidR="00863440" w:rsidRPr="0004608D" w:rsidRDefault="00237411" w:rsidP="00237411">
      <w:pPr>
        <w:pStyle w:val="30"/>
        <w:suppressAutoHyphens/>
        <w:autoSpaceDE w:val="0"/>
        <w:autoSpaceDN w:val="0"/>
        <w:adjustRightInd w:val="0"/>
        <w:spacing w:after="0"/>
        <w:jc w:val="both"/>
        <w:rPr>
          <w:sz w:val="28"/>
          <w:szCs w:val="28"/>
        </w:rPr>
      </w:pPr>
      <w:r>
        <w:rPr>
          <w:sz w:val="28"/>
          <w:szCs w:val="28"/>
        </w:rPr>
        <w:t xml:space="preserve">       б) </w:t>
      </w:r>
      <w:r w:rsidR="00863440" w:rsidRPr="0004608D">
        <w:rPr>
          <w:sz w:val="28"/>
          <w:szCs w:val="28"/>
        </w:rPr>
        <w:t>участие в разработке и принятии коллективного договора;</w:t>
      </w:r>
    </w:p>
    <w:p w:rsidR="00863440" w:rsidRPr="0004608D" w:rsidRDefault="00934687" w:rsidP="00934687">
      <w:pPr>
        <w:pStyle w:val="30"/>
        <w:suppressAutoHyphens/>
        <w:autoSpaceDE w:val="0"/>
        <w:autoSpaceDN w:val="0"/>
        <w:adjustRightInd w:val="0"/>
        <w:spacing w:after="0"/>
        <w:ind w:left="0"/>
        <w:jc w:val="both"/>
        <w:rPr>
          <w:sz w:val="28"/>
          <w:szCs w:val="28"/>
        </w:rPr>
      </w:pPr>
      <w:r>
        <w:rPr>
          <w:sz w:val="28"/>
          <w:szCs w:val="28"/>
        </w:rPr>
        <w:t xml:space="preserve">           в) </w:t>
      </w:r>
      <w:r w:rsidR="00863440" w:rsidRPr="0004608D">
        <w:rPr>
          <w:sz w:val="28"/>
          <w:szCs w:val="28"/>
        </w:rPr>
        <w:t>другие формы.</w:t>
      </w:r>
    </w:p>
    <w:p w:rsidR="00863440" w:rsidRPr="0004608D" w:rsidRDefault="00863440" w:rsidP="00F264DE">
      <w:pPr>
        <w:ind w:firstLine="709"/>
        <w:jc w:val="both"/>
        <w:rPr>
          <w:b/>
          <w:sz w:val="28"/>
          <w:szCs w:val="28"/>
        </w:rPr>
      </w:pPr>
      <w:r w:rsidRPr="0004608D">
        <w:rPr>
          <w:b/>
          <w:sz w:val="28"/>
          <w:szCs w:val="28"/>
          <w:lang w:val="en-US"/>
        </w:rPr>
        <w:t>II</w:t>
      </w:r>
      <w:r w:rsidRPr="0004608D">
        <w:rPr>
          <w:b/>
          <w:sz w:val="28"/>
          <w:szCs w:val="28"/>
        </w:rPr>
        <w:t>. Трудовой договор</w:t>
      </w:r>
    </w:p>
    <w:p w:rsidR="00863440" w:rsidRPr="0004608D" w:rsidRDefault="00863440" w:rsidP="00F264DE">
      <w:pPr>
        <w:pStyle w:val="20"/>
        <w:spacing w:after="0" w:line="240" w:lineRule="auto"/>
        <w:ind w:left="0" w:firstLine="709"/>
        <w:jc w:val="both"/>
        <w:rPr>
          <w:sz w:val="28"/>
          <w:szCs w:val="28"/>
        </w:rPr>
      </w:pPr>
      <w:r w:rsidRPr="0004608D">
        <w:rPr>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w:t>
      </w:r>
      <w:r w:rsidRPr="0004608D">
        <w:rPr>
          <w:sz w:val="28"/>
          <w:szCs w:val="28"/>
        </w:rPr>
        <w:t>о</w:t>
      </w:r>
      <w:r w:rsidRPr="0004608D">
        <w:rPr>
          <w:sz w:val="28"/>
          <w:szCs w:val="28"/>
        </w:rPr>
        <w:t>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w:t>
      </w:r>
      <w:r w:rsidRPr="0004608D">
        <w:rPr>
          <w:sz w:val="28"/>
          <w:szCs w:val="28"/>
        </w:rPr>
        <w:t>о</w:t>
      </w:r>
      <w:r w:rsidRPr="0004608D">
        <w:rPr>
          <w:sz w:val="28"/>
          <w:szCs w:val="28"/>
        </w:rPr>
        <w:t>ром.</w:t>
      </w:r>
    </w:p>
    <w:p w:rsidR="00863440" w:rsidRPr="0004608D" w:rsidRDefault="00863440" w:rsidP="00F264DE">
      <w:pPr>
        <w:pStyle w:val="20"/>
        <w:spacing w:after="0" w:line="240" w:lineRule="auto"/>
        <w:ind w:left="0" w:firstLine="709"/>
        <w:jc w:val="both"/>
        <w:rPr>
          <w:sz w:val="28"/>
          <w:szCs w:val="28"/>
        </w:rPr>
      </w:pPr>
      <w:r w:rsidRPr="0004608D">
        <w:rPr>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w:t>
      </w:r>
      <w:r w:rsidRPr="0004608D">
        <w:rPr>
          <w:sz w:val="28"/>
          <w:szCs w:val="28"/>
        </w:rPr>
        <w:t>и</w:t>
      </w:r>
      <w:r w:rsidRPr="0004608D">
        <w:rPr>
          <w:sz w:val="28"/>
          <w:szCs w:val="28"/>
        </w:rPr>
        <w:t>ком.</w:t>
      </w:r>
    </w:p>
    <w:p w:rsidR="00863440" w:rsidRPr="0004608D" w:rsidRDefault="00863440" w:rsidP="00F264DE">
      <w:pPr>
        <w:pStyle w:val="20"/>
        <w:spacing w:after="0" w:line="240" w:lineRule="auto"/>
        <w:ind w:left="0" w:firstLine="709"/>
        <w:jc w:val="both"/>
        <w:rPr>
          <w:sz w:val="28"/>
          <w:szCs w:val="28"/>
        </w:rPr>
      </w:pPr>
      <w:r w:rsidRPr="0004608D">
        <w:rPr>
          <w:sz w:val="28"/>
          <w:szCs w:val="28"/>
        </w:rPr>
        <w:t>Трудовой договор является основанием для издания приказа о приеме на р</w:t>
      </w:r>
      <w:r w:rsidRPr="0004608D">
        <w:rPr>
          <w:sz w:val="28"/>
          <w:szCs w:val="28"/>
        </w:rPr>
        <w:t>а</w:t>
      </w:r>
      <w:r w:rsidRPr="0004608D">
        <w:rPr>
          <w:sz w:val="28"/>
          <w:szCs w:val="28"/>
        </w:rPr>
        <w:t>боту.</w:t>
      </w:r>
    </w:p>
    <w:p w:rsidR="00863440" w:rsidRPr="0004608D" w:rsidRDefault="00863440" w:rsidP="00F264DE">
      <w:pPr>
        <w:pStyle w:val="20"/>
        <w:spacing w:after="0" w:line="240" w:lineRule="auto"/>
        <w:ind w:left="0" w:firstLine="709"/>
        <w:jc w:val="both"/>
        <w:rPr>
          <w:sz w:val="28"/>
          <w:szCs w:val="28"/>
        </w:rPr>
      </w:pPr>
      <w:r w:rsidRPr="0004608D">
        <w:rPr>
          <w:sz w:val="28"/>
          <w:szCs w:val="28"/>
        </w:rPr>
        <w:t>2.3. Трудовой договор с работником, как правило, заключается на неопред</w:t>
      </w:r>
      <w:r w:rsidRPr="0004608D">
        <w:rPr>
          <w:sz w:val="28"/>
          <w:szCs w:val="28"/>
        </w:rPr>
        <w:t>е</w:t>
      </w:r>
      <w:r w:rsidRPr="0004608D">
        <w:rPr>
          <w:sz w:val="28"/>
          <w:szCs w:val="28"/>
        </w:rPr>
        <w:t>ленный срок.</w:t>
      </w:r>
    </w:p>
    <w:p w:rsidR="00863440" w:rsidRPr="0004608D" w:rsidRDefault="00863440" w:rsidP="00F264DE">
      <w:pPr>
        <w:pStyle w:val="20"/>
        <w:spacing w:after="0" w:line="240" w:lineRule="auto"/>
        <w:ind w:left="0" w:firstLine="709"/>
        <w:jc w:val="both"/>
        <w:rPr>
          <w:sz w:val="28"/>
          <w:szCs w:val="28"/>
        </w:rPr>
      </w:pPr>
      <w:r w:rsidRPr="0004608D">
        <w:rPr>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w:t>
      </w:r>
      <w:r w:rsidRPr="0004608D">
        <w:rPr>
          <w:sz w:val="28"/>
          <w:szCs w:val="28"/>
        </w:rPr>
        <w:t>е</w:t>
      </w:r>
      <w:r w:rsidRPr="0004608D">
        <w:rPr>
          <w:sz w:val="28"/>
          <w:szCs w:val="28"/>
        </w:rPr>
        <w:t>деральными законами, если трудовые отношения не могут быть установлены на неопределенный срок с учетом характера предстоящей работы или условий ее в</w:t>
      </w:r>
      <w:r w:rsidRPr="0004608D">
        <w:rPr>
          <w:sz w:val="28"/>
          <w:szCs w:val="28"/>
        </w:rPr>
        <w:t>ы</w:t>
      </w:r>
      <w:r w:rsidRPr="0004608D">
        <w:rPr>
          <w:sz w:val="28"/>
          <w:szCs w:val="28"/>
        </w:rPr>
        <w:t>полнения.</w:t>
      </w:r>
    </w:p>
    <w:p w:rsidR="00863440" w:rsidRPr="0004608D" w:rsidRDefault="00863440" w:rsidP="00F264DE">
      <w:pPr>
        <w:pStyle w:val="20"/>
        <w:spacing w:after="0" w:line="240" w:lineRule="auto"/>
        <w:ind w:left="0" w:firstLine="709"/>
        <w:jc w:val="both"/>
        <w:rPr>
          <w:sz w:val="28"/>
          <w:szCs w:val="28"/>
        </w:rPr>
      </w:pPr>
      <w:r w:rsidRPr="0004608D">
        <w:rPr>
          <w:sz w:val="28"/>
          <w:szCs w:val="28"/>
        </w:rPr>
        <w:t xml:space="preserve">2.4. В трудовом договоре оговариваются существенные условия трудового договора, предусмотренные ст. 57 ТК РФ, в том числе объем </w:t>
      </w:r>
      <w:r w:rsidRPr="0004608D">
        <w:rPr>
          <w:sz w:val="28"/>
          <w:szCs w:val="28"/>
        </w:rPr>
        <w:lastRenderedPageBreak/>
        <w:t>учебной нагрузки, режим и продолжительность рабочего времени, льготы и компе</w:t>
      </w:r>
      <w:r w:rsidRPr="0004608D">
        <w:rPr>
          <w:sz w:val="28"/>
          <w:szCs w:val="28"/>
        </w:rPr>
        <w:t>н</w:t>
      </w:r>
      <w:r w:rsidRPr="0004608D">
        <w:rPr>
          <w:sz w:val="28"/>
          <w:szCs w:val="28"/>
        </w:rPr>
        <w:t>сации и др.</w:t>
      </w:r>
    </w:p>
    <w:p w:rsidR="00863440" w:rsidRPr="0004608D" w:rsidRDefault="00863440" w:rsidP="00F264DE">
      <w:pPr>
        <w:pStyle w:val="20"/>
        <w:spacing w:after="0" w:line="240" w:lineRule="auto"/>
        <w:ind w:left="0" w:firstLine="709"/>
        <w:jc w:val="both"/>
        <w:rPr>
          <w:sz w:val="28"/>
          <w:szCs w:val="28"/>
        </w:rPr>
      </w:pPr>
      <w:r w:rsidRPr="0004608D">
        <w:rPr>
          <w:sz w:val="28"/>
          <w:szCs w:val="28"/>
        </w:rPr>
        <w:t>Условия трудового договора могут быть изменены только по соглашению сторон и в письменной форме (ст.57 ТК РФ).</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2.5.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w:t>
      </w:r>
      <w:r w:rsidRPr="0004608D">
        <w:rPr>
          <w:sz w:val="28"/>
          <w:szCs w:val="28"/>
        </w:rPr>
        <w:softHyphen/>
        <w:t xml:space="preserve">мам, обеспеченности кадрами, </w:t>
      </w:r>
      <w:r w:rsidR="00934687">
        <w:rPr>
          <w:sz w:val="28"/>
          <w:szCs w:val="28"/>
        </w:rPr>
        <w:t>д</w:t>
      </w:r>
      <w:r w:rsidRPr="0004608D">
        <w:rPr>
          <w:sz w:val="28"/>
          <w:szCs w:val="28"/>
        </w:rPr>
        <w:t xml:space="preserve">ругих конкретных условий в данном учреждении с учетом мнения (по </w:t>
      </w:r>
      <w:r w:rsidR="00934687">
        <w:rPr>
          <w:sz w:val="28"/>
          <w:szCs w:val="28"/>
        </w:rPr>
        <w:t xml:space="preserve"> с</w:t>
      </w:r>
      <w:r w:rsidRPr="0004608D">
        <w:rPr>
          <w:sz w:val="28"/>
          <w:szCs w:val="28"/>
        </w:rPr>
        <w:t>огласованию) профкома. Верхний  предел учебной нагрузки может ограничиваться в случаях, предусмотренных указанным Типовым положением.</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Учебная нагрузка на новый учебный год учителей и других работников, в</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дущих преподавательскую работу помимо основной работы,  устанавливается р</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ководителем учреждения с учетом мнения (по  согласованию) профкома. Эта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та завершается до окончания учебного года и ухода работников в отпуск для опр</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деления классов и учебной нагрузки в новом учебном году.</w:t>
      </w:r>
    </w:p>
    <w:p w:rsidR="00863440" w:rsidRPr="0004608D" w:rsidRDefault="00863440" w:rsidP="00F264DE">
      <w:pPr>
        <w:pStyle w:val="20"/>
        <w:spacing w:after="0" w:line="240" w:lineRule="auto"/>
        <w:ind w:left="0" w:firstLine="709"/>
        <w:jc w:val="both"/>
        <w:rPr>
          <w:sz w:val="28"/>
          <w:szCs w:val="28"/>
        </w:rPr>
      </w:pPr>
      <w:r w:rsidRPr="0004608D">
        <w:rPr>
          <w:sz w:val="28"/>
          <w:szCs w:val="28"/>
        </w:rPr>
        <w:t>Работодатель должен ознакомить педагогических работников до ухода в оч</w:t>
      </w:r>
      <w:r w:rsidRPr="0004608D">
        <w:rPr>
          <w:sz w:val="28"/>
          <w:szCs w:val="28"/>
        </w:rPr>
        <w:t>е</w:t>
      </w:r>
      <w:r w:rsidRPr="0004608D">
        <w:rPr>
          <w:sz w:val="28"/>
          <w:szCs w:val="28"/>
        </w:rPr>
        <w:t>редной отпуск с их учебной нагрузкой на новый учебный год в письменном виде.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w:t>
      </w:r>
      <w:r w:rsidRPr="0004608D">
        <w:rPr>
          <w:rFonts w:ascii="Times New Roman" w:eastAsia="MS Mincho" w:hAnsi="Times New Roman" w:cs="Times New Roman"/>
          <w:sz w:val="28"/>
          <w:szCs w:val="28"/>
        </w:rPr>
        <w:t>ъ</w:t>
      </w:r>
      <w:r w:rsidRPr="0004608D">
        <w:rPr>
          <w:rFonts w:ascii="Times New Roman" w:eastAsia="MS Mincho" w:hAnsi="Times New Roman" w:cs="Times New Roman"/>
          <w:sz w:val="28"/>
          <w:szCs w:val="28"/>
        </w:rPr>
        <w:t>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личества классов.</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годиях.</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Объем учебной  нагрузки учителей больше или меньше нормы часов за ста</w:t>
      </w:r>
      <w:r w:rsidRPr="0004608D">
        <w:rPr>
          <w:rFonts w:ascii="Times New Roman" w:eastAsia="MS Mincho" w:hAnsi="Times New Roman" w:cs="Times New Roman"/>
          <w:sz w:val="28"/>
          <w:szCs w:val="28"/>
        </w:rPr>
        <w:t>в</w:t>
      </w:r>
      <w:r w:rsidRPr="0004608D">
        <w:rPr>
          <w:rFonts w:ascii="Times New Roman" w:eastAsia="MS Mincho" w:hAnsi="Times New Roman" w:cs="Times New Roman"/>
          <w:sz w:val="28"/>
          <w:szCs w:val="28"/>
        </w:rPr>
        <w:t>ку заработной платы устанавливается только с их письменного согласия.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2.7. Преподавательская работа лицам, выполняющим ее помимо основной работы в том же учреждении, а также педагогическим работникам других образ</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рых данное образовательное учреждение является местом основной работы,  обе</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 xml:space="preserve">печены  </w:t>
      </w:r>
      <w:r w:rsidRPr="0004608D">
        <w:rPr>
          <w:rFonts w:ascii="Times New Roman" w:eastAsia="MS Mincho" w:hAnsi="Times New Roman" w:cs="Times New Roman"/>
          <w:sz w:val="28"/>
          <w:szCs w:val="28"/>
        </w:rPr>
        <w:lastRenderedPageBreak/>
        <w:t>преподавательской  работой в объеме не менее чем на ставку заработной платы.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2.8. Учебная нагрузка учителям,  находящимся в отпуске по уходу за ребе</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ком до исполнения им возраста трех лет,  устанавливается  на  общих основаниях и передается на этот период для выполнения другими учителями.</w:t>
      </w:r>
    </w:p>
    <w:p w:rsidR="00863440" w:rsidRPr="0004608D" w:rsidRDefault="00863440" w:rsidP="00F264DE">
      <w:pPr>
        <w:pStyle w:val="30"/>
        <w:spacing w:after="0"/>
        <w:ind w:left="0" w:firstLine="709"/>
        <w:jc w:val="both"/>
        <w:rPr>
          <w:b/>
          <w:sz w:val="28"/>
          <w:szCs w:val="28"/>
        </w:rPr>
      </w:pPr>
      <w:r w:rsidRPr="0004608D">
        <w:rPr>
          <w:rFonts w:eastAsia="MS Mincho"/>
          <w:sz w:val="28"/>
          <w:szCs w:val="28"/>
        </w:rPr>
        <w:t>2.9. Учебная нагрузка на выходные и нерабочие праздничные дни не планируется.</w:t>
      </w:r>
    </w:p>
    <w:p w:rsidR="00863440" w:rsidRPr="0004608D" w:rsidRDefault="00934687" w:rsidP="00934687">
      <w:pPr>
        <w:suppressAutoHyphens/>
        <w:autoSpaceDE w:val="0"/>
        <w:autoSpaceDN w:val="0"/>
        <w:adjustRightInd w:val="0"/>
        <w:jc w:val="both"/>
        <w:rPr>
          <w:sz w:val="28"/>
          <w:szCs w:val="28"/>
        </w:rPr>
      </w:pPr>
      <w:r>
        <w:rPr>
          <w:sz w:val="28"/>
          <w:szCs w:val="28"/>
        </w:rPr>
        <w:t xml:space="preserve">   </w:t>
      </w:r>
      <w:r w:rsidR="00863440" w:rsidRPr="0004608D">
        <w:rPr>
          <w:sz w:val="28"/>
          <w:szCs w:val="28"/>
        </w:rPr>
        <w:t>2.10. Уменьшение или увеличение учебной нагрузки учителя в тече</w:t>
      </w:r>
      <w:r w:rsidR="00863440" w:rsidRPr="0004608D">
        <w:rPr>
          <w:sz w:val="28"/>
          <w:szCs w:val="28"/>
        </w:rPr>
        <w:softHyphen/>
        <w:t>ние учебного года по сравнению с учебной нагрузкой, оговоренной в тру</w:t>
      </w:r>
      <w:r w:rsidR="00863440" w:rsidRPr="0004608D">
        <w:rPr>
          <w:sz w:val="28"/>
          <w:szCs w:val="28"/>
        </w:rPr>
        <w:softHyphen/>
        <w:t>довом договоре  или приказе руководителя учреждения, возможны только:</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а) по взаимному согласию сторон;</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б) по инициативе работодателя в случаях:</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 уменьшения количества ча</w:t>
      </w:r>
      <w:r w:rsidRPr="0004608D">
        <w:rPr>
          <w:sz w:val="28"/>
          <w:szCs w:val="28"/>
        </w:rPr>
        <w:softHyphen/>
        <w:t>сов по учебным планам и программам, сокращения количества классов (групп) (п. 66 Типового положения об общеобразовательном учреждении);</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w:t>
      </w:r>
      <w:r w:rsidR="00934687">
        <w:rPr>
          <w:sz w:val="28"/>
          <w:szCs w:val="28"/>
        </w:rPr>
        <w:t> </w:t>
      </w:r>
      <w:r w:rsidRPr="0004608D">
        <w:rPr>
          <w:sz w:val="28"/>
          <w:szCs w:val="28"/>
        </w:rPr>
        <w:t>временного увеличения объема учебной нагрузки в связи с производствен</w:t>
      </w:r>
      <w:r w:rsidRPr="0004608D">
        <w:rPr>
          <w:sz w:val="28"/>
          <w:szCs w:val="28"/>
        </w:rPr>
        <w:softHyphen/>
        <w:t>ной необходимостью для  замещения временно отсутствую</w:t>
      </w:r>
      <w:r w:rsidRPr="0004608D">
        <w:rPr>
          <w:sz w:val="28"/>
          <w:szCs w:val="28"/>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 простоя, когда работникам поручается с учетом их специ</w:t>
      </w:r>
      <w:r w:rsidRPr="0004608D">
        <w:rPr>
          <w:sz w:val="28"/>
          <w:szCs w:val="28"/>
        </w:rPr>
        <w:softHyphen/>
        <w:t>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863440" w:rsidRPr="0004608D" w:rsidRDefault="00863440" w:rsidP="00F264DE">
      <w:pPr>
        <w:pStyle w:val="30"/>
        <w:spacing w:after="0"/>
        <w:ind w:left="0" w:firstLine="709"/>
        <w:jc w:val="both"/>
        <w:rPr>
          <w:sz w:val="28"/>
          <w:szCs w:val="28"/>
        </w:rPr>
      </w:pPr>
      <w:r w:rsidRPr="0004608D">
        <w:rPr>
          <w:sz w:val="28"/>
          <w:szCs w:val="28"/>
        </w:rPr>
        <w:t>- восстановления на работе учителя, ранее выполнявшего эту учеб</w:t>
      </w:r>
      <w:r w:rsidRPr="0004608D">
        <w:rPr>
          <w:sz w:val="28"/>
          <w:szCs w:val="28"/>
        </w:rPr>
        <w:softHyphen/>
        <w:t>ную нагрузку;</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63440" w:rsidRPr="0004608D" w:rsidRDefault="00863440" w:rsidP="00F264DE">
      <w:pPr>
        <w:pStyle w:val="20"/>
        <w:spacing w:after="0" w:line="240" w:lineRule="auto"/>
        <w:ind w:left="0" w:firstLine="709"/>
        <w:jc w:val="both"/>
        <w:rPr>
          <w:sz w:val="28"/>
          <w:szCs w:val="28"/>
        </w:rPr>
      </w:pPr>
      <w:r w:rsidRPr="0004608D">
        <w:rPr>
          <w:sz w:val="28"/>
          <w:szCs w:val="28"/>
        </w:rPr>
        <w:t>В указанных в подпункте «б» случаях для изменения учебной нагрузки по инициативе работодателя согласие работника не требуется.</w:t>
      </w:r>
    </w:p>
    <w:p w:rsidR="00863440" w:rsidRPr="0004608D" w:rsidRDefault="00863440" w:rsidP="00F264DE">
      <w:pPr>
        <w:pStyle w:val="20"/>
        <w:spacing w:after="0" w:line="240" w:lineRule="auto"/>
        <w:ind w:left="0" w:firstLine="709"/>
        <w:jc w:val="both"/>
        <w:rPr>
          <w:sz w:val="28"/>
          <w:szCs w:val="28"/>
        </w:rPr>
      </w:pPr>
      <w:r w:rsidRPr="0004608D">
        <w:rPr>
          <w:sz w:val="28"/>
          <w:szCs w:val="28"/>
        </w:rPr>
        <w:t>2.11. По инициативе работодателя изменение существенных условий труд</w:t>
      </w:r>
      <w:r w:rsidRPr="0004608D">
        <w:rPr>
          <w:sz w:val="28"/>
          <w:szCs w:val="28"/>
        </w:rPr>
        <w:t>о</w:t>
      </w:r>
      <w:r w:rsidRPr="0004608D">
        <w:rPr>
          <w:sz w:val="28"/>
          <w:szCs w:val="28"/>
        </w:rPr>
        <w:t>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(ст.73 ТК РФ).</w:t>
      </w:r>
    </w:p>
    <w:p w:rsidR="00863440" w:rsidRPr="0004608D" w:rsidRDefault="00863440" w:rsidP="00F264DE">
      <w:pPr>
        <w:pStyle w:val="20"/>
        <w:spacing w:after="0" w:line="240" w:lineRule="auto"/>
        <w:ind w:left="0" w:firstLine="709"/>
        <w:jc w:val="both"/>
        <w:rPr>
          <w:sz w:val="28"/>
          <w:szCs w:val="28"/>
        </w:rPr>
      </w:pPr>
      <w:r w:rsidRPr="0004608D">
        <w:rPr>
          <w:sz w:val="28"/>
          <w:szCs w:val="28"/>
        </w:rPr>
        <w:t>В течение учебного  года изменение существенных условий трудового дог</w:t>
      </w:r>
      <w:r w:rsidRPr="0004608D">
        <w:rPr>
          <w:sz w:val="28"/>
          <w:szCs w:val="28"/>
        </w:rPr>
        <w:t>о</w:t>
      </w:r>
      <w:r w:rsidRPr="0004608D">
        <w:rPr>
          <w:sz w:val="28"/>
          <w:szCs w:val="28"/>
        </w:rPr>
        <w:t>вора допускается только в исключительных случаях, обусловленных обстоятельс</w:t>
      </w:r>
      <w:r w:rsidRPr="0004608D">
        <w:rPr>
          <w:sz w:val="28"/>
          <w:szCs w:val="28"/>
        </w:rPr>
        <w:t>т</w:t>
      </w:r>
      <w:r w:rsidRPr="0004608D">
        <w:rPr>
          <w:sz w:val="28"/>
          <w:szCs w:val="28"/>
        </w:rPr>
        <w:t>вами, не зависящими от воли сторон.</w:t>
      </w:r>
    </w:p>
    <w:p w:rsidR="00863440" w:rsidRPr="0004608D" w:rsidRDefault="00863440" w:rsidP="00F264DE">
      <w:pPr>
        <w:pStyle w:val="20"/>
        <w:spacing w:after="0" w:line="240" w:lineRule="auto"/>
        <w:ind w:left="0" w:firstLine="709"/>
        <w:jc w:val="both"/>
        <w:rPr>
          <w:sz w:val="28"/>
          <w:szCs w:val="28"/>
        </w:rPr>
      </w:pPr>
      <w:r w:rsidRPr="0004608D">
        <w:rPr>
          <w:sz w:val="28"/>
          <w:szCs w:val="28"/>
        </w:rPr>
        <w:lastRenderedPageBreak/>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 162 ТК РФ). При этом работнику обеспечиваются гарантии при изм</w:t>
      </w:r>
      <w:r w:rsidRPr="0004608D">
        <w:rPr>
          <w:sz w:val="28"/>
          <w:szCs w:val="28"/>
        </w:rPr>
        <w:t>е</w:t>
      </w:r>
      <w:r w:rsidRPr="0004608D">
        <w:rPr>
          <w:sz w:val="28"/>
          <w:szCs w:val="28"/>
        </w:rPr>
        <w:t>нении учебной нагрузки в течение учебного года, предусмотренные Положением об оплате труда.</w:t>
      </w:r>
    </w:p>
    <w:p w:rsidR="00863440" w:rsidRPr="0004608D" w:rsidRDefault="00863440" w:rsidP="00F264DE">
      <w:pPr>
        <w:pStyle w:val="20"/>
        <w:spacing w:after="0" w:line="240" w:lineRule="auto"/>
        <w:ind w:left="0" w:firstLine="709"/>
        <w:jc w:val="both"/>
        <w:rPr>
          <w:sz w:val="28"/>
          <w:szCs w:val="28"/>
        </w:rPr>
      </w:pPr>
      <w:r w:rsidRPr="0004608D">
        <w:rPr>
          <w:sz w:val="28"/>
          <w:szCs w:val="28"/>
        </w:rPr>
        <w:t xml:space="preserve"> Если работник не согласен с продолжением работы в новых условиях, то р</w:t>
      </w:r>
      <w:r w:rsidRPr="0004608D">
        <w:rPr>
          <w:sz w:val="28"/>
          <w:szCs w:val="28"/>
        </w:rPr>
        <w:t>а</w:t>
      </w:r>
      <w:r w:rsidRPr="0004608D">
        <w:rPr>
          <w:sz w:val="28"/>
          <w:szCs w:val="28"/>
        </w:rPr>
        <w:t>ботодатель обязан в письменной форме предложить ему иную</w:t>
      </w:r>
      <w:r w:rsidR="00934687">
        <w:rPr>
          <w:sz w:val="28"/>
          <w:szCs w:val="28"/>
        </w:rPr>
        <w:t xml:space="preserve"> </w:t>
      </w:r>
      <w:r w:rsidRPr="0004608D">
        <w:rPr>
          <w:sz w:val="28"/>
          <w:szCs w:val="28"/>
        </w:rPr>
        <w:t>имеющуюся в учр</w:t>
      </w:r>
      <w:r w:rsidRPr="0004608D">
        <w:rPr>
          <w:sz w:val="28"/>
          <w:szCs w:val="28"/>
        </w:rPr>
        <w:t>е</w:t>
      </w:r>
      <w:r w:rsidRPr="0004608D">
        <w:rPr>
          <w:sz w:val="28"/>
          <w:szCs w:val="28"/>
        </w:rPr>
        <w:t>ждении работу, соо</w:t>
      </w:r>
      <w:r w:rsidR="00934687">
        <w:rPr>
          <w:sz w:val="28"/>
          <w:szCs w:val="28"/>
        </w:rPr>
        <w:t xml:space="preserve">тветствующую его квалификации и </w:t>
      </w:r>
      <w:r w:rsidRPr="0004608D">
        <w:rPr>
          <w:sz w:val="28"/>
          <w:szCs w:val="28"/>
        </w:rPr>
        <w:t>состо</w:t>
      </w:r>
      <w:r w:rsidRPr="0004608D">
        <w:rPr>
          <w:sz w:val="28"/>
          <w:szCs w:val="28"/>
        </w:rPr>
        <w:t>я</w:t>
      </w:r>
      <w:r w:rsidRPr="0004608D">
        <w:rPr>
          <w:sz w:val="28"/>
          <w:szCs w:val="28"/>
        </w:rPr>
        <w:t>нию здоровья.</w:t>
      </w:r>
    </w:p>
    <w:p w:rsidR="00863440" w:rsidRPr="0004608D" w:rsidRDefault="00863440" w:rsidP="00F264DE">
      <w:pPr>
        <w:pStyle w:val="20"/>
        <w:spacing w:after="0" w:line="240" w:lineRule="auto"/>
        <w:ind w:left="0" w:firstLine="709"/>
        <w:jc w:val="both"/>
        <w:rPr>
          <w:sz w:val="28"/>
          <w:szCs w:val="28"/>
        </w:rPr>
      </w:pPr>
      <w:r w:rsidRPr="0004608D">
        <w:rPr>
          <w:sz w:val="28"/>
          <w:szCs w:val="28"/>
        </w:rPr>
        <w:t>2.12. Работодатель или его полномочный представитель обязан при заключ</w:t>
      </w:r>
      <w:r w:rsidRPr="0004608D">
        <w:rPr>
          <w:sz w:val="28"/>
          <w:szCs w:val="28"/>
        </w:rPr>
        <w:t>е</w:t>
      </w:r>
      <w:r w:rsidRPr="0004608D">
        <w:rPr>
          <w:sz w:val="28"/>
          <w:szCs w:val="28"/>
        </w:rPr>
        <w:t>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w:t>
      </w:r>
      <w:r w:rsidRPr="0004608D">
        <w:rPr>
          <w:sz w:val="28"/>
          <w:szCs w:val="28"/>
        </w:rPr>
        <w:t>ж</w:t>
      </w:r>
      <w:r w:rsidRPr="0004608D">
        <w:rPr>
          <w:sz w:val="28"/>
          <w:szCs w:val="28"/>
        </w:rPr>
        <w:t xml:space="preserve">дении. </w:t>
      </w:r>
    </w:p>
    <w:p w:rsidR="00863440" w:rsidRPr="0004608D" w:rsidRDefault="00863440" w:rsidP="00F264DE">
      <w:pPr>
        <w:ind w:firstLine="709"/>
        <w:jc w:val="both"/>
        <w:rPr>
          <w:sz w:val="28"/>
          <w:szCs w:val="28"/>
        </w:rPr>
      </w:pPr>
      <w:r w:rsidRPr="0004608D">
        <w:rPr>
          <w:sz w:val="28"/>
          <w:szCs w:val="28"/>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863440" w:rsidRPr="0004608D" w:rsidRDefault="00863440" w:rsidP="00F264DE">
      <w:pPr>
        <w:ind w:firstLine="709"/>
        <w:jc w:val="both"/>
        <w:rPr>
          <w:b/>
          <w:sz w:val="28"/>
          <w:szCs w:val="28"/>
        </w:rPr>
      </w:pPr>
      <w:r w:rsidRPr="0004608D">
        <w:rPr>
          <w:b/>
          <w:sz w:val="28"/>
          <w:szCs w:val="28"/>
          <w:lang w:val="en-US"/>
        </w:rPr>
        <w:t>III</w:t>
      </w:r>
      <w:r w:rsidRPr="0004608D">
        <w:rPr>
          <w:b/>
          <w:sz w:val="28"/>
          <w:szCs w:val="28"/>
        </w:rPr>
        <w:t>. Профессиональная подготовка, переподготовка и повыш</w:t>
      </w:r>
      <w:r w:rsidRPr="0004608D">
        <w:rPr>
          <w:b/>
          <w:sz w:val="28"/>
          <w:szCs w:val="28"/>
        </w:rPr>
        <w:t>е</w:t>
      </w:r>
      <w:r w:rsidRPr="0004608D">
        <w:rPr>
          <w:b/>
          <w:sz w:val="28"/>
          <w:szCs w:val="28"/>
        </w:rPr>
        <w:t>ние квалификации работн</w:t>
      </w:r>
      <w:r w:rsidRPr="0004608D">
        <w:rPr>
          <w:b/>
          <w:sz w:val="28"/>
          <w:szCs w:val="28"/>
        </w:rPr>
        <w:t>и</w:t>
      </w:r>
      <w:r w:rsidRPr="0004608D">
        <w:rPr>
          <w:b/>
          <w:sz w:val="28"/>
          <w:szCs w:val="28"/>
        </w:rPr>
        <w:t>ков</w:t>
      </w:r>
    </w:p>
    <w:p w:rsidR="00863440" w:rsidRPr="0004608D" w:rsidRDefault="00863440" w:rsidP="00F264DE">
      <w:pPr>
        <w:ind w:firstLine="709"/>
        <w:jc w:val="both"/>
        <w:rPr>
          <w:sz w:val="28"/>
          <w:szCs w:val="28"/>
        </w:rPr>
      </w:pPr>
      <w:r w:rsidRPr="0004608D">
        <w:rPr>
          <w:sz w:val="28"/>
          <w:szCs w:val="28"/>
        </w:rPr>
        <w:t>3. Стороны пришли к соглашению в том, что:</w:t>
      </w:r>
    </w:p>
    <w:p w:rsidR="00863440" w:rsidRPr="0004608D" w:rsidRDefault="00863440" w:rsidP="00F264DE">
      <w:pPr>
        <w:pStyle w:val="20"/>
        <w:spacing w:after="0" w:line="240" w:lineRule="auto"/>
        <w:ind w:left="0" w:firstLine="709"/>
        <w:jc w:val="both"/>
        <w:rPr>
          <w:sz w:val="28"/>
          <w:szCs w:val="28"/>
        </w:rPr>
      </w:pPr>
      <w:r w:rsidRPr="0004608D">
        <w:rPr>
          <w:sz w:val="28"/>
          <w:szCs w:val="28"/>
        </w:rPr>
        <w:t>3.1. Работодатель определяет необходимость профессиональной подготовки и переподготовки кадров для нужд  учреждения.</w:t>
      </w:r>
    </w:p>
    <w:p w:rsidR="00863440" w:rsidRPr="0004608D" w:rsidRDefault="00863440" w:rsidP="00F264DE">
      <w:pPr>
        <w:pStyle w:val="20"/>
        <w:spacing w:after="0" w:line="240" w:lineRule="auto"/>
        <w:ind w:left="0" w:firstLine="709"/>
        <w:jc w:val="both"/>
        <w:rPr>
          <w:sz w:val="28"/>
          <w:szCs w:val="28"/>
        </w:rPr>
      </w:pPr>
      <w:r w:rsidRPr="0004608D">
        <w:rPr>
          <w:sz w:val="28"/>
          <w:szCs w:val="28"/>
        </w:rPr>
        <w:t>3.2. Работодатель с учетом мнения (по согласованию) профкома определяет формы профессиональной подготовки, переподготовки и повышения квалифик</w:t>
      </w:r>
      <w:r w:rsidRPr="0004608D">
        <w:rPr>
          <w:sz w:val="28"/>
          <w:szCs w:val="28"/>
        </w:rPr>
        <w:t>а</w:t>
      </w:r>
      <w:r w:rsidRPr="0004608D">
        <w:rPr>
          <w:sz w:val="28"/>
          <w:szCs w:val="28"/>
        </w:rPr>
        <w:t>ции работников, перечень необходимых профессий и специальностей на  каждый календарный год с учетом пе</w:t>
      </w:r>
      <w:r w:rsidRPr="0004608D">
        <w:rPr>
          <w:sz w:val="28"/>
          <w:szCs w:val="28"/>
        </w:rPr>
        <w:t>р</w:t>
      </w:r>
      <w:r w:rsidRPr="0004608D">
        <w:rPr>
          <w:sz w:val="28"/>
          <w:szCs w:val="28"/>
        </w:rPr>
        <w:t>спектив развития учреждения.</w:t>
      </w:r>
    </w:p>
    <w:p w:rsidR="00863440" w:rsidRPr="0004608D" w:rsidRDefault="00863440" w:rsidP="00F264DE">
      <w:pPr>
        <w:ind w:firstLine="709"/>
        <w:jc w:val="both"/>
        <w:rPr>
          <w:sz w:val="28"/>
          <w:szCs w:val="28"/>
        </w:rPr>
      </w:pPr>
      <w:r w:rsidRPr="0004608D">
        <w:rPr>
          <w:sz w:val="28"/>
          <w:szCs w:val="28"/>
        </w:rPr>
        <w:t>3.3. Работодатель обязуется:</w:t>
      </w:r>
    </w:p>
    <w:p w:rsidR="00863440" w:rsidRPr="0004608D" w:rsidRDefault="00863440" w:rsidP="00F264DE">
      <w:pPr>
        <w:ind w:firstLine="709"/>
        <w:jc w:val="both"/>
        <w:rPr>
          <w:sz w:val="28"/>
          <w:szCs w:val="28"/>
        </w:rPr>
      </w:pPr>
      <w:r w:rsidRPr="0004608D">
        <w:rPr>
          <w:sz w:val="28"/>
          <w:szCs w:val="28"/>
        </w:rPr>
        <w:t>3.3.1. Организовывать профессиональную подготовку, переподготовку и повышение квал</w:t>
      </w:r>
      <w:r w:rsidRPr="0004608D">
        <w:rPr>
          <w:sz w:val="28"/>
          <w:szCs w:val="28"/>
        </w:rPr>
        <w:t>и</w:t>
      </w:r>
      <w:r w:rsidRPr="0004608D">
        <w:rPr>
          <w:sz w:val="28"/>
          <w:szCs w:val="28"/>
        </w:rPr>
        <w:t>фикации________ работников (в разрезе специальности).</w:t>
      </w:r>
    </w:p>
    <w:p w:rsidR="00863440" w:rsidRPr="0004608D" w:rsidRDefault="00863440" w:rsidP="00F264DE">
      <w:pPr>
        <w:ind w:firstLine="709"/>
        <w:jc w:val="both"/>
        <w:rPr>
          <w:sz w:val="28"/>
          <w:szCs w:val="28"/>
        </w:rPr>
      </w:pPr>
      <w:r w:rsidRPr="0004608D">
        <w:rPr>
          <w:sz w:val="28"/>
          <w:szCs w:val="28"/>
        </w:rPr>
        <w:t>3.3.2. Повышать квалификацию педагогических работников не реже чем один раз в пять лет.</w:t>
      </w:r>
    </w:p>
    <w:p w:rsidR="00863440" w:rsidRPr="0004608D" w:rsidRDefault="00863440" w:rsidP="00F264DE">
      <w:pPr>
        <w:pStyle w:val="a8"/>
        <w:spacing w:after="0"/>
        <w:ind w:firstLine="709"/>
        <w:jc w:val="both"/>
        <w:rPr>
          <w:sz w:val="28"/>
          <w:szCs w:val="28"/>
        </w:rPr>
      </w:pPr>
      <w:r w:rsidRPr="0004608D">
        <w:rPr>
          <w:sz w:val="28"/>
          <w:szCs w:val="28"/>
        </w:rPr>
        <w:t>3.3.3. В случае высвобождения работников и одновременного создания раб</w:t>
      </w:r>
      <w:r w:rsidRPr="0004608D">
        <w:rPr>
          <w:sz w:val="28"/>
          <w:szCs w:val="28"/>
        </w:rPr>
        <w:t>о</w:t>
      </w:r>
      <w:r w:rsidRPr="0004608D">
        <w:rPr>
          <w:sz w:val="28"/>
          <w:szCs w:val="28"/>
        </w:rPr>
        <w:t>чих мест осуществлять опережающее обучение высвобождаемых работников для трудоустройства на новых рабочих местах.</w:t>
      </w:r>
    </w:p>
    <w:p w:rsidR="00863440" w:rsidRPr="0004608D" w:rsidRDefault="00863440" w:rsidP="00F264DE">
      <w:pPr>
        <w:pStyle w:val="20"/>
        <w:spacing w:after="0" w:line="240" w:lineRule="auto"/>
        <w:ind w:left="0" w:firstLine="709"/>
        <w:jc w:val="both"/>
        <w:rPr>
          <w:sz w:val="28"/>
          <w:szCs w:val="28"/>
        </w:rPr>
      </w:pPr>
      <w:r w:rsidRPr="0004608D">
        <w:rPr>
          <w:sz w:val="28"/>
          <w:szCs w:val="28"/>
        </w:rPr>
        <w:t>Осуществлять финансирование данных мероприятий за счет отчислений в размере не ниже ___% от фонда оплаты труда.</w:t>
      </w:r>
    </w:p>
    <w:p w:rsidR="00863440" w:rsidRPr="0004608D" w:rsidRDefault="00863440" w:rsidP="00F264DE">
      <w:pPr>
        <w:pStyle w:val="20"/>
        <w:spacing w:after="0" w:line="240" w:lineRule="auto"/>
        <w:ind w:left="0" w:firstLine="709"/>
        <w:jc w:val="both"/>
        <w:rPr>
          <w:sz w:val="28"/>
          <w:szCs w:val="28"/>
        </w:rPr>
      </w:pPr>
      <w:r w:rsidRPr="0004608D">
        <w:rPr>
          <w:sz w:val="28"/>
          <w:szCs w:val="28"/>
        </w:rPr>
        <w:t>3.3.4. В случае направления работника для повышения квалификации сохр</w:t>
      </w:r>
      <w:r w:rsidRPr="0004608D">
        <w:rPr>
          <w:sz w:val="28"/>
          <w:szCs w:val="28"/>
        </w:rPr>
        <w:t>а</w:t>
      </w:r>
      <w:r w:rsidRPr="0004608D">
        <w:rPr>
          <w:sz w:val="28"/>
          <w:szCs w:val="28"/>
        </w:rPr>
        <w:t>нять за ним место работы (должность), среднюю заработную плату по основному месту работы и, если работник направляется для повышения квалификации в др</w:t>
      </w:r>
      <w:r w:rsidRPr="0004608D">
        <w:rPr>
          <w:sz w:val="28"/>
          <w:szCs w:val="28"/>
        </w:rPr>
        <w:t>у</w:t>
      </w:r>
      <w:r w:rsidRPr="0004608D">
        <w:rPr>
          <w:sz w:val="28"/>
          <w:szCs w:val="28"/>
        </w:rPr>
        <w:t xml:space="preserve">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w:t>
      </w:r>
    </w:p>
    <w:p w:rsidR="00863440" w:rsidRPr="0004608D" w:rsidRDefault="00863440" w:rsidP="00F264DE">
      <w:pPr>
        <w:pStyle w:val="20"/>
        <w:spacing w:after="0" w:line="240" w:lineRule="auto"/>
        <w:ind w:left="0" w:firstLine="709"/>
        <w:jc w:val="both"/>
        <w:rPr>
          <w:sz w:val="28"/>
          <w:szCs w:val="28"/>
        </w:rPr>
      </w:pPr>
      <w:r w:rsidRPr="0004608D">
        <w:rPr>
          <w:sz w:val="28"/>
          <w:szCs w:val="28"/>
        </w:rPr>
        <w:lastRenderedPageBreak/>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w:t>
      </w:r>
      <w:r w:rsidRPr="0004608D">
        <w:rPr>
          <w:sz w:val="28"/>
          <w:szCs w:val="28"/>
        </w:rPr>
        <w:t>е</w:t>
      </w:r>
      <w:r w:rsidRPr="0004608D">
        <w:rPr>
          <w:sz w:val="28"/>
          <w:szCs w:val="28"/>
        </w:rPr>
        <w:t>го уровня впервые в порядке, предусмотренном ст. 173 – 176 ТК РФ.</w:t>
      </w:r>
    </w:p>
    <w:p w:rsidR="00863440" w:rsidRPr="0004608D" w:rsidRDefault="00863440" w:rsidP="00F264DE">
      <w:pPr>
        <w:pStyle w:val="20"/>
        <w:spacing w:after="0" w:line="240" w:lineRule="auto"/>
        <w:ind w:left="0" w:firstLine="709"/>
        <w:jc w:val="both"/>
        <w:rPr>
          <w:sz w:val="28"/>
          <w:szCs w:val="28"/>
        </w:rPr>
      </w:pPr>
      <w:r w:rsidRPr="0004608D">
        <w:rPr>
          <w:sz w:val="28"/>
          <w:szCs w:val="28"/>
        </w:rPr>
        <w:t>Предоставлять гарантии и компенсации, предусмотренные ст.173 - 176 ТК РФ, также работникам, получающим второе профессиональное образование соо</w:t>
      </w:r>
      <w:r w:rsidRPr="0004608D">
        <w:rPr>
          <w:sz w:val="28"/>
          <w:szCs w:val="28"/>
        </w:rPr>
        <w:t>т</w:t>
      </w:r>
      <w:r w:rsidRPr="0004608D">
        <w:rPr>
          <w:sz w:val="28"/>
          <w:szCs w:val="28"/>
        </w:rPr>
        <w:t>ветствующего уровня в рамках прохождения профессиональной подготовки, пер</w:t>
      </w:r>
      <w:r w:rsidRPr="0004608D">
        <w:rPr>
          <w:sz w:val="28"/>
          <w:szCs w:val="28"/>
        </w:rPr>
        <w:t>е</w:t>
      </w:r>
      <w:r w:rsidRPr="0004608D">
        <w:rPr>
          <w:sz w:val="28"/>
          <w:szCs w:val="28"/>
        </w:rPr>
        <w:t>подготовки, повышения квалификации, обучения вторым профессиям (например, е</w:t>
      </w:r>
      <w:r w:rsidRPr="0004608D">
        <w:rPr>
          <w:sz w:val="28"/>
          <w:szCs w:val="28"/>
        </w:rPr>
        <w:t>с</w:t>
      </w:r>
      <w:r w:rsidRPr="0004608D">
        <w:rPr>
          <w:sz w:val="28"/>
          <w:szCs w:val="28"/>
        </w:rPr>
        <w:t>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w:t>
      </w:r>
      <w:r w:rsidRPr="0004608D">
        <w:rPr>
          <w:sz w:val="28"/>
          <w:szCs w:val="28"/>
        </w:rPr>
        <w:t>е</w:t>
      </w:r>
      <w:r w:rsidRPr="0004608D">
        <w:rPr>
          <w:sz w:val="28"/>
          <w:szCs w:val="28"/>
        </w:rPr>
        <w:t>ствляться за счет внебюджетных источников, эк</w:t>
      </w:r>
      <w:r w:rsidRPr="0004608D">
        <w:rPr>
          <w:sz w:val="28"/>
          <w:szCs w:val="28"/>
        </w:rPr>
        <w:t>о</w:t>
      </w:r>
      <w:r w:rsidRPr="0004608D">
        <w:rPr>
          <w:sz w:val="28"/>
          <w:szCs w:val="28"/>
        </w:rPr>
        <w:t>номии и т.д. ).</w:t>
      </w:r>
    </w:p>
    <w:p w:rsidR="00863440" w:rsidRPr="0004608D" w:rsidRDefault="00863440" w:rsidP="00F264DE">
      <w:pPr>
        <w:pStyle w:val="20"/>
        <w:spacing w:after="0" w:line="240" w:lineRule="auto"/>
        <w:ind w:left="0" w:firstLine="709"/>
        <w:jc w:val="both"/>
        <w:rPr>
          <w:sz w:val="28"/>
          <w:szCs w:val="28"/>
        </w:rPr>
      </w:pPr>
      <w:r w:rsidRPr="0004608D">
        <w:rPr>
          <w:sz w:val="28"/>
          <w:szCs w:val="28"/>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w:t>
      </w:r>
      <w:r w:rsidRPr="0004608D">
        <w:rPr>
          <w:sz w:val="28"/>
          <w:szCs w:val="28"/>
        </w:rPr>
        <w:t>и</w:t>
      </w:r>
      <w:r w:rsidRPr="0004608D">
        <w:rPr>
          <w:sz w:val="28"/>
          <w:szCs w:val="28"/>
        </w:rPr>
        <w:t>кационным категориям разряды оплаты труда со дня вынесения решения аттест</w:t>
      </w:r>
      <w:r w:rsidRPr="0004608D">
        <w:rPr>
          <w:sz w:val="28"/>
          <w:szCs w:val="28"/>
        </w:rPr>
        <w:t>а</w:t>
      </w:r>
      <w:r w:rsidRPr="0004608D">
        <w:rPr>
          <w:sz w:val="28"/>
          <w:szCs w:val="28"/>
        </w:rPr>
        <w:t>ционной комиссией.</w:t>
      </w:r>
    </w:p>
    <w:p w:rsidR="00863440" w:rsidRPr="0004608D" w:rsidRDefault="00863440" w:rsidP="00F264DE">
      <w:pPr>
        <w:pStyle w:val="3"/>
        <w:jc w:val="both"/>
        <w:rPr>
          <w:szCs w:val="28"/>
        </w:rPr>
      </w:pPr>
      <w:r w:rsidRPr="0004608D">
        <w:rPr>
          <w:szCs w:val="28"/>
          <w:lang w:val="en-US"/>
        </w:rPr>
        <w:t>IV</w:t>
      </w:r>
      <w:r w:rsidRPr="0004608D">
        <w:rPr>
          <w:szCs w:val="28"/>
        </w:rPr>
        <w:t>. Высвобождение работников и содействие их трудоустройству</w:t>
      </w:r>
    </w:p>
    <w:p w:rsidR="00863440" w:rsidRPr="0004608D" w:rsidRDefault="00863440" w:rsidP="00F264DE">
      <w:pPr>
        <w:ind w:firstLine="709"/>
        <w:jc w:val="both"/>
        <w:rPr>
          <w:sz w:val="28"/>
          <w:szCs w:val="28"/>
        </w:rPr>
      </w:pPr>
      <w:r w:rsidRPr="0004608D">
        <w:rPr>
          <w:sz w:val="28"/>
          <w:szCs w:val="28"/>
        </w:rPr>
        <w:t>4. Работодатель обязуется:</w:t>
      </w:r>
    </w:p>
    <w:p w:rsidR="00863440" w:rsidRPr="0004608D" w:rsidRDefault="00863440" w:rsidP="00F264DE">
      <w:pPr>
        <w:ind w:firstLine="709"/>
        <w:jc w:val="both"/>
        <w:rPr>
          <w:sz w:val="28"/>
          <w:szCs w:val="28"/>
        </w:rPr>
      </w:pPr>
      <w:r w:rsidRPr="0004608D">
        <w:rPr>
          <w:sz w:val="28"/>
          <w:szCs w:val="28"/>
        </w:rPr>
        <w:t>4.1. Уведомлять профком в письменной форме о сокращении численности или штата работников не позднее чем за два месяца до его начала, а в случаях, к</w:t>
      </w:r>
      <w:r w:rsidRPr="0004608D">
        <w:rPr>
          <w:sz w:val="28"/>
          <w:szCs w:val="28"/>
        </w:rPr>
        <w:t>о</w:t>
      </w:r>
      <w:r w:rsidRPr="0004608D">
        <w:rPr>
          <w:sz w:val="28"/>
          <w:szCs w:val="28"/>
        </w:rPr>
        <w:t>торые могут повлечь массовое высвобождение, не позднее  чем за три месяца до его начала (ст.82 ТК РФ).</w:t>
      </w:r>
    </w:p>
    <w:p w:rsidR="00863440" w:rsidRPr="0004608D" w:rsidRDefault="00863440" w:rsidP="00F264DE">
      <w:pPr>
        <w:pStyle w:val="20"/>
        <w:spacing w:after="0" w:line="240" w:lineRule="auto"/>
        <w:ind w:left="0" w:firstLine="709"/>
        <w:jc w:val="both"/>
        <w:rPr>
          <w:sz w:val="28"/>
          <w:szCs w:val="28"/>
        </w:rPr>
      </w:pPr>
      <w:r w:rsidRPr="0004608D">
        <w:rPr>
          <w:sz w:val="28"/>
          <w:szCs w:val="28"/>
        </w:rPr>
        <w:t>Уведомление должно содержать проекты приказов о сокращении численн</w:t>
      </w:r>
      <w:r w:rsidRPr="0004608D">
        <w:rPr>
          <w:sz w:val="28"/>
          <w:szCs w:val="28"/>
        </w:rPr>
        <w:t>о</w:t>
      </w:r>
      <w:r w:rsidRPr="0004608D">
        <w:rPr>
          <w:sz w:val="28"/>
          <w:szCs w:val="28"/>
        </w:rPr>
        <w:t>сти или штатов, список сокращаемых должностей и работников, перечень вака</w:t>
      </w:r>
      <w:r w:rsidRPr="0004608D">
        <w:rPr>
          <w:sz w:val="28"/>
          <w:szCs w:val="28"/>
        </w:rPr>
        <w:t>н</w:t>
      </w:r>
      <w:r w:rsidRPr="0004608D">
        <w:rPr>
          <w:sz w:val="28"/>
          <w:szCs w:val="28"/>
        </w:rPr>
        <w:t>сий, предполагаемые варианты трудоустройства.</w:t>
      </w:r>
    </w:p>
    <w:p w:rsidR="00863440" w:rsidRPr="0004608D" w:rsidRDefault="00863440" w:rsidP="00F264DE">
      <w:pPr>
        <w:pStyle w:val="20"/>
        <w:spacing w:after="0" w:line="240" w:lineRule="auto"/>
        <w:ind w:left="0" w:firstLine="709"/>
        <w:jc w:val="both"/>
        <w:rPr>
          <w:sz w:val="28"/>
          <w:szCs w:val="28"/>
        </w:rPr>
      </w:pPr>
      <w:r w:rsidRPr="0004608D">
        <w:rPr>
          <w:sz w:val="28"/>
          <w:szCs w:val="28"/>
        </w:rPr>
        <w:t>В случае массового высвобождения работников уведомление должно соде</w:t>
      </w:r>
      <w:r w:rsidRPr="0004608D">
        <w:rPr>
          <w:sz w:val="28"/>
          <w:szCs w:val="28"/>
        </w:rPr>
        <w:t>р</w:t>
      </w:r>
      <w:r w:rsidRPr="0004608D">
        <w:rPr>
          <w:sz w:val="28"/>
          <w:szCs w:val="28"/>
        </w:rPr>
        <w:t>жать социально-экономическое обоснование.</w:t>
      </w:r>
    </w:p>
    <w:p w:rsidR="00863440" w:rsidRPr="0004608D" w:rsidRDefault="00863440" w:rsidP="00F264DE">
      <w:pPr>
        <w:pStyle w:val="20"/>
        <w:spacing w:after="0" w:line="240" w:lineRule="auto"/>
        <w:ind w:left="0" w:firstLine="709"/>
        <w:jc w:val="both"/>
        <w:rPr>
          <w:sz w:val="28"/>
          <w:szCs w:val="28"/>
        </w:rPr>
      </w:pPr>
      <w:r w:rsidRPr="0004608D">
        <w:rPr>
          <w:sz w:val="28"/>
          <w:szCs w:val="28"/>
        </w:rPr>
        <w:t>4.2. Работникам, получившим уведомление об увольнении по п.1 и п.2 ст. 81 ТК РФ, предоставлять свободное от работы время не менее ____ часов в неделю для самостоятельного поиска новой работы с сохранением зарабо</w:t>
      </w:r>
      <w:r w:rsidRPr="0004608D">
        <w:rPr>
          <w:sz w:val="28"/>
          <w:szCs w:val="28"/>
        </w:rPr>
        <w:t>т</w:t>
      </w:r>
      <w:r w:rsidRPr="0004608D">
        <w:rPr>
          <w:sz w:val="28"/>
          <w:szCs w:val="28"/>
        </w:rPr>
        <w:t>ной платы.</w:t>
      </w:r>
    </w:p>
    <w:p w:rsidR="00863440" w:rsidRPr="0004608D" w:rsidRDefault="00863440" w:rsidP="00F264DE">
      <w:pPr>
        <w:pStyle w:val="20"/>
        <w:spacing w:after="0" w:line="240" w:lineRule="auto"/>
        <w:ind w:left="0" w:firstLine="709"/>
        <w:jc w:val="both"/>
        <w:rPr>
          <w:sz w:val="28"/>
          <w:szCs w:val="28"/>
        </w:rPr>
      </w:pPr>
      <w:r w:rsidRPr="0004608D">
        <w:rPr>
          <w:sz w:val="28"/>
          <w:szCs w:val="28"/>
        </w:rPr>
        <w:t>4.3. Увольнение членов профсоюза по инициативе работодателя в связи с л</w:t>
      </w:r>
      <w:r w:rsidRPr="0004608D">
        <w:rPr>
          <w:sz w:val="28"/>
          <w:szCs w:val="28"/>
        </w:rPr>
        <w:t>и</w:t>
      </w:r>
      <w:r w:rsidRPr="0004608D">
        <w:rPr>
          <w:sz w:val="28"/>
          <w:szCs w:val="28"/>
        </w:rPr>
        <w:t>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863440" w:rsidRPr="0004608D" w:rsidRDefault="00863440" w:rsidP="00F264DE">
      <w:pPr>
        <w:pStyle w:val="20"/>
        <w:spacing w:after="0" w:line="240" w:lineRule="auto"/>
        <w:ind w:left="0" w:firstLine="709"/>
        <w:jc w:val="both"/>
        <w:rPr>
          <w:sz w:val="28"/>
          <w:szCs w:val="28"/>
        </w:rPr>
      </w:pPr>
      <w:r w:rsidRPr="0004608D">
        <w:rPr>
          <w:sz w:val="28"/>
          <w:szCs w:val="28"/>
        </w:rPr>
        <w:t>4.4. Трудоустраивать в первоочередном порядке в счет установленной квоты  ранее уволенных или подлежащих увольнению из учреждения инв</w:t>
      </w:r>
      <w:r w:rsidRPr="0004608D">
        <w:rPr>
          <w:sz w:val="28"/>
          <w:szCs w:val="28"/>
        </w:rPr>
        <w:t>а</w:t>
      </w:r>
      <w:r w:rsidRPr="0004608D">
        <w:rPr>
          <w:sz w:val="28"/>
          <w:szCs w:val="28"/>
        </w:rPr>
        <w:t>лидов.</w:t>
      </w:r>
    </w:p>
    <w:p w:rsidR="00863440" w:rsidRPr="0004608D" w:rsidRDefault="00863440" w:rsidP="00F264DE">
      <w:pPr>
        <w:pStyle w:val="20"/>
        <w:spacing w:after="0" w:line="240" w:lineRule="auto"/>
        <w:ind w:left="0" w:firstLine="709"/>
        <w:jc w:val="both"/>
        <w:rPr>
          <w:sz w:val="28"/>
          <w:szCs w:val="28"/>
        </w:rPr>
      </w:pPr>
      <w:r w:rsidRPr="0004608D">
        <w:rPr>
          <w:sz w:val="28"/>
          <w:szCs w:val="28"/>
        </w:rPr>
        <w:lastRenderedPageBreak/>
        <w:t>4.5. При сдаче в аренду неиспользуемых помещений и оборудования пред</w:t>
      </w:r>
      <w:r w:rsidRPr="0004608D">
        <w:rPr>
          <w:sz w:val="28"/>
          <w:szCs w:val="28"/>
        </w:rPr>
        <w:t>у</w:t>
      </w:r>
      <w:r w:rsidRPr="0004608D">
        <w:rPr>
          <w:sz w:val="28"/>
          <w:szCs w:val="28"/>
        </w:rPr>
        <w:t>сматривать в договоре аренды установление квоты для арендатора по трудоустро</w:t>
      </w:r>
      <w:r w:rsidRPr="0004608D">
        <w:rPr>
          <w:sz w:val="28"/>
          <w:szCs w:val="28"/>
        </w:rPr>
        <w:t>й</w:t>
      </w:r>
      <w:r w:rsidRPr="0004608D">
        <w:rPr>
          <w:sz w:val="28"/>
          <w:szCs w:val="28"/>
        </w:rPr>
        <w:t>ству высвобождаемых работников учреждения.</w:t>
      </w:r>
    </w:p>
    <w:p w:rsidR="00863440" w:rsidRPr="0004608D" w:rsidRDefault="00863440" w:rsidP="00F264DE">
      <w:pPr>
        <w:ind w:firstLine="709"/>
        <w:jc w:val="both"/>
        <w:rPr>
          <w:sz w:val="28"/>
          <w:szCs w:val="28"/>
        </w:rPr>
      </w:pPr>
      <w:r w:rsidRPr="0004608D">
        <w:rPr>
          <w:sz w:val="28"/>
          <w:szCs w:val="28"/>
        </w:rPr>
        <w:t>4.6. Стороны договорились, что:</w:t>
      </w:r>
    </w:p>
    <w:p w:rsidR="00863440" w:rsidRPr="0004608D" w:rsidRDefault="00863440" w:rsidP="00F264DE">
      <w:pPr>
        <w:ind w:firstLine="709"/>
        <w:jc w:val="both"/>
        <w:rPr>
          <w:sz w:val="28"/>
          <w:szCs w:val="28"/>
        </w:rPr>
      </w:pPr>
      <w:r w:rsidRPr="0004608D">
        <w:rPr>
          <w:sz w:val="28"/>
          <w:szCs w:val="28"/>
        </w:rPr>
        <w:t>4.6.1. Преимущественное право на оставление на работе при сокращении численности или штата при равной производительности труда и квалификации п</w:t>
      </w:r>
      <w:r w:rsidRPr="0004608D">
        <w:rPr>
          <w:sz w:val="28"/>
          <w:szCs w:val="28"/>
        </w:rPr>
        <w:t>о</w:t>
      </w:r>
      <w:r w:rsidRPr="0004608D">
        <w:rPr>
          <w:sz w:val="28"/>
          <w:szCs w:val="28"/>
        </w:rPr>
        <w:t>мимо лиц, указанных в ст.179 ТК РФ, имеют также: лица предпенсионного возра</w:t>
      </w:r>
      <w:r w:rsidRPr="0004608D">
        <w:rPr>
          <w:sz w:val="28"/>
          <w:szCs w:val="28"/>
        </w:rPr>
        <w:t>с</w:t>
      </w:r>
      <w:r w:rsidRPr="0004608D">
        <w:rPr>
          <w:sz w:val="28"/>
          <w:szCs w:val="28"/>
        </w:rPr>
        <w:t>та (за два года до пенсии), проработавшие в учреждении свыше 10 лет; одинокие матери и отцы, воспитывающие детей до 16 лет; родители, воспит</w:t>
      </w:r>
      <w:r w:rsidRPr="0004608D">
        <w:rPr>
          <w:sz w:val="28"/>
          <w:szCs w:val="28"/>
        </w:rPr>
        <w:t>ы</w:t>
      </w:r>
      <w:r w:rsidRPr="0004608D">
        <w:rPr>
          <w:sz w:val="28"/>
          <w:szCs w:val="28"/>
        </w:rPr>
        <w:t>вающие детей-инвалидов до 18 лет; награжденные государственными наградами в связи с педаг</w:t>
      </w:r>
      <w:r w:rsidRPr="0004608D">
        <w:rPr>
          <w:sz w:val="28"/>
          <w:szCs w:val="28"/>
        </w:rPr>
        <w:t>о</w:t>
      </w:r>
      <w:r w:rsidRPr="0004608D">
        <w:rPr>
          <w:sz w:val="28"/>
          <w:szCs w:val="28"/>
        </w:rPr>
        <w:t>гической деятельностью; неосвобожденные председатели первичных и территор</w:t>
      </w:r>
      <w:r w:rsidRPr="0004608D">
        <w:rPr>
          <w:sz w:val="28"/>
          <w:szCs w:val="28"/>
        </w:rPr>
        <w:t>и</w:t>
      </w:r>
      <w:r w:rsidRPr="0004608D">
        <w:rPr>
          <w:sz w:val="28"/>
          <w:szCs w:val="28"/>
        </w:rPr>
        <w:t>альных профсоюзных организаций; молодые специалисты, имеющие трудовой стаж менее одного года (и др</w:t>
      </w:r>
      <w:r w:rsidRPr="0004608D">
        <w:rPr>
          <w:sz w:val="28"/>
          <w:szCs w:val="28"/>
        </w:rPr>
        <w:t>у</w:t>
      </w:r>
      <w:r w:rsidRPr="0004608D">
        <w:rPr>
          <w:sz w:val="28"/>
          <w:szCs w:val="28"/>
        </w:rPr>
        <w:t>гие категории работников).</w:t>
      </w:r>
    </w:p>
    <w:p w:rsidR="00863440" w:rsidRPr="0004608D" w:rsidRDefault="00863440" w:rsidP="00F264DE">
      <w:pPr>
        <w:ind w:firstLine="709"/>
        <w:jc w:val="both"/>
        <w:rPr>
          <w:sz w:val="28"/>
          <w:szCs w:val="28"/>
        </w:rPr>
      </w:pPr>
      <w:r w:rsidRPr="0004608D">
        <w:rPr>
          <w:sz w:val="28"/>
          <w:szCs w:val="28"/>
        </w:rPr>
        <w:t>4.6.2. Высвобождаемым работникам предоставляются гарантии и компенс</w:t>
      </w:r>
      <w:r w:rsidRPr="0004608D">
        <w:rPr>
          <w:sz w:val="28"/>
          <w:szCs w:val="28"/>
        </w:rPr>
        <w:t>а</w:t>
      </w:r>
      <w:r w:rsidRPr="0004608D">
        <w:rPr>
          <w:sz w:val="28"/>
          <w:szCs w:val="28"/>
        </w:rPr>
        <w:t>ции, предусмотренные действующим законодательством при сокращении числе</w:t>
      </w:r>
      <w:r w:rsidRPr="0004608D">
        <w:rPr>
          <w:sz w:val="28"/>
          <w:szCs w:val="28"/>
        </w:rPr>
        <w:t>н</w:t>
      </w:r>
      <w:r w:rsidRPr="0004608D">
        <w:rPr>
          <w:sz w:val="28"/>
          <w:szCs w:val="28"/>
        </w:rPr>
        <w:t>ности или штата (ст. 178, 180 ТК РФ), а также преимущественное право  приема на работу при появл</w:t>
      </w:r>
      <w:r w:rsidRPr="0004608D">
        <w:rPr>
          <w:sz w:val="28"/>
          <w:szCs w:val="28"/>
        </w:rPr>
        <w:t>е</w:t>
      </w:r>
      <w:r w:rsidRPr="0004608D">
        <w:rPr>
          <w:sz w:val="28"/>
          <w:szCs w:val="28"/>
        </w:rPr>
        <w:t>нии вакансий.</w:t>
      </w:r>
    </w:p>
    <w:p w:rsidR="00863440" w:rsidRPr="0004608D" w:rsidRDefault="00863440" w:rsidP="00F264DE">
      <w:pPr>
        <w:ind w:firstLine="709"/>
        <w:jc w:val="both"/>
        <w:rPr>
          <w:sz w:val="28"/>
          <w:szCs w:val="28"/>
        </w:rPr>
      </w:pPr>
      <w:r w:rsidRPr="0004608D">
        <w:rPr>
          <w:sz w:val="28"/>
          <w:szCs w:val="28"/>
        </w:rPr>
        <w:t>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w:t>
      </w:r>
      <w:r w:rsidRPr="0004608D">
        <w:rPr>
          <w:sz w:val="28"/>
          <w:szCs w:val="28"/>
        </w:rPr>
        <w:t>т</w:t>
      </w:r>
      <w:r w:rsidRPr="0004608D">
        <w:rPr>
          <w:sz w:val="28"/>
          <w:szCs w:val="28"/>
        </w:rPr>
        <w:t>ских дошкольных учреждений (и другие дополнител</w:t>
      </w:r>
      <w:r w:rsidRPr="0004608D">
        <w:rPr>
          <w:sz w:val="28"/>
          <w:szCs w:val="28"/>
        </w:rPr>
        <w:t>ь</w:t>
      </w:r>
      <w:r w:rsidRPr="0004608D">
        <w:rPr>
          <w:sz w:val="28"/>
          <w:szCs w:val="28"/>
        </w:rPr>
        <w:t>ные гарантии).</w:t>
      </w:r>
    </w:p>
    <w:p w:rsidR="00863440" w:rsidRPr="0004608D" w:rsidRDefault="00863440" w:rsidP="00F264DE">
      <w:pPr>
        <w:pStyle w:val="20"/>
        <w:spacing w:after="0" w:line="240" w:lineRule="auto"/>
        <w:ind w:left="0" w:firstLine="709"/>
        <w:jc w:val="both"/>
        <w:rPr>
          <w:sz w:val="28"/>
          <w:szCs w:val="28"/>
        </w:rPr>
      </w:pPr>
      <w:r w:rsidRPr="0004608D">
        <w:rPr>
          <w:sz w:val="28"/>
          <w:szCs w:val="28"/>
        </w:rPr>
        <w:t>4.6.4. При появлении новых рабочих мест в учреждении, в том числе и на о</w:t>
      </w:r>
      <w:r w:rsidRPr="0004608D">
        <w:rPr>
          <w:sz w:val="28"/>
          <w:szCs w:val="28"/>
        </w:rPr>
        <w:t>п</w:t>
      </w:r>
      <w:r w:rsidRPr="0004608D">
        <w:rPr>
          <w:sz w:val="28"/>
          <w:szCs w:val="28"/>
        </w:rPr>
        <w:t>ределенный срок, работодатель обеспечивает приоритет в приеме на работу рабо</w:t>
      </w:r>
      <w:r w:rsidRPr="0004608D">
        <w:rPr>
          <w:sz w:val="28"/>
          <w:szCs w:val="28"/>
        </w:rPr>
        <w:t>т</w:t>
      </w:r>
      <w:r w:rsidRPr="0004608D">
        <w:rPr>
          <w:sz w:val="28"/>
          <w:szCs w:val="28"/>
        </w:rPr>
        <w:t>ников, добросовестно работавших в нем, ранее уволенных из учреждения в связи с сокращением численности или штата.</w:t>
      </w:r>
    </w:p>
    <w:p w:rsidR="00863440" w:rsidRPr="0004608D" w:rsidRDefault="00863440" w:rsidP="00F264DE">
      <w:pPr>
        <w:pStyle w:val="20"/>
        <w:spacing w:after="0" w:line="240" w:lineRule="auto"/>
        <w:ind w:left="0" w:firstLine="709"/>
        <w:jc w:val="both"/>
        <w:rPr>
          <w:sz w:val="28"/>
          <w:szCs w:val="28"/>
        </w:rPr>
      </w:pPr>
      <w:r w:rsidRPr="0004608D">
        <w:rPr>
          <w:b/>
          <w:sz w:val="28"/>
          <w:szCs w:val="28"/>
          <w:lang w:val="en-US"/>
        </w:rPr>
        <w:t>V</w:t>
      </w:r>
      <w:r w:rsidRPr="0004608D">
        <w:rPr>
          <w:b/>
          <w:sz w:val="28"/>
          <w:szCs w:val="28"/>
        </w:rPr>
        <w:t>. Рабочее время и время отдыха</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 Стороны пришли к соглашению о том, что:</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5.1. Рабочее время работников определяется Прави</w:t>
      </w:r>
      <w:r w:rsidRPr="0004608D">
        <w:rPr>
          <w:sz w:val="28"/>
          <w:szCs w:val="28"/>
        </w:rPr>
        <w:softHyphen/>
        <w:t>лами внутреннего трудового распорядка учреждения (ст.91 ТК РФ) (приложение №___), учебным расписанием, годовым календарным учебным графиком, графиком сменнос</w:t>
      </w:r>
      <w:r w:rsidRPr="0004608D">
        <w:rPr>
          <w:sz w:val="28"/>
          <w:szCs w:val="28"/>
        </w:rPr>
        <w:softHyphen/>
        <w:t>ти (приложение № ___),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5.2.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районах Крайнего Севера и приравненных к ним местностях, а также в сельской местности) ус</w:t>
      </w:r>
      <w:r w:rsidRPr="0004608D">
        <w:rPr>
          <w:sz w:val="28"/>
          <w:szCs w:val="28"/>
        </w:rPr>
        <w:softHyphen/>
        <w:t>танавливается нормальная продолжительность рабочего времени, которая не может превышать 40 часов в неделю.</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lastRenderedPageBreak/>
        <w:t>5.3. Для педагогических работников учреждения ус</w:t>
      </w:r>
      <w:r w:rsidRPr="0004608D">
        <w:rPr>
          <w:sz w:val="28"/>
          <w:szCs w:val="28"/>
        </w:rPr>
        <w:softHyphen/>
        <w:t>танавливается сокращенная продолжительность рабочего времени - не бо</w:t>
      </w:r>
      <w:r w:rsidRPr="0004608D">
        <w:rPr>
          <w:sz w:val="28"/>
          <w:szCs w:val="28"/>
        </w:rPr>
        <w:softHyphen/>
        <w:t xml:space="preserve">лее 36 часов в неделю за ставку заработной платы (ст. 333 ТК РФ). </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863440" w:rsidRPr="0004608D" w:rsidRDefault="00863440" w:rsidP="00F264DE">
      <w:pPr>
        <w:pStyle w:val="30"/>
        <w:spacing w:after="0"/>
        <w:ind w:left="0" w:firstLine="709"/>
        <w:jc w:val="both"/>
        <w:rPr>
          <w:sz w:val="28"/>
          <w:szCs w:val="28"/>
        </w:rPr>
      </w:pPr>
      <w:r w:rsidRPr="0004608D">
        <w:rPr>
          <w:sz w:val="28"/>
          <w:szCs w:val="28"/>
        </w:rPr>
        <w:t>5.4. Неполное рабочее время - неполный рабочий день или неполная рабочая неделя устанавливаются в следующих случаях:</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по соглашению между работником и работодателем;</w:t>
      </w:r>
    </w:p>
    <w:p w:rsidR="00863440" w:rsidRPr="0004608D" w:rsidRDefault="00934687" w:rsidP="00934687">
      <w:pPr>
        <w:pStyle w:val="30"/>
        <w:spacing w:after="0"/>
        <w:ind w:left="0"/>
        <w:jc w:val="both"/>
        <w:rPr>
          <w:sz w:val="28"/>
          <w:szCs w:val="28"/>
        </w:rPr>
      </w:pPr>
      <w:r>
        <w:rPr>
          <w:sz w:val="28"/>
          <w:szCs w:val="28"/>
        </w:rPr>
        <w:t xml:space="preserve"> </w:t>
      </w:r>
      <w:r w:rsidR="00863440" w:rsidRPr="0004608D">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863440" w:rsidRPr="0004608D" w:rsidRDefault="00863440" w:rsidP="00F264DE">
      <w:pPr>
        <w:pStyle w:val="30"/>
        <w:spacing w:after="0"/>
        <w:ind w:left="0" w:firstLine="709"/>
        <w:jc w:val="both"/>
        <w:rPr>
          <w:sz w:val="28"/>
          <w:szCs w:val="28"/>
        </w:rPr>
      </w:pPr>
      <w:r w:rsidRPr="0004608D">
        <w:rPr>
          <w:sz w:val="28"/>
          <w:szCs w:val="28"/>
        </w:rPr>
        <w:t xml:space="preserve">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863440" w:rsidRPr="0004608D" w:rsidRDefault="00863440" w:rsidP="00F264DE">
      <w:pPr>
        <w:pStyle w:val="30"/>
        <w:spacing w:after="0"/>
        <w:ind w:left="0" w:firstLine="709"/>
        <w:jc w:val="both"/>
        <w:rPr>
          <w:sz w:val="28"/>
          <w:szCs w:val="28"/>
        </w:rPr>
      </w:pPr>
      <w:r w:rsidRPr="0004608D">
        <w:rPr>
          <w:sz w:val="28"/>
          <w:szCs w:val="28"/>
        </w:rPr>
        <w:t>Учителям, по возможности, предусматривается один свободный день в неделю для методической работы и по</w:t>
      </w:r>
      <w:r w:rsidRPr="0004608D">
        <w:rPr>
          <w:sz w:val="28"/>
          <w:szCs w:val="28"/>
        </w:rPr>
        <w:softHyphen/>
        <w:t>вышения квалификации.</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5.6. Часы, свободные от проведения занятий, дежурств, участия во внеурочных мероприятиях, предусмотренных планом учреждения (за</w:t>
      </w:r>
      <w:r w:rsidRPr="0004608D">
        <w:rPr>
          <w:sz w:val="28"/>
          <w:szCs w:val="28"/>
        </w:rPr>
        <w:softHyphen/>
        <w:t>седания педагогического совета, родительские собрания и т.п.), учитель вправе использовать по своему усмотрению.</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04608D">
        <w:rPr>
          <w:sz w:val="28"/>
          <w:szCs w:val="28"/>
        </w:rPr>
        <w:softHyphen/>
        <w:t>менному распоряжению работодателя.</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 xml:space="preserve">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 xml:space="preserve">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lastRenderedPageBreak/>
        <w:t>5.10. Время осенних, зимних и весенних каникул, а также время лет</w:t>
      </w:r>
      <w:r w:rsidRPr="0004608D">
        <w:rPr>
          <w:sz w:val="28"/>
          <w:szCs w:val="28"/>
        </w:rPr>
        <w:softHyphen/>
        <w:t>них каникул, не совпадающее с очередным отпуском, является рабочим временем педагогических и других работников учрежде</w:t>
      </w:r>
      <w:r w:rsidRPr="0004608D">
        <w:rPr>
          <w:sz w:val="28"/>
          <w:szCs w:val="28"/>
        </w:rPr>
        <w:softHyphen/>
        <w:t>ния.</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В эти периоды педагогические работники привлекаются работодателем к педагогической и организационной ра</w:t>
      </w:r>
      <w:r w:rsidRPr="0004608D">
        <w:rPr>
          <w:sz w:val="28"/>
          <w:szCs w:val="28"/>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Для педагогических работников в каникулярное время, не совпадаю</w:t>
      </w:r>
      <w:r w:rsidRPr="0004608D">
        <w:rPr>
          <w:sz w:val="28"/>
          <w:szCs w:val="28"/>
        </w:rPr>
        <w:softHyphen/>
        <w:t>щее с очередным отпуском, может быть, с их согласия, установлен сумми</w:t>
      </w:r>
      <w:r w:rsidRPr="0004608D">
        <w:rPr>
          <w:sz w:val="28"/>
          <w:szCs w:val="28"/>
        </w:rPr>
        <w:softHyphen/>
        <w:t>рованный учет рабочего времени в пределах месяца.</w:t>
      </w:r>
    </w:p>
    <w:p w:rsidR="00863440" w:rsidRPr="0004608D" w:rsidRDefault="00934687" w:rsidP="00934687">
      <w:pPr>
        <w:suppressAutoHyphens/>
        <w:autoSpaceDE w:val="0"/>
        <w:autoSpaceDN w:val="0"/>
        <w:adjustRightInd w:val="0"/>
        <w:jc w:val="both"/>
        <w:rPr>
          <w:sz w:val="28"/>
          <w:szCs w:val="28"/>
        </w:rPr>
      </w:pPr>
      <w:r>
        <w:rPr>
          <w:sz w:val="28"/>
          <w:szCs w:val="28"/>
        </w:rPr>
        <w:t xml:space="preserve">   </w:t>
      </w:r>
      <w:r w:rsidR="00863440" w:rsidRPr="0004608D">
        <w:rPr>
          <w:sz w:val="28"/>
          <w:szCs w:val="28"/>
        </w:rPr>
        <w:t>5.11. В каникулярное время учебно-вспомогательный и обслуживающий пер</w:t>
      </w:r>
      <w:r w:rsidR="00863440" w:rsidRPr="0004608D">
        <w:rPr>
          <w:sz w:val="28"/>
          <w:szCs w:val="28"/>
        </w:rPr>
        <w:softHyphen/>
        <w:t>сонал привлекается к выполнению хозяйственных работ, не требующих спе</w:t>
      </w:r>
      <w:r w:rsidR="00863440" w:rsidRPr="0004608D">
        <w:rPr>
          <w:sz w:val="28"/>
          <w:szCs w:val="28"/>
        </w:rPr>
        <w:softHyphen/>
        <w:t>циальных знаний (мелкий ремонт, работа на территории, охрана учреждения и др.), в пределах установленного им рабочего вре</w:t>
      </w:r>
      <w:r w:rsidR="00863440" w:rsidRPr="0004608D">
        <w:rPr>
          <w:sz w:val="28"/>
          <w:szCs w:val="28"/>
        </w:rPr>
        <w:softHyphen/>
        <w:t xml:space="preserve">мени. </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04608D">
        <w:rPr>
          <w:sz w:val="28"/>
          <w:szCs w:val="28"/>
        </w:rPr>
        <w:softHyphen/>
        <w:t>ванию) профкома не позднее чем за две недели до наступления календарного года.</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О времени начала отпуска работник должен быть извещен не позднее чем за две недели до его начала.</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5.13. Работодатель обязуется:</w:t>
      </w:r>
    </w:p>
    <w:p w:rsidR="00863440" w:rsidRPr="0004608D" w:rsidRDefault="00863440" w:rsidP="00F264DE">
      <w:pPr>
        <w:suppressAutoHyphens/>
        <w:autoSpaceDE w:val="0"/>
        <w:autoSpaceDN w:val="0"/>
        <w:adjustRightInd w:val="0"/>
        <w:ind w:firstLine="709"/>
        <w:jc w:val="both"/>
        <w:rPr>
          <w:sz w:val="28"/>
          <w:szCs w:val="28"/>
        </w:rPr>
      </w:pPr>
      <w:r w:rsidRPr="0004608D">
        <w:rPr>
          <w:sz w:val="28"/>
          <w:szCs w:val="28"/>
        </w:rPr>
        <w:t>5.13.1. Предоставлять ежегодный дополнительный оплачиваемый отпуск работникам:</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 xml:space="preserve">занятым на работах с вредными и (или) опасными условиями труда в соответствии со ст. 117 ТК РФ (приложение № ___); </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с ненормированным рабочим днем в соответствии со ст.119 ТК РФ (приложение №___, в котором устанавливается перечень должностей 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863440" w:rsidRPr="0004608D" w:rsidRDefault="00863440" w:rsidP="00F264DE">
      <w:pPr>
        <w:pStyle w:val="30"/>
        <w:spacing w:after="0"/>
        <w:ind w:left="0" w:firstLine="709"/>
        <w:jc w:val="both"/>
        <w:rPr>
          <w:sz w:val="28"/>
          <w:szCs w:val="28"/>
        </w:rPr>
      </w:pPr>
      <w:r w:rsidRPr="0004608D">
        <w:rPr>
          <w:sz w:val="28"/>
          <w:szCs w:val="28"/>
        </w:rPr>
        <w:t>5.13.2. Предоставлять работникам отпуск с сохранением заработной платы (без сохранения заработной платы) в следующих случаях:</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при рождении ребенка в семье - ____ 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для сопровождения детей младшего школьного возраста в школу -______дней;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в связи с переездом на новое место жительства -____дней;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для проводов детей в армию -_____дней;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в случае свадьбы работника (детей работника) -____ 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lastRenderedPageBreak/>
        <w:t>на похороны близких родственников -____ 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работающим пенсионерам по старости -____дней;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участникам Великой Отечественной войны -____дней;</w:t>
      </w:r>
    </w:p>
    <w:p w:rsidR="00863440" w:rsidRPr="0004608D" w:rsidRDefault="00863440" w:rsidP="00F264DE">
      <w:pPr>
        <w:pStyle w:val="a8"/>
        <w:suppressAutoHyphens/>
        <w:autoSpaceDE w:val="0"/>
        <w:autoSpaceDN w:val="0"/>
        <w:adjustRightInd w:val="0"/>
        <w:spacing w:after="0"/>
        <w:ind w:firstLine="709"/>
        <w:jc w:val="both"/>
        <w:rPr>
          <w:sz w:val="28"/>
          <w:szCs w:val="28"/>
        </w:rPr>
      </w:pPr>
      <w:r w:rsidRPr="0004608D">
        <w:rPr>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-____дней;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работающим инвалидам -_____дней;</w:t>
      </w:r>
    </w:p>
    <w:p w:rsidR="00863440" w:rsidRPr="0004608D" w:rsidRDefault="00934687" w:rsidP="00934687">
      <w:pPr>
        <w:suppressAutoHyphens/>
        <w:autoSpaceDE w:val="0"/>
        <w:autoSpaceDN w:val="0"/>
        <w:adjustRightInd w:val="0"/>
        <w:jc w:val="both"/>
        <w:rPr>
          <w:sz w:val="28"/>
          <w:szCs w:val="28"/>
        </w:rPr>
      </w:pPr>
      <w:r>
        <w:rPr>
          <w:sz w:val="28"/>
          <w:szCs w:val="28"/>
        </w:rPr>
        <w:t xml:space="preserve">   </w:t>
      </w:r>
      <w:r w:rsidR="00863440" w:rsidRPr="0004608D">
        <w:rPr>
          <w:sz w:val="28"/>
          <w:szCs w:val="28"/>
        </w:rPr>
        <w:t>- неосвобожденныму председателю первичной профсоюзной организации -____дней и членам профкома -____дней;</w:t>
      </w:r>
    </w:p>
    <w:p w:rsidR="00863440" w:rsidRPr="0004608D" w:rsidRDefault="00863440" w:rsidP="00F264DE">
      <w:pPr>
        <w:numPr>
          <w:ilvl w:val="0"/>
          <w:numId w:val="1"/>
        </w:numPr>
        <w:suppressAutoHyphens/>
        <w:autoSpaceDE w:val="0"/>
        <w:autoSpaceDN w:val="0"/>
        <w:adjustRightInd w:val="0"/>
        <w:ind w:left="0" w:firstLine="709"/>
        <w:jc w:val="both"/>
        <w:rPr>
          <w:sz w:val="28"/>
          <w:szCs w:val="28"/>
        </w:rPr>
      </w:pPr>
      <w:r w:rsidRPr="0004608D">
        <w:rPr>
          <w:sz w:val="28"/>
          <w:szCs w:val="28"/>
        </w:rPr>
        <w:t>при отсутствии в течение учебного года  дней нетрудоспособности -____ дней (и другие случаи).</w:t>
      </w:r>
    </w:p>
    <w:p w:rsidR="00863440" w:rsidRPr="0004608D" w:rsidRDefault="00863440" w:rsidP="00F264DE">
      <w:pPr>
        <w:pStyle w:val="30"/>
        <w:spacing w:after="0"/>
        <w:ind w:left="0" w:firstLine="709"/>
        <w:jc w:val="both"/>
        <w:rPr>
          <w:sz w:val="28"/>
          <w:szCs w:val="28"/>
        </w:rPr>
      </w:pPr>
      <w:r w:rsidRPr="0004608D">
        <w:rPr>
          <w:sz w:val="28"/>
          <w:szCs w:val="28"/>
        </w:rPr>
        <w:t>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rsidR="00863440" w:rsidRPr="0004608D" w:rsidRDefault="00863440" w:rsidP="00F264DE">
      <w:pPr>
        <w:pStyle w:val="30"/>
        <w:spacing w:after="0"/>
        <w:ind w:left="0" w:firstLine="709"/>
        <w:jc w:val="both"/>
        <w:rPr>
          <w:sz w:val="28"/>
          <w:szCs w:val="28"/>
        </w:rPr>
      </w:pPr>
      <w:r w:rsidRPr="0004608D">
        <w:rPr>
          <w:sz w:val="28"/>
          <w:szCs w:val="28"/>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863440" w:rsidRPr="0004608D" w:rsidRDefault="00863440" w:rsidP="00F264DE">
      <w:pPr>
        <w:pStyle w:val="30"/>
        <w:spacing w:after="0"/>
        <w:ind w:left="0" w:firstLine="709"/>
        <w:jc w:val="both"/>
        <w:rPr>
          <w:sz w:val="28"/>
          <w:szCs w:val="28"/>
        </w:rPr>
      </w:pPr>
      <w:r w:rsidRPr="0004608D">
        <w:rPr>
          <w:sz w:val="28"/>
          <w:szCs w:val="28"/>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863440" w:rsidRPr="0004608D" w:rsidRDefault="00863440" w:rsidP="00F264DE">
      <w:pPr>
        <w:pStyle w:val="30"/>
        <w:spacing w:after="0"/>
        <w:ind w:left="0" w:firstLine="709"/>
        <w:jc w:val="both"/>
        <w:rPr>
          <w:sz w:val="28"/>
          <w:szCs w:val="28"/>
        </w:rPr>
      </w:pPr>
      <w:r w:rsidRPr="0004608D">
        <w:rPr>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863440" w:rsidRPr="0004608D" w:rsidRDefault="00863440" w:rsidP="00F264DE">
      <w:pPr>
        <w:pStyle w:val="30"/>
        <w:spacing w:after="0"/>
        <w:ind w:left="0" w:firstLine="709"/>
        <w:jc w:val="both"/>
        <w:rPr>
          <w:sz w:val="28"/>
          <w:szCs w:val="28"/>
        </w:rPr>
      </w:pPr>
      <w:r w:rsidRPr="0004608D">
        <w:rPr>
          <w:sz w:val="28"/>
          <w:szCs w:val="28"/>
        </w:rPr>
        <w:t xml:space="preserve"> 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863440" w:rsidRPr="0004608D" w:rsidRDefault="00863440" w:rsidP="00F264DE">
      <w:pPr>
        <w:pStyle w:val="30"/>
        <w:spacing w:after="0"/>
        <w:ind w:left="0" w:firstLine="709"/>
        <w:jc w:val="both"/>
        <w:rPr>
          <w:b/>
          <w:sz w:val="28"/>
          <w:szCs w:val="28"/>
        </w:rPr>
      </w:pPr>
      <w:r w:rsidRPr="0004608D">
        <w:rPr>
          <w:b/>
          <w:sz w:val="28"/>
          <w:szCs w:val="28"/>
          <w:lang w:val="en-US"/>
        </w:rPr>
        <w:t>VI</w:t>
      </w:r>
      <w:r w:rsidRPr="0004608D">
        <w:rPr>
          <w:b/>
          <w:sz w:val="28"/>
          <w:szCs w:val="28"/>
        </w:rPr>
        <w:t>. Оплата и нормирование труда</w:t>
      </w:r>
    </w:p>
    <w:p w:rsidR="00863440" w:rsidRPr="0004608D" w:rsidRDefault="00934687" w:rsidP="00F264DE">
      <w:pPr>
        <w:pStyle w:val="a4"/>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863440" w:rsidRPr="0004608D">
        <w:rPr>
          <w:rFonts w:ascii="Times New Roman" w:eastAsia="MS Mincho" w:hAnsi="Times New Roman" w:cs="Times New Roman"/>
          <w:sz w:val="28"/>
          <w:szCs w:val="28"/>
        </w:rPr>
        <w:t>6. Стороны исходят из того, что:</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6.1. Оплата труда работников учреждения осуществляется на основе  Единой тарифной сетки по оплате труда работников организаций бюджетной сферы.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6.2. Ставки заработной платы и должностные оклады  педагогических рабо</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6.3. Оплата труда медицинских,  библиотечных   работников  учреждения производится применительно к условиям оплаты труда,  установленным  для ан</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 xml:space="preserve">логичных категорий работников соответствующих </w:t>
      </w:r>
      <w:r w:rsidRPr="0004608D">
        <w:rPr>
          <w:rFonts w:ascii="Times New Roman" w:eastAsia="MS Mincho" w:hAnsi="Times New Roman" w:cs="Times New Roman"/>
          <w:sz w:val="28"/>
          <w:szCs w:val="28"/>
        </w:rPr>
        <w:lastRenderedPageBreak/>
        <w:t>отраслей экономики, а работн</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ков из числа рабочих и служащих по общеотраслевым областям – по разрядам, предусмотренным для этих категорий работников.</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6.4. Заработная плата выплачивается работникам  за текущий месяц не реже чем каждые полмесяца в денежной форме.  Днями выплаты заработной платы я</w:t>
      </w:r>
      <w:r w:rsidRPr="0004608D">
        <w:rPr>
          <w:rFonts w:ascii="Times New Roman" w:eastAsia="MS Mincho" w:hAnsi="Times New Roman" w:cs="Times New Roman"/>
          <w:sz w:val="28"/>
          <w:szCs w:val="28"/>
        </w:rPr>
        <w:t>в</w:t>
      </w:r>
      <w:r w:rsidRPr="0004608D">
        <w:rPr>
          <w:rFonts w:ascii="Times New Roman" w:eastAsia="MS Mincho" w:hAnsi="Times New Roman" w:cs="Times New Roman"/>
          <w:sz w:val="28"/>
          <w:szCs w:val="28"/>
        </w:rPr>
        <w:t>ляются  ____________________________________________________</w:t>
      </w:r>
    </w:p>
    <w:p w:rsidR="00863440" w:rsidRPr="0004608D" w:rsidRDefault="00863440" w:rsidP="00F264DE">
      <w:pPr>
        <w:pStyle w:val="a4"/>
        <w:ind w:firstLine="709"/>
        <w:jc w:val="both"/>
        <w:rPr>
          <w:rFonts w:ascii="Times New Roman" w:eastAsia="MS Mincho" w:hAnsi="Times New Roman" w:cs="Times New Roman"/>
          <w:sz w:val="28"/>
          <w:szCs w:val="28"/>
        </w:rPr>
      </w:pPr>
      <w:r w:rsidRPr="00934687">
        <w:rPr>
          <w:rFonts w:ascii="Times New Roman" w:eastAsia="MS Mincho" w:hAnsi="Times New Roman" w:cs="Times New Roman"/>
          <w:i/>
          <w:sz w:val="28"/>
          <w:szCs w:val="28"/>
        </w:rPr>
        <w:t>(указываются конкретные числа месяца, например, 15 и 30 числа                        текущего месяца либо 16 число текущего месяца и первое число следующего месяца</w:t>
      </w:r>
      <w:r w:rsidRPr="0004608D">
        <w:rPr>
          <w:rFonts w:ascii="Times New Roman" w:eastAsia="MS Mincho" w:hAnsi="Times New Roman" w:cs="Times New Roman"/>
          <w:sz w:val="28"/>
          <w:szCs w:val="28"/>
        </w:rPr>
        <w:t>)</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6.5. Заработная плата исчисляется в соответствии с системой оплаты труда, предусмотренной Положением об оплате труда</w:t>
      </w:r>
      <w:r w:rsidR="00934687">
        <w:rPr>
          <w:rFonts w:ascii="Times New Roman" w:eastAsia="MS Mincho" w:hAnsi="Times New Roman" w:cs="Times New Roman"/>
          <w:sz w:val="28"/>
          <w:szCs w:val="28"/>
        </w:rPr>
        <w:t xml:space="preserve"> и в</w:t>
      </w:r>
      <w:r w:rsidRPr="0004608D">
        <w:rPr>
          <w:rFonts w:ascii="Times New Roman" w:eastAsia="MS Mincho" w:hAnsi="Times New Roman" w:cs="Times New Roman"/>
          <w:sz w:val="28"/>
          <w:szCs w:val="28"/>
        </w:rPr>
        <w:t>ключает в себя: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оплату  труда  исходя  из ставок заработной платы и должностных окладов,  установленных в соответствии с разрядами ЕТС;</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доплаты  за выполнение работ,  связанных с образовательным процессом и не входящих в круг основных обязанностей работника;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доплаты  за условия труда,  отклоняющиеся от нормальных условий тр</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да;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выплаты, обусловленные районным регулированием оплаты труда, и пр</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центные надбавки к заработной плате за стаж работы в районах Крайнего  Севера,  в  приравненных к ним местностях и других районах с тяжелыми пр</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родно-климатическими условиями;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другие выплаты, предусмотренные действующим законодательством, Положением об оплате труда, локальными нормативными актами учрежд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6.6. Изменение  разрядов оплаты труда и (или) размеров ставок заработной платы (должностных окладов) производится: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увеличении  стажа  педагогической работы,  стажа работы по спец</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альности - со дня достижения соответствующего стажа,  если  документы находя</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ся в учреждении, или со дня представления документа о стаже,  дающем право на повышение размера ставки  (оклада) заработной платы;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получении образования или восстановлении документов об  образов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нии - со дня представления соответствующего документа;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присвоении квалификационной категории -  со  дня  вынесения решения аттестационной комиссией;</w:t>
      </w:r>
    </w:p>
    <w:p w:rsidR="00863440" w:rsidRPr="0004608D" w:rsidRDefault="00863440" w:rsidP="00F264DE">
      <w:pPr>
        <w:pStyle w:val="a4"/>
        <w:numPr>
          <w:ilvl w:val="0"/>
          <w:numId w:val="1"/>
        </w:numPr>
        <w:ind w:left="0"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при присвоении почетного звания - со дня присвоения; </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присуждении ученой степени кандидата наук - со дня вынесения Вы</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шей аттестационной комиссией (ВАК) решения о выдаче диплома;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присуждении ученой степени доктора наук - со дня  присуждения  Вы</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шей аттестационной комиссией (ВАК)  ученой степени доктора наук.</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 xml:space="preserve">сти выплата заработной платы исходя из размера </w:t>
      </w:r>
      <w:r w:rsidRPr="0004608D">
        <w:rPr>
          <w:rFonts w:ascii="Times New Roman" w:eastAsia="MS Mincho" w:hAnsi="Times New Roman" w:cs="Times New Roman"/>
          <w:sz w:val="28"/>
          <w:szCs w:val="28"/>
        </w:rPr>
        <w:lastRenderedPageBreak/>
        <w:t>ставки (оклада) более высокого разряда оплаты труда производится со дня окончания отпуска или временной н</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трудоспособности.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6.7. На учителей и других педагогических работников,  выполняющих пед</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гогическую работу без занятия штатной должности (включая учителей из числа 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6.8.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ной платы. Превышение количества обучающихся (воспитанников  в классе, гру</w:t>
      </w:r>
      <w:r w:rsidRPr="0004608D">
        <w:rPr>
          <w:rFonts w:ascii="Times New Roman" w:eastAsia="MS Mincho" w:hAnsi="Times New Roman" w:cs="Times New Roman"/>
          <w:sz w:val="28"/>
          <w:szCs w:val="28"/>
        </w:rPr>
        <w:t>п</w:t>
      </w:r>
      <w:r w:rsidRPr="0004608D">
        <w:rPr>
          <w:rFonts w:ascii="Times New Roman" w:eastAsia="MS Mincho" w:hAnsi="Times New Roman" w:cs="Times New Roman"/>
          <w:sz w:val="28"/>
          <w:szCs w:val="28"/>
        </w:rPr>
        <w:t xml:space="preserve">пе) компенсируется учителю (воспитателю) установлением доплаты в </w:t>
      </w:r>
      <w:r w:rsidR="00934687">
        <w:rPr>
          <w:rFonts w:ascii="Times New Roman" w:eastAsia="MS Mincho" w:hAnsi="Times New Roman" w:cs="Times New Roman"/>
          <w:sz w:val="28"/>
          <w:szCs w:val="28"/>
        </w:rPr>
        <w:t>размере _____________________</w:t>
      </w:r>
      <w:r w:rsidRPr="0004608D">
        <w:rPr>
          <w:rFonts w:ascii="Times New Roman" w:eastAsia="MS Mincho" w:hAnsi="Times New Roman" w:cs="Times New Roman"/>
          <w:sz w:val="28"/>
          <w:szCs w:val="28"/>
        </w:rPr>
        <w:t xml:space="preserve">.  </w:t>
      </w:r>
    </w:p>
    <w:p w:rsidR="00863440" w:rsidRPr="00934687" w:rsidRDefault="00863440" w:rsidP="00F264DE">
      <w:pPr>
        <w:pStyle w:val="a4"/>
        <w:ind w:firstLine="709"/>
        <w:jc w:val="both"/>
        <w:rPr>
          <w:rFonts w:ascii="Times New Roman" w:eastAsia="MS Mincho" w:hAnsi="Times New Roman" w:cs="Times New Roman"/>
          <w:i/>
          <w:sz w:val="28"/>
          <w:szCs w:val="28"/>
        </w:rPr>
      </w:pPr>
      <w:r w:rsidRPr="0004608D">
        <w:rPr>
          <w:rFonts w:ascii="Times New Roman" w:eastAsia="MS Mincho" w:hAnsi="Times New Roman" w:cs="Times New Roman"/>
          <w:sz w:val="28"/>
          <w:szCs w:val="28"/>
        </w:rPr>
        <w:t xml:space="preserve">                                                 </w:t>
      </w:r>
      <w:r w:rsidR="00934687">
        <w:rPr>
          <w:rFonts w:ascii="Times New Roman" w:eastAsia="MS Mincho" w:hAnsi="Times New Roman" w:cs="Times New Roman"/>
          <w:sz w:val="28"/>
          <w:szCs w:val="28"/>
        </w:rPr>
        <w:t xml:space="preserve">                       </w:t>
      </w:r>
      <w:r w:rsidRPr="0004608D">
        <w:rPr>
          <w:rFonts w:ascii="Times New Roman" w:eastAsia="MS Mincho" w:hAnsi="Times New Roman" w:cs="Times New Roman"/>
          <w:sz w:val="28"/>
          <w:szCs w:val="28"/>
        </w:rPr>
        <w:t xml:space="preserve"> (</w:t>
      </w:r>
      <w:r w:rsidRPr="00934687">
        <w:rPr>
          <w:rFonts w:ascii="Times New Roman" w:eastAsia="MS Mincho" w:hAnsi="Times New Roman" w:cs="Times New Roman"/>
          <w:i/>
          <w:sz w:val="28"/>
          <w:szCs w:val="28"/>
        </w:rPr>
        <w:t>указываются конкретные размеры)</w:t>
      </w:r>
    </w:p>
    <w:p w:rsidR="00863440" w:rsidRPr="0004608D" w:rsidRDefault="00863440" w:rsidP="00F264DE">
      <w:pPr>
        <w:pStyle w:val="a4"/>
        <w:numPr>
          <w:ilvl w:val="1"/>
          <w:numId w:val="7"/>
        </w:numPr>
        <w:ind w:left="0"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Работодатель обязуется: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6.9.1.  Возместить работникам материальный ущерб, причиненный в резул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тате незаконного лишения их возможности трудиться в случае приостановки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ты в порядке, предусмотренном ст. 142 ТК РФ, в размере ________________________________________________</w:t>
      </w:r>
      <w:r w:rsidR="00934687">
        <w:rPr>
          <w:rFonts w:ascii="Times New Roman" w:eastAsia="MS Mincho" w:hAnsi="Times New Roman" w:cs="Times New Roman"/>
          <w:sz w:val="28"/>
          <w:szCs w:val="28"/>
        </w:rPr>
        <w:t>__________________</w:t>
      </w:r>
      <w:r w:rsidRPr="0004608D">
        <w:rPr>
          <w:rFonts w:ascii="Times New Roman" w:eastAsia="MS Mincho" w:hAnsi="Times New Roman" w:cs="Times New Roman"/>
          <w:sz w:val="28"/>
          <w:szCs w:val="28"/>
        </w:rPr>
        <w:t xml:space="preserve">  </w:t>
      </w:r>
    </w:p>
    <w:p w:rsidR="00863440" w:rsidRPr="00934687" w:rsidRDefault="00863440" w:rsidP="00934687">
      <w:pPr>
        <w:pStyle w:val="a4"/>
        <w:jc w:val="both"/>
        <w:rPr>
          <w:rFonts w:ascii="Times New Roman" w:eastAsia="MS Mincho" w:hAnsi="Times New Roman" w:cs="Times New Roman"/>
          <w:i/>
          <w:sz w:val="28"/>
          <w:szCs w:val="28"/>
        </w:rPr>
      </w:pPr>
      <w:r w:rsidRPr="00934687">
        <w:rPr>
          <w:rFonts w:ascii="Times New Roman" w:eastAsia="MS Mincho" w:hAnsi="Times New Roman" w:cs="Times New Roman"/>
          <w:i/>
          <w:sz w:val="28"/>
          <w:szCs w:val="28"/>
        </w:rPr>
        <w:t>(среднего заработка, неполученной заработной платы и др.) (ст. 234 ТК РФ).</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6.9.2. При нарушении установленного срока выплаты заработной платы, о</w:t>
      </w:r>
      <w:r w:rsidRPr="0004608D">
        <w:rPr>
          <w:rFonts w:ascii="Times New Roman" w:eastAsia="MS Mincho" w:hAnsi="Times New Roman" w:cs="Times New Roman"/>
          <w:sz w:val="28"/>
          <w:szCs w:val="28"/>
        </w:rPr>
        <w:t>п</w:t>
      </w:r>
      <w:r w:rsidRPr="0004608D">
        <w:rPr>
          <w:rFonts w:ascii="Times New Roman" w:eastAsia="MS Mincho" w:hAnsi="Times New Roman" w:cs="Times New Roman"/>
          <w:sz w:val="28"/>
          <w:szCs w:val="28"/>
        </w:rPr>
        <w:t>латы отпуска, выплат при увольнении и других выплат, причитающихся работн</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ку, в том числе в случае приостановки работы, выплатить эти суммы с уплатой процентов (денежной компенсации) в разм</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ре_____________________________</w:t>
      </w:r>
      <w:r w:rsidR="00934687">
        <w:rPr>
          <w:rFonts w:ascii="Times New Roman" w:eastAsia="MS Mincho" w:hAnsi="Times New Roman" w:cs="Times New Roman"/>
          <w:sz w:val="28"/>
          <w:szCs w:val="28"/>
        </w:rPr>
        <w:t>______________________________</w:t>
      </w:r>
    </w:p>
    <w:p w:rsidR="00863440" w:rsidRPr="00934687" w:rsidRDefault="00863440" w:rsidP="00F264DE">
      <w:pPr>
        <w:pStyle w:val="a4"/>
        <w:ind w:firstLine="709"/>
        <w:jc w:val="both"/>
        <w:rPr>
          <w:rFonts w:ascii="Times New Roman" w:eastAsia="MS Mincho" w:hAnsi="Times New Roman" w:cs="Times New Roman"/>
          <w:i/>
          <w:sz w:val="28"/>
          <w:szCs w:val="28"/>
        </w:rPr>
      </w:pPr>
      <w:r w:rsidRPr="00934687">
        <w:rPr>
          <w:rFonts w:ascii="Times New Roman" w:eastAsia="MS Mincho" w:hAnsi="Times New Roman" w:cs="Times New Roman"/>
          <w:i/>
          <w:sz w:val="28"/>
          <w:szCs w:val="28"/>
        </w:rPr>
        <w:t>(указывается  конкретный размер, но не ниже  1/300 действующей в это время    ставки рефина</w:t>
      </w:r>
      <w:r w:rsidRPr="00934687">
        <w:rPr>
          <w:rFonts w:ascii="Times New Roman" w:eastAsia="MS Mincho" w:hAnsi="Times New Roman" w:cs="Times New Roman"/>
          <w:i/>
          <w:sz w:val="28"/>
          <w:szCs w:val="28"/>
        </w:rPr>
        <w:t>н</w:t>
      </w:r>
      <w:r w:rsidRPr="00934687">
        <w:rPr>
          <w:rFonts w:ascii="Times New Roman" w:eastAsia="MS Mincho" w:hAnsi="Times New Roman" w:cs="Times New Roman"/>
          <w:i/>
          <w:sz w:val="28"/>
          <w:szCs w:val="28"/>
        </w:rPr>
        <w:t>сирования ЦБ РФ)</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6.9.3. Сохранять за работниками, участвовавшими в забастовке из-за нев</w:t>
      </w:r>
      <w:r w:rsidRPr="0004608D">
        <w:rPr>
          <w:rFonts w:ascii="Times New Roman" w:eastAsia="MS Mincho" w:hAnsi="Times New Roman" w:cs="Times New Roman"/>
          <w:sz w:val="28"/>
          <w:szCs w:val="28"/>
        </w:rPr>
        <w:t>ы</w:t>
      </w:r>
      <w:r w:rsidRPr="0004608D">
        <w:rPr>
          <w:rFonts w:ascii="Times New Roman" w:eastAsia="MS Mincho" w:hAnsi="Times New Roman" w:cs="Times New Roman"/>
          <w:sz w:val="28"/>
          <w:szCs w:val="28"/>
        </w:rPr>
        <w:t>полнения настоящего коллективного договора, отраслевого тарифного, регионал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ного и территориального соглашений по вине работодателя или органов власти, з</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 xml:space="preserve">работную плату в полном размере. </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6.10. Ответственность за своевременность и правильность определения  ра</w:t>
      </w:r>
      <w:r w:rsidRPr="0004608D">
        <w:rPr>
          <w:rFonts w:ascii="Times New Roman" w:eastAsia="MS Mincho" w:hAnsi="Times New Roman" w:cs="Times New Roman"/>
          <w:sz w:val="28"/>
          <w:szCs w:val="28"/>
        </w:rPr>
        <w:t>з</w:t>
      </w:r>
      <w:r w:rsidRPr="0004608D">
        <w:rPr>
          <w:rFonts w:ascii="Times New Roman" w:eastAsia="MS Mincho" w:hAnsi="Times New Roman" w:cs="Times New Roman"/>
          <w:sz w:val="28"/>
          <w:szCs w:val="28"/>
        </w:rPr>
        <w:t>меров и выплаты заработной платы работникам несет руководитель учрежд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w:t>
      </w:r>
    </w:p>
    <w:p w:rsidR="00863440" w:rsidRPr="0004608D" w:rsidRDefault="00863440" w:rsidP="00F264DE">
      <w:pPr>
        <w:pStyle w:val="30"/>
        <w:spacing w:after="0"/>
        <w:ind w:left="0" w:firstLine="709"/>
        <w:jc w:val="both"/>
        <w:rPr>
          <w:b/>
          <w:sz w:val="28"/>
          <w:szCs w:val="28"/>
        </w:rPr>
      </w:pPr>
      <w:r w:rsidRPr="0004608D">
        <w:rPr>
          <w:b/>
          <w:sz w:val="28"/>
          <w:szCs w:val="28"/>
          <w:lang w:val="en-US"/>
        </w:rPr>
        <w:t>VII</w:t>
      </w:r>
      <w:r w:rsidRPr="0004608D">
        <w:rPr>
          <w:b/>
          <w:sz w:val="28"/>
          <w:szCs w:val="28"/>
        </w:rPr>
        <w:t>. Гарантии и компенсации</w:t>
      </w:r>
    </w:p>
    <w:p w:rsidR="00863440" w:rsidRPr="0004608D" w:rsidRDefault="00863440" w:rsidP="00F264DE">
      <w:pPr>
        <w:pStyle w:val="30"/>
        <w:spacing w:after="0"/>
        <w:ind w:left="0" w:firstLine="709"/>
        <w:jc w:val="both"/>
        <w:rPr>
          <w:sz w:val="28"/>
          <w:szCs w:val="28"/>
        </w:rPr>
      </w:pPr>
      <w:r w:rsidRPr="0004608D">
        <w:rPr>
          <w:sz w:val="28"/>
          <w:szCs w:val="28"/>
        </w:rPr>
        <w:t>7. Стороны договорились, что работодатель:</w:t>
      </w:r>
    </w:p>
    <w:p w:rsidR="00863440" w:rsidRPr="0004608D" w:rsidRDefault="00863440" w:rsidP="00F264DE">
      <w:pPr>
        <w:ind w:firstLine="709"/>
        <w:jc w:val="both"/>
        <w:rPr>
          <w:sz w:val="28"/>
          <w:szCs w:val="28"/>
        </w:rPr>
      </w:pPr>
      <w:r w:rsidRPr="0004608D">
        <w:rPr>
          <w:sz w:val="28"/>
          <w:szCs w:val="28"/>
        </w:rPr>
        <w:t>7.1. Ведет учет работников, нуждающихся в улучшении жилищных усл</w:t>
      </w:r>
      <w:r w:rsidRPr="0004608D">
        <w:rPr>
          <w:sz w:val="28"/>
          <w:szCs w:val="28"/>
        </w:rPr>
        <w:t>о</w:t>
      </w:r>
      <w:r w:rsidRPr="0004608D">
        <w:rPr>
          <w:sz w:val="28"/>
          <w:szCs w:val="28"/>
        </w:rPr>
        <w:t>вий.</w:t>
      </w:r>
    </w:p>
    <w:p w:rsidR="00863440" w:rsidRPr="0004608D" w:rsidRDefault="00863440" w:rsidP="00F264DE">
      <w:pPr>
        <w:ind w:firstLine="709"/>
        <w:jc w:val="both"/>
        <w:rPr>
          <w:sz w:val="28"/>
          <w:szCs w:val="28"/>
        </w:rPr>
      </w:pPr>
      <w:r w:rsidRPr="0004608D">
        <w:rPr>
          <w:sz w:val="28"/>
          <w:szCs w:val="28"/>
        </w:rPr>
        <w:t>7.2. Ходатайствует перед органом местного самоуправления о предоставл</w:t>
      </w:r>
      <w:r w:rsidRPr="0004608D">
        <w:rPr>
          <w:sz w:val="28"/>
          <w:szCs w:val="28"/>
        </w:rPr>
        <w:t>е</w:t>
      </w:r>
      <w:r w:rsidRPr="0004608D">
        <w:rPr>
          <w:sz w:val="28"/>
          <w:szCs w:val="28"/>
        </w:rPr>
        <w:t>нии жилья нуждающимся работникам и выделении ссуд на его приобретение (строительство).</w:t>
      </w:r>
    </w:p>
    <w:p w:rsidR="00863440" w:rsidRPr="0004608D" w:rsidRDefault="00863440" w:rsidP="00F264DE">
      <w:pPr>
        <w:pStyle w:val="20"/>
        <w:spacing w:after="0" w:line="240" w:lineRule="auto"/>
        <w:ind w:left="0" w:firstLine="709"/>
        <w:jc w:val="both"/>
        <w:rPr>
          <w:sz w:val="28"/>
          <w:szCs w:val="28"/>
        </w:rPr>
      </w:pPr>
      <w:r w:rsidRPr="0004608D">
        <w:rPr>
          <w:sz w:val="28"/>
          <w:szCs w:val="28"/>
        </w:rPr>
        <w:t>7.3. Компенсирует стоимость оплаты за проживание работников в общеж</w:t>
      </w:r>
      <w:r w:rsidRPr="0004608D">
        <w:rPr>
          <w:sz w:val="28"/>
          <w:szCs w:val="28"/>
        </w:rPr>
        <w:t>и</w:t>
      </w:r>
      <w:r w:rsidRPr="0004608D">
        <w:rPr>
          <w:sz w:val="28"/>
          <w:szCs w:val="28"/>
        </w:rPr>
        <w:t>тии в размере___________ рублей.</w:t>
      </w:r>
    </w:p>
    <w:p w:rsidR="00863440" w:rsidRPr="0004608D" w:rsidRDefault="00863440" w:rsidP="00F264DE">
      <w:pPr>
        <w:ind w:firstLine="709"/>
        <w:jc w:val="both"/>
        <w:rPr>
          <w:sz w:val="28"/>
          <w:szCs w:val="28"/>
        </w:rPr>
      </w:pPr>
      <w:r w:rsidRPr="0004608D">
        <w:rPr>
          <w:sz w:val="28"/>
          <w:szCs w:val="28"/>
        </w:rPr>
        <w:lastRenderedPageBreak/>
        <w:t>7.4. Обеспечивает содержание жилых домов в соответствии с правилами и нормами их технической эксплуатации,  а также предоставление общежитий в с</w:t>
      </w:r>
      <w:r w:rsidRPr="0004608D">
        <w:rPr>
          <w:sz w:val="28"/>
          <w:szCs w:val="28"/>
        </w:rPr>
        <w:t>о</w:t>
      </w:r>
      <w:r w:rsidRPr="0004608D">
        <w:rPr>
          <w:sz w:val="28"/>
          <w:szCs w:val="28"/>
        </w:rPr>
        <w:t>ответствии с нормами их оборудования и санитарными правил</w:t>
      </w:r>
      <w:r w:rsidRPr="0004608D">
        <w:rPr>
          <w:sz w:val="28"/>
          <w:szCs w:val="28"/>
        </w:rPr>
        <w:t>а</w:t>
      </w:r>
      <w:r w:rsidRPr="0004608D">
        <w:rPr>
          <w:sz w:val="28"/>
          <w:szCs w:val="28"/>
        </w:rPr>
        <w:t>ми.</w:t>
      </w:r>
    </w:p>
    <w:p w:rsidR="00863440" w:rsidRPr="0004608D" w:rsidRDefault="00934687" w:rsidP="00934687">
      <w:pPr>
        <w:jc w:val="both"/>
        <w:rPr>
          <w:sz w:val="28"/>
          <w:szCs w:val="28"/>
        </w:rPr>
      </w:pPr>
      <w:r>
        <w:rPr>
          <w:sz w:val="28"/>
          <w:szCs w:val="28"/>
        </w:rPr>
        <w:t xml:space="preserve">   7</w:t>
      </w:r>
      <w:r w:rsidR="00863440" w:rsidRPr="0004608D">
        <w:rPr>
          <w:sz w:val="28"/>
          <w:szCs w:val="28"/>
        </w:rPr>
        <w:t>.5. Обеспечивает предоставление в установленном порядке бесплатных квартир с отоплением и освещением педагогическим работникам, проживающим в сельской местности и в поселках городского типа (рабочих поселках), в том числе доставку топлива в натуре до 1 сентября ежегодно.</w:t>
      </w:r>
    </w:p>
    <w:p w:rsidR="00863440" w:rsidRPr="0004608D" w:rsidRDefault="00863440" w:rsidP="00F264DE">
      <w:pPr>
        <w:pStyle w:val="20"/>
        <w:spacing w:after="0" w:line="240" w:lineRule="auto"/>
        <w:ind w:left="0" w:firstLine="709"/>
        <w:jc w:val="both"/>
        <w:rPr>
          <w:sz w:val="28"/>
          <w:szCs w:val="28"/>
        </w:rPr>
      </w:pPr>
      <w:r w:rsidRPr="0004608D">
        <w:rPr>
          <w:sz w:val="28"/>
          <w:szCs w:val="28"/>
        </w:rPr>
        <w:t xml:space="preserve"> 7.6. Оказывает материальную помощь работникам учреждения, а также р</w:t>
      </w:r>
      <w:r w:rsidRPr="0004608D">
        <w:rPr>
          <w:sz w:val="28"/>
          <w:szCs w:val="28"/>
        </w:rPr>
        <w:t>а</w:t>
      </w:r>
      <w:r w:rsidRPr="0004608D">
        <w:rPr>
          <w:sz w:val="28"/>
          <w:szCs w:val="28"/>
        </w:rPr>
        <w:t>ботникам, ушедшим на пенсию, при строительстве или ремонте жилья из внебю</w:t>
      </w:r>
      <w:r w:rsidRPr="0004608D">
        <w:rPr>
          <w:sz w:val="28"/>
          <w:szCs w:val="28"/>
        </w:rPr>
        <w:t>д</w:t>
      </w:r>
      <w:r w:rsidRPr="0004608D">
        <w:rPr>
          <w:sz w:val="28"/>
          <w:szCs w:val="28"/>
        </w:rPr>
        <w:t>жетных средств, средств экономии, а также в виде неликвидных стройматериалов, предоставления строительной техники.</w:t>
      </w:r>
    </w:p>
    <w:p w:rsidR="00863440" w:rsidRPr="0004608D" w:rsidRDefault="00863440" w:rsidP="00F264DE">
      <w:pPr>
        <w:ind w:firstLine="709"/>
        <w:jc w:val="both"/>
        <w:rPr>
          <w:sz w:val="28"/>
          <w:szCs w:val="28"/>
        </w:rPr>
      </w:pPr>
      <w:r w:rsidRPr="0004608D">
        <w:rPr>
          <w:sz w:val="28"/>
          <w:szCs w:val="28"/>
        </w:rPr>
        <w:t xml:space="preserve"> 7.7. Выплачивает педагогическим работникам, в том числе  руководящим работникам, деятельность которых связана с образовательным процессом, дене</w:t>
      </w:r>
      <w:r w:rsidRPr="0004608D">
        <w:rPr>
          <w:sz w:val="28"/>
          <w:szCs w:val="28"/>
        </w:rPr>
        <w:t>ж</w:t>
      </w:r>
      <w:r w:rsidRPr="0004608D">
        <w:rPr>
          <w:sz w:val="28"/>
          <w:szCs w:val="28"/>
        </w:rPr>
        <w:t>ную компенсацию на книгоиздательскую продукцию и периодические издания в размере _________ рублей.</w:t>
      </w:r>
    </w:p>
    <w:p w:rsidR="00863440" w:rsidRPr="0004608D" w:rsidRDefault="00863440" w:rsidP="00F264DE">
      <w:pPr>
        <w:ind w:firstLine="709"/>
        <w:jc w:val="both"/>
        <w:rPr>
          <w:sz w:val="28"/>
          <w:szCs w:val="28"/>
        </w:rPr>
      </w:pPr>
      <w:r w:rsidRPr="0004608D">
        <w:rPr>
          <w:sz w:val="28"/>
          <w:szCs w:val="28"/>
        </w:rPr>
        <w:t xml:space="preserve">Обеспечивает бесплатно работников пользованием библиотечными фондами и учреждениями культуры в образовательных целях.  </w:t>
      </w:r>
    </w:p>
    <w:p w:rsidR="00863440" w:rsidRPr="0004608D" w:rsidRDefault="00863440" w:rsidP="00F264DE">
      <w:pPr>
        <w:pStyle w:val="20"/>
        <w:spacing w:after="0" w:line="240" w:lineRule="auto"/>
        <w:ind w:left="0" w:firstLine="709"/>
        <w:jc w:val="both"/>
        <w:rPr>
          <w:sz w:val="28"/>
          <w:szCs w:val="28"/>
        </w:rPr>
      </w:pPr>
      <w:r w:rsidRPr="0004608D">
        <w:rPr>
          <w:sz w:val="28"/>
          <w:szCs w:val="28"/>
        </w:rPr>
        <w:t>7.8. Обеспечивает предоставление работникам, имеющим детей дошкольного возраста,____ мест в дошкольных учреждениях с_____процентной скидкой по о</w:t>
      </w:r>
      <w:r w:rsidRPr="0004608D">
        <w:rPr>
          <w:sz w:val="28"/>
          <w:szCs w:val="28"/>
        </w:rPr>
        <w:t>п</w:t>
      </w:r>
      <w:r w:rsidRPr="0004608D">
        <w:rPr>
          <w:sz w:val="28"/>
          <w:szCs w:val="28"/>
        </w:rPr>
        <w:t>лате за их содержание.</w:t>
      </w:r>
    </w:p>
    <w:p w:rsidR="00863440" w:rsidRPr="0004608D" w:rsidRDefault="00863440" w:rsidP="00F264DE">
      <w:pPr>
        <w:pStyle w:val="30"/>
        <w:spacing w:after="0"/>
        <w:ind w:left="0" w:firstLine="709"/>
        <w:jc w:val="both"/>
        <w:rPr>
          <w:sz w:val="28"/>
          <w:szCs w:val="28"/>
        </w:rPr>
      </w:pPr>
      <w:r w:rsidRPr="0004608D">
        <w:rPr>
          <w:sz w:val="28"/>
          <w:szCs w:val="28"/>
        </w:rPr>
        <w:t>7.9. Организует в учреждении общественное питание (столовые, буфеты, комнаты (места) для приема пищи).</w:t>
      </w:r>
    </w:p>
    <w:p w:rsidR="00863440" w:rsidRPr="0004608D" w:rsidRDefault="00863440" w:rsidP="00F264DE">
      <w:pPr>
        <w:pStyle w:val="30"/>
        <w:spacing w:after="0"/>
        <w:ind w:left="0" w:firstLine="709"/>
        <w:jc w:val="both"/>
        <w:rPr>
          <w:sz w:val="28"/>
          <w:szCs w:val="28"/>
        </w:rPr>
      </w:pPr>
      <w:r w:rsidRPr="0004608D">
        <w:rPr>
          <w:sz w:val="28"/>
          <w:szCs w:val="28"/>
        </w:rPr>
        <w:t>7.10. Обеспечивает дотации на бесплатное (частично оплачиваемое) питание, размер которых определяется с учетом мнения (по согласованию) профкома.</w:t>
      </w:r>
    </w:p>
    <w:p w:rsidR="00863440" w:rsidRPr="0004608D" w:rsidRDefault="00863440" w:rsidP="00F264DE">
      <w:pPr>
        <w:pStyle w:val="30"/>
        <w:spacing w:after="0"/>
        <w:ind w:left="0" w:firstLine="709"/>
        <w:jc w:val="both"/>
        <w:rPr>
          <w:sz w:val="28"/>
          <w:szCs w:val="28"/>
        </w:rPr>
      </w:pPr>
      <w:r w:rsidRPr="0004608D">
        <w:rPr>
          <w:sz w:val="28"/>
          <w:szCs w:val="28"/>
        </w:rPr>
        <w:t>7.11. Ежегодно отчисляет в первичную профсоюзную организацию денежные средства в размере______ на проведение культурно-массовой и физкультурно-оздоровительной работы.</w:t>
      </w:r>
    </w:p>
    <w:p w:rsidR="00863440" w:rsidRPr="0004608D" w:rsidRDefault="00863440" w:rsidP="00F264DE">
      <w:pPr>
        <w:pStyle w:val="30"/>
        <w:spacing w:after="0"/>
        <w:ind w:left="0" w:firstLine="709"/>
        <w:jc w:val="both"/>
        <w:rPr>
          <w:sz w:val="28"/>
          <w:szCs w:val="28"/>
        </w:rPr>
      </w:pPr>
      <w:r w:rsidRPr="0004608D">
        <w:rPr>
          <w:sz w:val="28"/>
          <w:szCs w:val="28"/>
        </w:rPr>
        <w:t>7.12.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 (приложение №__).</w:t>
      </w:r>
    </w:p>
    <w:p w:rsidR="00863440" w:rsidRPr="0004608D" w:rsidRDefault="00863440" w:rsidP="00F264DE">
      <w:pPr>
        <w:pStyle w:val="30"/>
        <w:spacing w:after="0"/>
        <w:ind w:left="0" w:firstLine="709"/>
        <w:jc w:val="both"/>
        <w:rPr>
          <w:sz w:val="28"/>
          <w:szCs w:val="28"/>
        </w:rPr>
      </w:pPr>
      <w:r w:rsidRPr="0004608D">
        <w:rPr>
          <w:sz w:val="28"/>
          <w:szCs w:val="28"/>
        </w:rPr>
        <w:t>7.13. Осуществляет из внебюджетных средств и средств экономии выплату дополнительного выходного пособия в размере ____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
    <w:p w:rsidR="00863440" w:rsidRPr="0004608D" w:rsidRDefault="00863440" w:rsidP="00F264DE">
      <w:pPr>
        <w:pStyle w:val="30"/>
        <w:spacing w:after="0"/>
        <w:ind w:left="0" w:firstLine="709"/>
        <w:jc w:val="both"/>
        <w:rPr>
          <w:sz w:val="28"/>
          <w:szCs w:val="28"/>
        </w:rPr>
      </w:pPr>
      <w:r w:rsidRPr="0004608D">
        <w:rPr>
          <w:sz w:val="28"/>
          <w:szCs w:val="28"/>
        </w:rPr>
        <w:t xml:space="preserve">7.14.  Обеспечивает предоставление гарантий и компенсаций работникам, работающим в районах Крайнего Севера и приравненных к ним местностях (ст. 313 – 327 ТК РФ), в том числе оплачивает за счет экономии </w:t>
      </w:r>
      <w:r w:rsidRPr="0004608D">
        <w:rPr>
          <w:sz w:val="28"/>
          <w:szCs w:val="28"/>
        </w:rPr>
        <w:lastRenderedPageBreak/>
        <w:t>фонда оплаты труда и внебюджетных средств стоимость проезда по территории Российской Федерации в размере_______________ для медицинских консультаций при наличии медицинского заключения, если соответствующие консультации или лечение не могут быть предоставлены по месту проживания (ст. 323 ТК РФ).</w:t>
      </w:r>
    </w:p>
    <w:p w:rsidR="00863440" w:rsidRPr="0004608D" w:rsidRDefault="00863440" w:rsidP="00F264DE">
      <w:pPr>
        <w:pStyle w:val="30"/>
        <w:spacing w:after="0"/>
        <w:ind w:left="0" w:firstLine="709"/>
        <w:jc w:val="both"/>
        <w:rPr>
          <w:b/>
          <w:sz w:val="28"/>
          <w:szCs w:val="28"/>
        </w:rPr>
      </w:pPr>
      <w:r w:rsidRPr="0004608D">
        <w:rPr>
          <w:b/>
          <w:sz w:val="28"/>
          <w:szCs w:val="28"/>
          <w:lang w:val="en-US"/>
        </w:rPr>
        <w:t>VIII</w:t>
      </w:r>
      <w:r w:rsidRPr="0004608D">
        <w:rPr>
          <w:b/>
          <w:sz w:val="28"/>
          <w:szCs w:val="28"/>
        </w:rPr>
        <w:t>. Охрана труда и здоровья</w:t>
      </w:r>
    </w:p>
    <w:p w:rsidR="00863440" w:rsidRPr="0004608D" w:rsidRDefault="00863440" w:rsidP="00F264DE">
      <w:pPr>
        <w:ind w:firstLine="709"/>
        <w:jc w:val="both"/>
        <w:rPr>
          <w:sz w:val="28"/>
          <w:szCs w:val="28"/>
        </w:rPr>
      </w:pPr>
      <w:r w:rsidRPr="0004608D">
        <w:rPr>
          <w:sz w:val="28"/>
          <w:szCs w:val="28"/>
        </w:rPr>
        <w:t>8. Работодатель обязуется:</w:t>
      </w:r>
    </w:p>
    <w:p w:rsidR="00863440" w:rsidRPr="0004608D" w:rsidRDefault="00863440" w:rsidP="00F264DE">
      <w:pPr>
        <w:ind w:firstLine="709"/>
        <w:jc w:val="both"/>
        <w:rPr>
          <w:sz w:val="28"/>
          <w:szCs w:val="28"/>
        </w:rPr>
      </w:pPr>
      <w:r w:rsidRPr="0004608D">
        <w:rPr>
          <w:sz w:val="28"/>
          <w:szCs w:val="28"/>
        </w:rPr>
        <w:t>8.1. Обеспечить право работников учреждения на здоровые и безопасные у</w:t>
      </w:r>
      <w:r w:rsidRPr="0004608D">
        <w:rPr>
          <w:sz w:val="28"/>
          <w:szCs w:val="28"/>
        </w:rPr>
        <w:t>с</w:t>
      </w:r>
      <w:r w:rsidRPr="0004608D">
        <w:rPr>
          <w:sz w:val="28"/>
          <w:szCs w:val="28"/>
        </w:rPr>
        <w:t>ловия труда, внедрение современных средств безопасности труда, предупрежда</w:t>
      </w:r>
      <w:r w:rsidRPr="0004608D">
        <w:rPr>
          <w:sz w:val="28"/>
          <w:szCs w:val="28"/>
        </w:rPr>
        <w:t>ю</w:t>
      </w:r>
      <w:r w:rsidRPr="0004608D">
        <w:rPr>
          <w:sz w:val="28"/>
          <w:szCs w:val="28"/>
        </w:rPr>
        <w:t>щих производственный травматизм и возникновение профессиональных заболев</w:t>
      </w:r>
      <w:r w:rsidRPr="0004608D">
        <w:rPr>
          <w:sz w:val="28"/>
          <w:szCs w:val="28"/>
        </w:rPr>
        <w:t>а</w:t>
      </w:r>
      <w:r w:rsidRPr="0004608D">
        <w:rPr>
          <w:sz w:val="28"/>
          <w:szCs w:val="28"/>
        </w:rPr>
        <w:t>ний работников (ст. 219 ТК РФ).</w:t>
      </w:r>
    </w:p>
    <w:p w:rsidR="00863440" w:rsidRPr="0004608D" w:rsidRDefault="00863440" w:rsidP="00F264DE">
      <w:pPr>
        <w:ind w:firstLine="709"/>
        <w:jc w:val="both"/>
        <w:rPr>
          <w:sz w:val="28"/>
          <w:szCs w:val="28"/>
        </w:rPr>
      </w:pPr>
      <w:r w:rsidRPr="0004608D">
        <w:rPr>
          <w:sz w:val="28"/>
          <w:szCs w:val="28"/>
        </w:rPr>
        <w:t xml:space="preserve">Для реализации этого права заключить соглашение по охране труда </w:t>
      </w:r>
      <w:r w:rsidR="00934687">
        <w:rPr>
          <w:sz w:val="28"/>
          <w:szCs w:val="28"/>
        </w:rPr>
        <w:t>(прилагаетмся</w:t>
      </w:r>
      <w:r w:rsidRPr="0004608D">
        <w:rPr>
          <w:sz w:val="28"/>
          <w:szCs w:val="28"/>
        </w:rPr>
        <w:t xml:space="preserve"> определением в нем организационных и технических мероприятий по охране и безопасности труда, сроков их выполнения, ответственных должнос</w:t>
      </w:r>
      <w:r w:rsidRPr="0004608D">
        <w:rPr>
          <w:sz w:val="28"/>
          <w:szCs w:val="28"/>
        </w:rPr>
        <w:t>т</w:t>
      </w:r>
      <w:r w:rsidRPr="0004608D">
        <w:rPr>
          <w:sz w:val="28"/>
          <w:szCs w:val="28"/>
        </w:rPr>
        <w:t xml:space="preserve">ных лиц. </w:t>
      </w:r>
    </w:p>
    <w:p w:rsidR="00863440" w:rsidRPr="0004608D" w:rsidRDefault="00863440" w:rsidP="00F264DE">
      <w:pPr>
        <w:ind w:firstLine="709"/>
        <w:jc w:val="both"/>
        <w:rPr>
          <w:sz w:val="28"/>
          <w:szCs w:val="28"/>
        </w:rPr>
      </w:pPr>
      <w:r w:rsidRPr="0004608D">
        <w:rPr>
          <w:sz w:val="28"/>
          <w:szCs w:val="28"/>
        </w:rPr>
        <w:t>8.2. Предусмотреть на мероприятия по охране труда, определенные Согл</w:t>
      </w:r>
      <w:r w:rsidRPr="0004608D">
        <w:rPr>
          <w:sz w:val="28"/>
          <w:szCs w:val="28"/>
        </w:rPr>
        <w:t>а</w:t>
      </w:r>
      <w:r w:rsidRPr="0004608D">
        <w:rPr>
          <w:sz w:val="28"/>
          <w:szCs w:val="28"/>
        </w:rPr>
        <w:t>шением по охране труда, средства в сумме ____</w:t>
      </w:r>
      <w:r w:rsidRPr="0004608D">
        <w:rPr>
          <w:b/>
          <w:sz w:val="28"/>
          <w:szCs w:val="28"/>
        </w:rPr>
        <w:t xml:space="preserve">% </w:t>
      </w:r>
      <w:r w:rsidRPr="0004608D">
        <w:rPr>
          <w:sz w:val="28"/>
          <w:szCs w:val="28"/>
        </w:rPr>
        <w:t>от фонда оплаты труда.</w:t>
      </w:r>
    </w:p>
    <w:p w:rsidR="00863440" w:rsidRPr="0004608D" w:rsidRDefault="00863440" w:rsidP="00F264DE">
      <w:pPr>
        <w:ind w:firstLine="709"/>
        <w:jc w:val="both"/>
        <w:rPr>
          <w:sz w:val="28"/>
          <w:szCs w:val="28"/>
        </w:rPr>
      </w:pPr>
      <w:r w:rsidRPr="0004608D">
        <w:rPr>
          <w:sz w:val="28"/>
          <w:szCs w:val="28"/>
        </w:rPr>
        <w:t xml:space="preserve">8.3. Сформировать  в учреждении фонд охраны труда на основе  Положения о фонде охраны труда (приложение № ___) и выделять для этих целей ежегодно средства из внебюджетного и бюджетного фондов в сумме __________рублей. </w:t>
      </w:r>
    </w:p>
    <w:p w:rsidR="00863440" w:rsidRPr="0004608D" w:rsidRDefault="00863440" w:rsidP="00F264DE">
      <w:pPr>
        <w:ind w:firstLine="709"/>
        <w:jc w:val="both"/>
        <w:rPr>
          <w:sz w:val="28"/>
          <w:szCs w:val="28"/>
        </w:rPr>
      </w:pPr>
      <w:r w:rsidRPr="0004608D">
        <w:rPr>
          <w:sz w:val="28"/>
          <w:szCs w:val="28"/>
        </w:rPr>
        <w:t>8.4. Провести в учреждении аттестацию рабочих мест и по ее результатам осуществлять работу по охране и безопасности труда в порядке и  сроки, устано</w:t>
      </w:r>
      <w:r w:rsidRPr="0004608D">
        <w:rPr>
          <w:sz w:val="28"/>
          <w:szCs w:val="28"/>
        </w:rPr>
        <w:t>в</w:t>
      </w:r>
      <w:r w:rsidRPr="0004608D">
        <w:rPr>
          <w:sz w:val="28"/>
          <w:szCs w:val="28"/>
        </w:rPr>
        <w:t>ленные с учетом мнения (по согласованию) профкома, с последующей сертифик</w:t>
      </w:r>
      <w:r w:rsidRPr="0004608D">
        <w:rPr>
          <w:sz w:val="28"/>
          <w:szCs w:val="28"/>
        </w:rPr>
        <w:t>а</w:t>
      </w:r>
      <w:r w:rsidRPr="0004608D">
        <w:rPr>
          <w:sz w:val="28"/>
          <w:szCs w:val="28"/>
        </w:rPr>
        <w:t>цией.</w:t>
      </w:r>
    </w:p>
    <w:p w:rsidR="00863440" w:rsidRPr="0004608D" w:rsidRDefault="00863440" w:rsidP="00F264DE">
      <w:pPr>
        <w:ind w:firstLine="709"/>
        <w:jc w:val="both"/>
        <w:rPr>
          <w:sz w:val="28"/>
          <w:szCs w:val="28"/>
        </w:rPr>
      </w:pPr>
      <w:r w:rsidRPr="0004608D">
        <w:rPr>
          <w:sz w:val="28"/>
          <w:szCs w:val="28"/>
        </w:rPr>
        <w:t>В состав аттестационной комиссии в обязательном порядке включать членов профкома и комиссии по охране труда.</w:t>
      </w:r>
    </w:p>
    <w:p w:rsidR="00863440" w:rsidRPr="0004608D" w:rsidRDefault="00863440" w:rsidP="00F264DE">
      <w:pPr>
        <w:ind w:firstLine="709"/>
        <w:jc w:val="both"/>
        <w:rPr>
          <w:sz w:val="28"/>
          <w:szCs w:val="28"/>
        </w:rPr>
      </w:pPr>
      <w:r w:rsidRPr="0004608D">
        <w:rPr>
          <w:sz w:val="28"/>
          <w:szCs w:val="28"/>
        </w:rPr>
        <w:t>8.5. Проводить со всеми поступающими на работу, а также переведенными на другую работу работниками учреждения обучение и инструктаж по  охране тр</w:t>
      </w:r>
      <w:r w:rsidRPr="0004608D">
        <w:rPr>
          <w:sz w:val="28"/>
          <w:szCs w:val="28"/>
        </w:rPr>
        <w:t>у</w:t>
      </w:r>
      <w:r w:rsidRPr="0004608D">
        <w:rPr>
          <w:sz w:val="28"/>
          <w:szCs w:val="28"/>
        </w:rPr>
        <w:t>да, сохранности жизни и здоровья детей, безопасным методам и приемам выполн</w:t>
      </w:r>
      <w:r w:rsidRPr="0004608D">
        <w:rPr>
          <w:sz w:val="28"/>
          <w:szCs w:val="28"/>
        </w:rPr>
        <w:t>е</w:t>
      </w:r>
      <w:r w:rsidRPr="0004608D">
        <w:rPr>
          <w:sz w:val="28"/>
          <w:szCs w:val="28"/>
        </w:rPr>
        <w:t>ния работ, оказанию первой помощи пострадавшим.</w:t>
      </w:r>
    </w:p>
    <w:p w:rsidR="00863440" w:rsidRPr="0004608D" w:rsidRDefault="00863440" w:rsidP="00F264DE">
      <w:pPr>
        <w:ind w:firstLine="709"/>
        <w:jc w:val="both"/>
        <w:rPr>
          <w:sz w:val="28"/>
          <w:szCs w:val="28"/>
        </w:rPr>
      </w:pPr>
      <w:r w:rsidRPr="0004608D">
        <w:rPr>
          <w:sz w:val="28"/>
          <w:szCs w:val="28"/>
        </w:rPr>
        <w:t>Организовывать проверку знаний работников учреждения по охране труда на начало учебного года.</w:t>
      </w:r>
    </w:p>
    <w:p w:rsidR="00863440" w:rsidRPr="0004608D" w:rsidRDefault="00863440" w:rsidP="00F264DE">
      <w:pPr>
        <w:ind w:firstLine="709"/>
        <w:jc w:val="both"/>
        <w:rPr>
          <w:sz w:val="28"/>
          <w:szCs w:val="28"/>
        </w:rPr>
      </w:pPr>
      <w:r w:rsidRPr="0004608D">
        <w:rPr>
          <w:sz w:val="28"/>
          <w:szCs w:val="28"/>
        </w:rPr>
        <w:t>8.6. Обеспечивать наличие нормативных и справочных материалов по охране труда, правил, инструкций, журналов инструктажа и других материалов за счет у</w:t>
      </w:r>
      <w:r w:rsidRPr="0004608D">
        <w:rPr>
          <w:sz w:val="28"/>
          <w:szCs w:val="28"/>
        </w:rPr>
        <w:t>ч</w:t>
      </w:r>
      <w:r w:rsidRPr="0004608D">
        <w:rPr>
          <w:sz w:val="28"/>
          <w:szCs w:val="28"/>
        </w:rPr>
        <w:t>реждения.</w:t>
      </w:r>
    </w:p>
    <w:p w:rsidR="00863440" w:rsidRPr="0004608D" w:rsidRDefault="00863440" w:rsidP="00F264DE">
      <w:pPr>
        <w:ind w:firstLine="709"/>
        <w:jc w:val="both"/>
        <w:rPr>
          <w:sz w:val="28"/>
          <w:szCs w:val="28"/>
        </w:rPr>
      </w:pPr>
      <w:r w:rsidRPr="0004608D">
        <w:rPr>
          <w:sz w:val="28"/>
          <w:szCs w:val="28"/>
        </w:rPr>
        <w:t>8.7.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____ ).</w:t>
      </w:r>
    </w:p>
    <w:p w:rsidR="00863440" w:rsidRPr="0004608D" w:rsidRDefault="00863440" w:rsidP="00F264DE">
      <w:pPr>
        <w:ind w:firstLine="709"/>
        <w:jc w:val="both"/>
        <w:rPr>
          <w:sz w:val="28"/>
          <w:szCs w:val="28"/>
        </w:rPr>
      </w:pPr>
      <w:r w:rsidRPr="0004608D">
        <w:rPr>
          <w:sz w:val="28"/>
          <w:szCs w:val="28"/>
        </w:rPr>
        <w:t>8.8. Обеспечивать приобретение, хранение, стирку, сушку, дезинфекцию и ремонт средств индивидуальной защиты, спецодежды и обуви  за счет работодат</w:t>
      </w:r>
      <w:r w:rsidRPr="0004608D">
        <w:rPr>
          <w:sz w:val="28"/>
          <w:szCs w:val="28"/>
        </w:rPr>
        <w:t>е</w:t>
      </w:r>
      <w:r w:rsidRPr="0004608D">
        <w:rPr>
          <w:sz w:val="28"/>
          <w:szCs w:val="28"/>
        </w:rPr>
        <w:t>ля (ст. 221 ТК РФ).</w:t>
      </w:r>
    </w:p>
    <w:p w:rsidR="00863440" w:rsidRPr="0004608D" w:rsidRDefault="00863440" w:rsidP="00F264DE">
      <w:pPr>
        <w:ind w:firstLine="709"/>
        <w:jc w:val="both"/>
        <w:rPr>
          <w:sz w:val="28"/>
          <w:szCs w:val="28"/>
        </w:rPr>
      </w:pPr>
      <w:r w:rsidRPr="0004608D">
        <w:rPr>
          <w:sz w:val="28"/>
          <w:szCs w:val="28"/>
        </w:rPr>
        <w:lastRenderedPageBreak/>
        <w:t>8.9.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63440" w:rsidRPr="0004608D" w:rsidRDefault="00934687" w:rsidP="00934687">
      <w:pPr>
        <w:jc w:val="both"/>
        <w:rPr>
          <w:sz w:val="28"/>
          <w:szCs w:val="28"/>
        </w:rPr>
      </w:pPr>
      <w:r>
        <w:rPr>
          <w:sz w:val="28"/>
          <w:szCs w:val="28"/>
        </w:rPr>
        <w:t xml:space="preserve"> </w:t>
      </w:r>
      <w:r w:rsidR="00863440" w:rsidRPr="0004608D">
        <w:rPr>
          <w:sz w:val="28"/>
          <w:szCs w:val="28"/>
        </w:rPr>
        <w:t xml:space="preserve"> 8.10. Сохранять место работы (должность) и средний заработок за работн</w:t>
      </w:r>
      <w:r w:rsidR="00863440" w:rsidRPr="0004608D">
        <w:rPr>
          <w:sz w:val="28"/>
          <w:szCs w:val="28"/>
        </w:rPr>
        <w:t>и</w:t>
      </w:r>
      <w:r w:rsidR="00863440" w:rsidRPr="0004608D">
        <w:rPr>
          <w:sz w:val="28"/>
          <w:szCs w:val="28"/>
        </w:rPr>
        <w:t>ками учреждения на время приостановления работ органами государственного на</w:t>
      </w:r>
      <w:r w:rsidR="00863440" w:rsidRPr="0004608D">
        <w:rPr>
          <w:sz w:val="28"/>
          <w:szCs w:val="28"/>
        </w:rPr>
        <w:t>д</w:t>
      </w:r>
      <w:r w:rsidR="00863440" w:rsidRPr="0004608D">
        <w:rPr>
          <w:sz w:val="28"/>
          <w:szCs w:val="28"/>
        </w:rPr>
        <w:t>зора и контроля за соблюдением трудового законодательства  вследствие наруш</w:t>
      </w:r>
      <w:r w:rsidR="00863440" w:rsidRPr="0004608D">
        <w:rPr>
          <w:sz w:val="28"/>
          <w:szCs w:val="28"/>
        </w:rPr>
        <w:t>е</w:t>
      </w:r>
      <w:r w:rsidR="00863440" w:rsidRPr="0004608D">
        <w:rPr>
          <w:sz w:val="28"/>
          <w:szCs w:val="28"/>
        </w:rPr>
        <w:t>ния требований охраны труда не по вине работника (ст. 220 ТК РФ).</w:t>
      </w:r>
    </w:p>
    <w:p w:rsidR="00863440" w:rsidRPr="0004608D" w:rsidRDefault="00863440" w:rsidP="00F264DE">
      <w:pPr>
        <w:ind w:firstLine="709"/>
        <w:jc w:val="both"/>
        <w:rPr>
          <w:sz w:val="28"/>
          <w:szCs w:val="28"/>
        </w:rPr>
      </w:pPr>
      <w:r w:rsidRPr="0004608D">
        <w:rPr>
          <w:sz w:val="28"/>
          <w:szCs w:val="28"/>
        </w:rPr>
        <w:t>8.11. Проводить своевременное расследование несчастных случаев на прои</w:t>
      </w:r>
      <w:r w:rsidRPr="0004608D">
        <w:rPr>
          <w:sz w:val="28"/>
          <w:szCs w:val="28"/>
        </w:rPr>
        <w:t>з</w:t>
      </w:r>
      <w:r w:rsidRPr="0004608D">
        <w:rPr>
          <w:sz w:val="28"/>
          <w:szCs w:val="28"/>
        </w:rPr>
        <w:t>водстве в соответствии с  действующим законодательством и вести их учет.</w:t>
      </w:r>
    </w:p>
    <w:p w:rsidR="00863440" w:rsidRPr="0004608D" w:rsidRDefault="00863440" w:rsidP="00F264DE">
      <w:pPr>
        <w:ind w:firstLine="709"/>
        <w:jc w:val="both"/>
        <w:rPr>
          <w:sz w:val="28"/>
          <w:szCs w:val="28"/>
        </w:rPr>
      </w:pPr>
      <w:r w:rsidRPr="0004608D">
        <w:rPr>
          <w:sz w:val="28"/>
          <w:szCs w:val="28"/>
        </w:rPr>
        <w:t>8.12. В случае отказа работника от работы при возникновении опасности для его жизни и здоровья вследствие  невыполнения работодателем нормативных тр</w:t>
      </w:r>
      <w:r w:rsidRPr="0004608D">
        <w:rPr>
          <w:sz w:val="28"/>
          <w:szCs w:val="28"/>
        </w:rPr>
        <w:t>е</w:t>
      </w:r>
      <w:r w:rsidRPr="0004608D">
        <w:rPr>
          <w:sz w:val="28"/>
          <w:szCs w:val="28"/>
        </w:rPr>
        <w:t>бований по охране труда, предоставить работнику другую работу на время устр</w:t>
      </w:r>
      <w:r w:rsidRPr="0004608D">
        <w:rPr>
          <w:sz w:val="28"/>
          <w:szCs w:val="28"/>
        </w:rPr>
        <w:t>а</w:t>
      </w:r>
      <w:r w:rsidRPr="0004608D">
        <w:rPr>
          <w:sz w:val="28"/>
          <w:szCs w:val="28"/>
        </w:rPr>
        <w:t>нения такой опасности либо оплатить возникший по этой причине простой в ра</w:t>
      </w:r>
      <w:r w:rsidRPr="0004608D">
        <w:rPr>
          <w:sz w:val="28"/>
          <w:szCs w:val="28"/>
        </w:rPr>
        <w:t>з</w:t>
      </w:r>
      <w:r w:rsidRPr="0004608D">
        <w:rPr>
          <w:sz w:val="28"/>
          <w:szCs w:val="28"/>
        </w:rPr>
        <w:t>мере среднего заработка.</w:t>
      </w:r>
    </w:p>
    <w:p w:rsidR="00863440" w:rsidRPr="0004608D" w:rsidRDefault="00863440" w:rsidP="00F264DE">
      <w:pPr>
        <w:ind w:firstLine="709"/>
        <w:jc w:val="both"/>
        <w:rPr>
          <w:sz w:val="28"/>
          <w:szCs w:val="28"/>
        </w:rPr>
      </w:pPr>
      <w:r w:rsidRPr="0004608D">
        <w:rPr>
          <w:sz w:val="28"/>
          <w:szCs w:val="28"/>
        </w:rPr>
        <w:t>8.13. Обеспечивать гарантии и льготы работникам, занятым на тяжелых р</w:t>
      </w:r>
      <w:r w:rsidRPr="0004608D">
        <w:rPr>
          <w:sz w:val="28"/>
          <w:szCs w:val="28"/>
        </w:rPr>
        <w:t>а</w:t>
      </w:r>
      <w:r w:rsidRPr="0004608D">
        <w:rPr>
          <w:sz w:val="28"/>
          <w:szCs w:val="28"/>
        </w:rPr>
        <w:t>ботах и работах с вредными и (или) опасными условиями труда.</w:t>
      </w:r>
    </w:p>
    <w:p w:rsidR="00863440" w:rsidRPr="0004608D" w:rsidRDefault="00863440" w:rsidP="00F264DE">
      <w:pPr>
        <w:pStyle w:val="20"/>
        <w:spacing w:after="0" w:line="240" w:lineRule="auto"/>
        <w:ind w:left="0" w:firstLine="709"/>
        <w:jc w:val="both"/>
        <w:rPr>
          <w:sz w:val="28"/>
          <w:szCs w:val="28"/>
        </w:rPr>
      </w:pPr>
      <w:r w:rsidRPr="0004608D">
        <w:rPr>
          <w:sz w:val="28"/>
          <w:szCs w:val="28"/>
        </w:rPr>
        <w:t>Список работников организации, которым  выдается  бесплатно по устано</w:t>
      </w:r>
      <w:r w:rsidRPr="0004608D">
        <w:rPr>
          <w:sz w:val="28"/>
          <w:szCs w:val="28"/>
        </w:rPr>
        <w:t>в</w:t>
      </w:r>
      <w:r w:rsidRPr="0004608D">
        <w:rPr>
          <w:sz w:val="28"/>
          <w:szCs w:val="28"/>
        </w:rPr>
        <w:t>ленным нормам молоко или другие равноценные пищевые продукты, утверждается работодателем с учетом мнения (по согласованию)  профкома (прил</w:t>
      </w:r>
      <w:r w:rsidRPr="0004608D">
        <w:rPr>
          <w:sz w:val="28"/>
          <w:szCs w:val="28"/>
        </w:rPr>
        <w:t>о</w:t>
      </w:r>
      <w:r w:rsidRPr="0004608D">
        <w:rPr>
          <w:sz w:val="28"/>
          <w:szCs w:val="28"/>
        </w:rPr>
        <w:t xml:space="preserve">жение №___). </w:t>
      </w:r>
    </w:p>
    <w:p w:rsidR="00863440" w:rsidRPr="0004608D" w:rsidRDefault="00863440" w:rsidP="00F264DE">
      <w:pPr>
        <w:ind w:firstLine="709"/>
        <w:jc w:val="both"/>
        <w:rPr>
          <w:sz w:val="28"/>
          <w:szCs w:val="28"/>
        </w:rPr>
      </w:pPr>
      <w:r w:rsidRPr="0004608D">
        <w:rPr>
          <w:sz w:val="28"/>
          <w:szCs w:val="28"/>
        </w:rPr>
        <w:t>8. 14. Разработать и утвердить инструкции по охране труда на каждое раб</w:t>
      </w:r>
      <w:r w:rsidRPr="0004608D">
        <w:rPr>
          <w:sz w:val="28"/>
          <w:szCs w:val="28"/>
        </w:rPr>
        <w:t>о</w:t>
      </w:r>
      <w:r w:rsidRPr="0004608D">
        <w:rPr>
          <w:sz w:val="28"/>
          <w:szCs w:val="28"/>
        </w:rPr>
        <w:t>чее место  с учетом мнения (по согласованию) профкома (ст. 212 ТК РФ).</w:t>
      </w:r>
    </w:p>
    <w:p w:rsidR="00863440" w:rsidRPr="0004608D" w:rsidRDefault="00863440" w:rsidP="00F264DE">
      <w:pPr>
        <w:ind w:firstLine="709"/>
        <w:jc w:val="both"/>
        <w:rPr>
          <w:sz w:val="28"/>
          <w:szCs w:val="28"/>
        </w:rPr>
      </w:pPr>
      <w:r w:rsidRPr="0004608D">
        <w:rPr>
          <w:sz w:val="28"/>
          <w:szCs w:val="28"/>
        </w:rPr>
        <w:t>8.15. Обеспечивать соблюдение работниками требований, правил и инстру</w:t>
      </w:r>
      <w:r w:rsidRPr="0004608D">
        <w:rPr>
          <w:sz w:val="28"/>
          <w:szCs w:val="28"/>
        </w:rPr>
        <w:t>к</w:t>
      </w:r>
      <w:r w:rsidRPr="0004608D">
        <w:rPr>
          <w:sz w:val="28"/>
          <w:szCs w:val="28"/>
        </w:rPr>
        <w:t>ций по охране труда.</w:t>
      </w:r>
    </w:p>
    <w:p w:rsidR="00863440" w:rsidRPr="0004608D" w:rsidRDefault="00863440" w:rsidP="00F264DE">
      <w:pPr>
        <w:ind w:firstLine="709"/>
        <w:jc w:val="both"/>
        <w:rPr>
          <w:sz w:val="28"/>
          <w:szCs w:val="28"/>
        </w:rPr>
      </w:pPr>
      <w:r w:rsidRPr="0004608D">
        <w:rPr>
          <w:sz w:val="28"/>
          <w:szCs w:val="28"/>
        </w:rPr>
        <w:t>8.16. Создать в учреждении  комиссию по охране труда, в состав которой на паритетной основе должны входить члены профкома.</w:t>
      </w:r>
    </w:p>
    <w:p w:rsidR="00863440" w:rsidRPr="0004608D" w:rsidRDefault="00863440" w:rsidP="00F264DE">
      <w:pPr>
        <w:ind w:firstLine="709"/>
        <w:jc w:val="both"/>
        <w:rPr>
          <w:sz w:val="28"/>
          <w:szCs w:val="28"/>
        </w:rPr>
      </w:pPr>
      <w:r w:rsidRPr="0004608D">
        <w:rPr>
          <w:sz w:val="28"/>
          <w:szCs w:val="28"/>
        </w:rPr>
        <w:t>8.17.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w:t>
      </w:r>
      <w:r w:rsidRPr="0004608D">
        <w:rPr>
          <w:sz w:val="28"/>
          <w:szCs w:val="28"/>
        </w:rPr>
        <w:t>о</w:t>
      </w:r>
      <w:r w:rsidRPr="0004608D">
        <w:rPr>
          <w:sz w:val="28"/>
          <w:szCs w:val="28"/>
        </w:rPr>
        <w:t>вых обязанностей.</w:t>
      </w:r>
    </w:p>
    <w:p w:rsidR="00863440" w:rsidRPr="0004608D" w:rsidRDefault="00863440" w:rsidP="00F264DE">
      <w:pPr>
        <w:ind w:firstLine="709"/>
        <w:jc w:val="both"/>
        <w:rPr>
          <w:sz w:val="28"/>
          <w:szCs w:val="28"/>
        </w:rPr>
      </w:pPr>
      <w:r w:rsidRPr="0004608D">
        <w:rPr>
          <w:sz w:val="28"/>
          <w:szCs w:val="28"/>
        </w:rPr>
        <w:t>8.18. Осуществлять совместно с профкомом контроль за состоянием условий и охраны труда, выполнением соглашения по охране труда.</w:t>
      </w:r>
    </w:p>
    <w:p w:rsidR="00863440" w:rsidRPr="0004608D" w:rsidRDefault="00863440" w:rsidP="00F264DE">
      <w:pPr>
        <w:ind w:firstLine="709"/>
        <w:jc w:val="both"/>
        <w:rPr>
          <w:sz w:val="28"/>
          <w:szCs w:val="28"/>
        </w:rPr>
      </w:pPr>
      <w:r w:rsidRPr="0004608D">
        <w:rPr>
          <w:sz w:val="28"/>
          <w:szCs w:val="28"/>
        </w:rPr>
        <w:t>8.19. Оказывать содействие техническим инспекторам труда Профсоюза р</w:t>
      </w:r>
      <w:r w:rsidRPr="0004608D">
        <w:rPr>
          <w:sz w:val="28"/>
          <w:szCs w:val="28"/>
        </w:rPr>
        <w:t>а</w:t>
      </w:r>
      <w:r w:rsidRPr="0004608D">
        <w:rPr>
          <w:sz w:val="28"/>
          <w:szCs w:val="28"/>
        </w:rPr>
        <w:t>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w:t>
      </w:r>
      <w:r w:rsidRPr="0004608D">
        <w:rPr>
          <w:sz w:val="28"/>
          <w:szCs w:val="28"/>
        </w:rPr>
        <w:t>а</w:t>
      </w:r>
      <w:r w:rsidRPr="0004608D">
        <w:rPr>
          <w:sz w:val="28"/>
          <w:szCs w:val="28"/>
        </w:rPr>
        <w:t>нению.</w:t>
      </w:r>
    </w:p>
    <w:p w:rsidR="00863440" w:rsidRPr="0004608D" w:rsidRDefault="00863440" w:rsidP="00F264DE">
      <w:pPr>
        <w:ind w:firstLine="709"/>
        <w:jc w:val="both"/>
        <w:rPr>
          <w:sz w:val="28"/>
          <w:szCs w:val="28"/>
        </w:rPr>
      </w:pPr>
      <w:r w:rsidRPr="0004608D">
        <w:rPr>
          <w:sz w:val="28"/>
          <w:szCs w:val="28"/>
        </w:rPr>
        <w:t>8.20. Обеспечить прохождение бесплатных обязательных предварительных и периодических медицинских осмотров (обследований) работников, а также вн</w:t>
      </w:r>
      <w:r w:rsidRPr="0004608D">
        <w:rPr>
          <w:sz w:val="28"/>
          <w:szCs w:val="28"/>
        </w:rPr>
        <w:t>е</w:t>
      </w:r>
      <w:r w:rsidRPr="0004608D">
        <w:rPr>
          <w:sz w:val="28"/>
          <w:szCs w:val="28"/>
        </w:rPr>
        <w:t xml:space="preserve">очередных медицинских осмотров (обследований) </w:t>
      </w:r>
      <w:r w:rsidRPr="0004608D">
        <w:rPr>
          <w:sz w:val="28"/>
          <w:szCs w:val="28"/>
        </w:rPr>
        <w:lastRenderedPageBreak/>
        <w:t xml:space="preserve">работников по их просьбам в соответствии с медицинским заключением с сохранением за ними места работы (должности) и среднего заработка. </w:t>
      </w:r>
    </w:p>
    <w:p w:rsidR="00863440" w:rsidRPr="0004608D" w:rsidRDefault="00863440" w:rsidP="00F264DE">
      <w:pPr>
        <w:ind w:firstLine="709"/>
        <w:jc w:val="both"/>
        <w:rPr>
          <w:sz w:val="28"/>
          <w:szCs w:val="28"/>
        </w:rPr>
      </w:pPr>
      <w:r w:rsidRPr="0004608D">
        <w:rPr>
          <w:sz w:val="28"/>
          <w:szCs w:val="28"/>
        </w:rPr>
        <w:t>8.21. Выделять средства в размере_____ рублей для оздоровительной работы среди работников и их детей.</w:t>
      </w:r>
    </w:p>
    <w:p w:rsidR="00863440" w:rsidRPr="0004608D" w:rsidRDefault="00934687" w:rsidP="00934687">
      <w:pPr>
        <w:jc w:val="both"/>
        <w:rPr>
          <w:sz w:val="28"/>
          <w:szCs w:val="28"/>
        </w:rPr>
      </w:pPr>
      <w:r>
        <w:rPr>
          <w:sz w:val="28"/>
          <w:szCs w:val="28"/>
        </w:rPr>
        <w:t xml:space="preserve">   </w:t>
      </w:r>
      <w:r w:rsidR="00863440" w:rsidRPr="0004608D">
        <w:rPr>
          <w:sz w:val="28"/>
          <w:szCs w:val="28"/>
        </w:rPr>
        <w:t>8.22. Предоставлять транспорт для проведения диспансерного обследования работников в районной больнице.</w:t>
      </w:r>
    </w:p>
    <w:p w:rsidR="00863440" w:rsidRPr="0004608D" w:rsidRDefault="00863440" w:rsidP="00F264DE">
      <w:pPr>
        <w:ind w:firstLine="709"/>
        <w:jc w:val="both"/>
        <w:rPr>
          <w:sz w:val="28"/>
          <w:szCs w:val="28"/>
        </w:rPr>
      </w:pPr>
      <w:r w:rsidRPr="0004608D">
        <w:rPr>
          <w:sz w:val="28"/>
          <w:szCs w:val="28"/>
        </w:rPr>
        <w:t>8.23. Оборудовать комнату для отдыха работников организации.</w:t>
      </w:r>
    </w:p>
    <w:p w:rsidR="00863440" w:rsidRPr="0004608D" w:rsidRDefault="00863440" w:rsidP="00F264DE">
      <w:pPr>
        <w:pStyle w:val="20"/>
        <w:spacing w:after="0" w:line="240" w:lineRule="auto"/>
        <w:ind w:left="0" w:firstLine="709"/>
        <w:jc w:val="both"/>
        <w:rPr>
          <w:sz w:val="28"/>
          <w:szCs w:val="28"/>
        </w:rPr>
      </w:pPr>
      <w:r w:rsidRPr="0004608D">
        <w:rPr>
          <w:sz w:val="28"/>
          <w:szCs w:val="28"/>
        </w:rPr>
        <w:t xml:space="preserve">8.24. Вести учет средств социального страхования на организацию лечения и отдыха работников и их детей. </w:t>
      </w:r>
    </w:p>
    <w:p w:rsidR="00863440" w:rsidRPr="0004608D" w:rsidRDefault="00863440" w:rsidP="00F264DE">
      <w:pPr>
        <w:ind w:firstLine="709"/>
        <w:jc w:val="both"/>
        <w:rPr>
          <w:sz w:val="28"/>
          <w:szCs w:val="28"/>
        </w:rPr>
      </w:pPr>
      <w:r w:rsidRPr="0004608D">
        <w:rPr>
          <w:sz w:val="28"/>
          <w:szCs w:val="28"/>
        </w:rPr>
        <w:t>8.25.  По решению комиссии по социальному страхованию приобретать п</w:t>
      </w:r>
      <w:r w:rsidRPr="0004608D">
        <w:rPr>
          <w:sz w:val="28"/>
          <w:szCs w:val="28"/>
        </w:rPr>
        <w:t>у</w:t>
      </w:r>
      <w:r w:rsidRPr="0004608D">
        <w:rPr>
          <w:sz w:val="28"/>
          <w:szCs w:val="28"/>
        </w:rPr>
        <w:t>тевки на лечение и отдых.</w:t>
      </w:r>
    </w:p>
    <w:p w:rsidR="00863440" w:rsidRPr="0004608D" w:rsidRDefault="00863440" w:rsidP="00F264DE">
      <w:pPr>
        <w:ind w:firstLine="709"/>
        <w:jc w:val="both"/>
        <w:rPr>
          <w:sz w:val="28"/>
          <w:szCs w:val="28"/>
        </w:rPr>
      </w:pPr>
      <w:r w:rsidRPr="0004608D">
        <w:rPr>
          <w:sz w:val="28"/>
          <w:szCs w:val="28"/>
        </w:rPr>
        <w:t>8.26. Один раз в полгода информировать коллектив учреждения о расход</w:t>
      </w:r>
      <w:r w:rsidRPr="0004608D">
        <w:rPr>
          <w:sz w:val="28"/>
          <w:szCs w:val="28"/>
        </w:rPr>
        <w:t>о</w:t>
      </w:r>
      <w:r w:rsidRPr="0004608D">
        <w:rPr>
          <w:sz w:val="28"/>
          <w:szCs w:val="28"/>
        </w:rPr>
        <w:t>вании средств социального страхования на оплату пособий, больничных листов, лечение и отдых.</w:t>
      </w:r>
    </w:p>
    <w:p w:rsidR="00863440" w:rsidRPr="0004608D" w:rsidRDefault="00863440" w:rsidP="00F264DE">
      <w:pPr>
        <w:ind w:firstLine="709"/>
        <w:jc w:val="both"/>
        <w:rPr>
          <w:sz w:val="28"/>
          <w:szCs w:val="28"/>
        </w:rPr>
      </w:pPr>
      <w:r w:rsidRPr="0004608D">
        <w:rPr>
          <w:sz w:val="28"/>
          <w:szCs w:val="28"/>
        </w:rPr>
        <w:t>8.27. Профком обязуется:</w:t>
      </w:r>
    </w:p>
    <w:p w:rsidR="00863440" w:rsidRPr="0004608D" w:rsidRDefault="00863440" w:rsidP="00F264DE">
      <w:pPr>
        <w:ind w:firstLine="709"/>
        <w:jc w:val="both"/>
        <w:rPr>
          <w:sz w:val="28"/>
          <w:szCs w:val="28"/>
        </w:rPr>
      </w:pPr>
      <w:r w:rsidRPr="0004608D">
        <w:rPr>
          <w:sz w:val="28"/>
          <w:szCs w:val="28"/>
        </w:rPr>
        <w:t>- организовывать физкультурно-оздоровительные мероприятия для членов профсоюза и других работников учреждения;</w:t>
      </w:r>
    </w:p>
    <w:p w:rsidR="00863440" w:rsidRPr="0004608D" w:rsidRDefault="00863440" w:rsidP="00F264DE">
      <w:pPr>
        <w:numPr>
          <w:ilvl w:val="0"/>
          <w:numId w:val="1"/>
        </w:numPr>
        <w:ind w:left="0" w:firstLine="709"/>
        <w:jc w:val="both"/>
        <w:rPr>
          <w:sz w:val="28"/>
          <w:szCs w:val="28"/>
        </w:rPr>
      </w:pPr>
      <w:r w:rsidRPr="0004608D">
        <w:rPr>
          <w:sz w:val="28"/>
          <w:szCs w:val="28"/>
        </w:rPr>
        <w:t>проводить работу по оздоровлению детей работников учреждения.</w:t>
      </w:r>
    </w:p>
    <w:p w:rsidR="00863440" w:rsidRPr="0004608D" w:rsidRDefault="00863440" w:rsidP="00F264DE">
      <w:pPr>
        <w:pStyle w:val="30"/>
        <w:spacing w:after="0"/>
        <w:ind w:left="0" w:firstLine="709"/>
        <w:jc w:val="both"/>
        <w:rPr>
          <w:b/>
          <w:sz w:val="28"/>
          <w:szCs w:val="28"/>
        </w:rPr>
      </w:pPr>
      <w:r w:rsidRPr="0004608D">
        <w:rPr>
          <w:b/>
          <w:sz w:val="28"/>
          <w:szCs w:val="28"/>
          <w:lang w:val="en-US"/>
        </w:rPr>
        <w:t>IX</w:t>
      </w:r>
      <w:r w:rsidRPr="0004608D">
        <w:rPr>
          <w:b/>
          <w:sz w:val="28"/>
          <w:szCs w:val="28"/>
        </w:rPr>
        <w:t>. Гарантии профсоюзной деятельности</w:t>
      </w:r>
    </w:p>
    <w:p w:rsidR="00863440" w:rsidRPr="0004608D" w:rsidRDefault="00863440" w:rsidP="00F264DE">
      <w:pPr>
        <w:ind w:firstLine="709"/>
        <w:jc w:val="both"/>
        <w:rPr>
          <w:sz w:val="28"/>
          <w:szCs w:val="28"/>
        </w:rPr>
      </w:pPr>
      <w:r w:rsidRPr="0004608D">
        <w:rPr>
          <w:sz w:val="28"/>
          <w:szCs w:val="28"/>
        </w:rPr>
        <w:t>9. Стороны договорились о том, что:</w:t>
      </w:r>
    </w:p>
    <w:p w:rsidR="00863440" w:rsidRPr="0004608D" w:rsidRDefault="00863440" w:rsidP="00F264DE">
      <w:pPr>
        <w:ind w:firstLine="709"/>
        <w:jc w:val="both"/>
        <w:rPr>
          <w:sz w:val="28"/>
          <w:szCs w:val="28"/>
        </w:rPr>
      </w:pPr>
      <w:r w:rsidRPr="0004608D">
        <w:rPr>
          <w:sz w:val="28"/>
          <w:szCs w:val="28"/>
        </w:rPr>
        <w:t>9.1. Не допускается ограничение гарантированных законом социально-трудовых и иных прав и свобод,  принуждение, увольнение или иная форма во</w:t>
      </w:r>
      <w:r w:rsidRPr="0004608D">
        <w:rPr>
          <w:sz w:val="28"/>
          <w:szCs w:val="28"/>
        </w:rPr>
        <w:t>з</w:t>
      </w:r>
      <w:r w:rsidRPr="0004608D">
        <w:rPr>
          <w:sz w:val="28"/>
          <w:szCs w:val="28"/>
        </w:rPr>
        <w:t>действия  в отношении любого работника в связи с его членством в профсоюзе или  профсоюзной деятельностью.</w:t>
      </w:r>
    </w:p>
    <w:p w:rsidR="00863440" w:rsidRPr="0004608D" w:rsidRDefault="00863440" w:rsidP="00F264DE">
      <w:pPr>
        <w:ind w:firstLine="709"/>
        <w:jc w:val="both"/>
        <w:rPr>
          <w:sz w:val="28"/>
          <w:szCs w:val="28"/>
        </w:rPr>
      </w:pPr>
      <w:r w:rsidRPr="0004608D">
        <w:rPr>
          <w:sz w:val="28"/>
          <w:szCs w:val="28"/>
        </w:rPr>
        <w:t>9.2. Профком осуществляет в установленном порядке контроль за соблюд</w:t>
      </w:r>
      <w:r w:rsidRPr="0004608D">
        <w:rPr>
          <w:sz w:val="28"/>
          <w:szCs w:val="28"/>
        </w:rPr>
        <w:t>е</w:t>
      </w:r>
      <w:r w:rsidRPr="0004608D">
        <w:rPr>
          <w:sz w:val="28"/>
          <w:szCs w:val="28"/>
        </w:rPr>
        <w:t>нием трудового законодательства и иных нормативных правовых актов, содерж</w:t>
      </w:r>
      <w:r w:rsidRPr="0004608D">
        <w:rPr>
          <w:sz w:val="28"/>
          <w:szCs w:val="28"/>
        </w:rPr>
        <w:t>а</w:t>
      </w:r>
      <w:r w:rsidRPr="0004608D">
        <w:rPr>
          <w:sz w:val="28"/>
          <w:szCs w:val="28"/>
        </w:rPr>
        <w:t>щих нормы трудового права (ст. 370 ТК РФ).</w:t>
      </w:r>
    </w:p>
    <w:p w:rsidR="00863440" w:rsidRPr="0004608D" w:rsidRDefault="00863440" w:rsidP="00F264DE">
      <w:pPr>
        <w:ind w:firstLine="709"/>
        <w:jc w:val="both"/>
        <w:rPr>
          <w:sz w:val="28"/>
          <w:szCs w:val="28"/>
        </w:rPr>
      </w:pPr>
      <w:r w:rsidRPr="0004608D">
        <w:rPr>
          <w:sz w:val="28"/>
          <w:szCs w:val="28"/>
        </w:rPr>
        <w:t>9.3. Работодатель принимает решения с учетом мнения (по согласованию) профкома в случаях, предусмотренных законодательством и настоящим колле</w:t>
      </w:r>
      <w:r w:rsidRPr="0004608D">
        <w:rPr>
          <w:sz w:val="28"/>
          <w:szCs w:val="28"/>
        </w:rPr>
        <w:t>к</w:t>
      </w:r>
      <w:r w:rsidRPr="0004608D">
        <w:rPr>
          <w:sz w:val="28"/>
          <w:szCs w:val="28"/>
        </w:rPr>
        <w:t xml:space="preserve">тивным договором. </w:t>
      </w:r>
    </w:p>
    <w:p w:rsidR="00863440" w:rsidRPr="0004608D" w:rsidRDefault="00863440" w:rsidP="00F264DE">
      <w:pPr>
        <w:ind w:firstLine="709"/>
        <w:jc w:val="both"/>
        <w:rPr>
          <w:sz w:val="28"/>
          <w:szCs w:val="28"/>
        </w:rPr>
      </w:pPr>
      <w:r w:rsidRPr="0004608D">
        <w:rPr>
          <w:sz w:val="28"/>
          <w:szCs w:val="28"/>
        </w:rPr>
        <w:t xml:space="preserve"> 9.4. Увольнение работника, являющегося членом профсоюза, по пункту 2, подпункту «б» пункта 3 и пункту 5 статьи 81 ТК РФ, а также ___________________________________</w:t>
      </w:r>
      <w:r w:rsidR="00934687">
        <w:rPr>
          <w:sz w:val="28"/>
          <w:szCs w:val="28"/>
        </w:rPr>
        <w:t>______________________________</w:t>
      </w:r>
    </w:p>
    <w:p w:rsidR="00863440" w:rsidRPr="0004608D" w:rsidRDefault="00863440" w:rsidP="00F264DE">
      <w:pPr>
        <w:ind w:firstLine="709"/>
        <w:jc w:val="both"/>
        <w:rPr>
          <w:sz w:val="28"/>
          <w:szCs w:val="28"/>
        </w:rPr>
      </w:pPr>
      <w:r w:rsidRPr="0004608D">
        <w:rPr>
          <w:sz w:val="28"/>
          <w:szCs w:val="28"/>
        </w:rPr>
        <w:t>(</w:t>
      </w:r>
      <w:r w:rsidRPr="00934687">
        <w:rPr>
          <w:i/>
          <w:sz w:val="28"/>
          <w:szCs w:val="28"/>
        </w:rPr>
        <w:t>указываются дополнительные основания расторжения трудового договора по            инициативе работод</w:t>
      </w:r>
      <w:r w:rsidRPr="00934687">
        <w:rPr>
          <w:i/>
          <w:sz w:val="28"/>
          <w:szCs w:val="28"/>
        </w:rPr>
        <w:t>а</w:t>
      </w:r>
      <w:r w:rsidRPr="00934687">
        <w:rPr>
          <w:i/>
          <w:sz w:val="28"/>
          <w:szCs w:val="28"/>
        </w:rPr>
        <w:t>теля</w:t>
      </w:r>
      <w:r w:rsidRPr="0004608D">
        <w:rPr>
          <w:sz w:val="28"/>
          <w:szCs w:val="28"/>
        </w:rPr>
        <w:t>)</w:t>
      </w:r>
    </w:p>
    <w:p w:rsidR="00863440" w:rsidRPr="0004608D" w:rsidRDefault="00863440" w:rsidP="00F264DE">
      <w:pPr>
        <w:pStyle w:val="a8"/>
        <w:spacing w:after="0"/>
        <w:ind w:firstLine="709"/>
        <w:jc w:val="both"/>
        <w:rPr>
          <w:sz w:val="28"/>
          <w:szCs w:val="28"/>
        </w:rPr>
      </w:pPr>
      <w:r w:rsidRPr="0004608D">
        <w:rPr>
          <w:sz w:val="28"/>
          <w:szCs w:val="28"/>
        </w:rPr>
        <w:t>производится с учетом мотивированного мнения (</w:t>
      </w:r>
      <w:r w:rsidRPr="00993B76">
        <w:rPr>
          <w:i/>
          <w:sz w:val="28"/>
          <w:szCs w:val="28"/>
        </w:rPr>
        <w:t>с предварительного согласия</w:t>
      </w:r>
      <w:r w:rsidRPr="0004608D">
        <w:rPr>
          <w:sz w:val="28"/>
          <w:szCs w:val="28"/>
        </w:rPr>
        <w:t>) профкома.</w:t>
      </w:r>
    </w:p>
    <w:p w:rsidR="00863440" w:rsidRPr="0004608D" w:rsidRDefault="00863440" w:rsidP="00F264DE">
      <w:pPr>
        <w:ind w:firstLine="709"/>
        <w:jc w:val="both"/>
        <w:rPr>
          <w:sz w:val="28"/>
          <w:szCs w:val="28"/>
        </w:rPr>
      </w:pPr>
      <w:r w:rsidRPr="0004608D">
        <w:rPr>
          <w:sz w:val="28"/>
          <w:szCs w:val="28"/>
        </w:rPr>
        <w:t>9.5. Работодатель обязан предоставить профкому безвозмездно помещение для проведения собраний, заседаний, хранения документации, проведения оздор</w:t>
      </w:r>
      <w:r w:rsidRPr="0004608D">
        <w:rPr>
          <w:sz w:val="28"/>
          <w:szCs w:val="28"/>
        </w:rPr>
        <w:t>о</w:t>
      </w:r>
      <w:r w:rsidRPr="0004608D">
        <w:rPr>
          <w:sz w:val="28"/>
          <w:szCs w:val="28"/>
        </w:rPr>
        <w:t>вительной, культурно-массовой работы, возможность размещения информации в доступном для всех работников месте, право пользоваться средствами связи, ор</w:t>
      </w:r>
      <w:r w:rsidRPr="0004608D">
        <w:rPr>
          <w:sz w:val="28"/>
          <w:szCs w:val="28"/>
        </w:rPr>
        <w:t>г</w:t>
      </w:r>
      <w:r w:rsidRPr="0004608D">
        <w:rPr>
          <w:sz w:val="28"/>
          <w:szCs w:val="28"/>
        </w:rPr>
        <w:t>техникой, транспортом (ст. 377 ТК РФ).</w:t>
      </w:r>
    </w:p>
    <w:p w:rsidR="00863440" w:rsidRPr="0004608D" w:rsidRDefault="00863440" w:rsidP="00F264DE">
      <w:pPr>
        <w:ind w:firstLine="709"/>
        <w:jc w:val="both"/>
        <w:rPr>
          <w:sz w:val="28"/>
          <w:szCs w:val="28"/>
        </w:rPr>
      </w:pPr>
      <w:r w:rsidRPr="0004608D">
        <w:rPr>
          <w:sz w:val="28"/>
          <w:szCs w:val="28"/>
        </w:rPr>
        <w:t xml:space="preserve">9.6. Работодатель обеспечивает ежемесячное бесплатное перечисление на счет профсоюзной организации членских профсоюзных взносов из </w:t>
      </w:r>
      <w:r w:rsidRPr="0004608D">
        <w:rPr>
          <w:sz w:val="28"/>
          <w:szCs w:val="28"/>
        </w:rPr>
        <w:lastRenderedPageBreak/>
        <w:t>заработной пл</w:t>
      </w:r>
      <w:r w:rsidRPr="0004608D">
        <w:rPr>
          <w:sz w:val="28"/>
          <w:szCs w:val="28"/>
        </w:rPr>
        <w:t>а</w:t>
      </w:r>
      <w:r w:rsidRPr="0004608D">
        <w:rPr>
          <w:sz w:val="28"/>
          <w:szCs w:val="28"/>
        </w:rPr>
        <w:t>ты работников, являющихся членами профсоюза, при наличии их письменных з</w:t>
      </w:r>
      <w:r w:rsidRPr="0004608D">
        <w:rPr>
          <w:sz w:val="28"/>
          <w:szCs w:val="28"/>
        </w:rPr>
        <w:t>а</w:t>
      </w:r>
      <w:r w:rsidRPr="0004608D">
        <w:rPr>
          <w:sz w:val="28"/>
          <w:szCs w:val="28"/>
        </w:rPr>
        <w:t>явлений.</w:t>
      </w:r>
    </w:p>
    <w:p w:rsidR="00863440" w:rsidRDefault="00863440" w:rsidP="00F264DE">
      <w:pPr>
        <w:pStyle w:val="20"/>
        <w:spacing w:after="0" w:line="240" w:lineRule="auto"/>
        <w:ind w:left="0" w:firstLine="709"/>
        <w:jc w:val="both"/>
        <w:rPr>
          <w:sz w:val="28"/>
          <w:szCs w:val="28"/>
        </w:rPr>
      </w:pPr>
      <w:r w:rsidRPr="0004608D">
        <w:rPr>
          <w:sz w:val="28"/>
          <w:szCs w:val="28"/>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w:t>
      </w:r>
      <w:r w:rsidRPr="0004608D">
        <w:rPr>
          <w:sz w:val="28"/>
          <w:szCs w:val="28"/>
        </w:rPr>
        <w:t>а</w:t>
      </w:r>
      <w:r w:rsidRPr="0004608D">
        <w:rPr>
          <w:sz w:val="28"/>
          <w:szCs w:val="28"/>
        </w:rPr>
        <w:t>ции денежные средства из заработной платы работника в разм</w:t>
      </w:r>
      <w:r w:rsidRPr="0004608D">
        <w:rPr>
          <w:sz w:val="28"/>
          <w:szCs w:val="28"/>
        </w:rPr>
        <w:t>е</w:t>
      </w:r>
      <w:r w:rsidRPr="0004608D">
        <w:rPr>
          <w:sz w:val="28"/>
          <w:szCs w:val="28"/>
        </w:rPr>
        <w:t>ре_____________</w:t>
      </w:r>
      <w:r w:rsidR="00993B76">
        <w:rPr>
          <w:sz w:val="28"/>
          <w:szCs w:val="28"/>
        </w:rPr>
        <w:t>_________________________</w:t>
      </w:r>
      <w:r w:rsidRPr="0004608D">
        <w:rPr>
          <w:sz w:val="28"/>
          <w:szCs w:val="28"/>
        </w:rPr>
        <w:t xml:space="preserve">             </w:t>
      </w:r>
    </w:p>
    <w:p w:rsidR="00863440" w:rsidRPr="00993B76" w:rsidRDefault="00993B76" w:rsidP="00F264DE">
      <w:pPr>
        <w:pStyle w:val="20"/>
        <w:spacing w:after="0" w:line="240" w:lineRule="auto"/>
        <w:ind w:left="0" w:firstLine="709"/>
        <w:jc w:val="both"/>
        <w:rPr>
          <w:i/>
          <w:sz w:val="28"/>
          <w:szCs w:val="28"/>
        </w:rPr>
      </w:pPr>
      <w:r>
        <w:rPr>
          <w:i/>
          <w:sz w:val="28"/>
          <w:szCs w:val="28"/>
        </w:rPr>
        <w:t xml:space="preserve">                        </w:t>
      </w:r>
      <w:r w:rsidRPr="00993B76">
        <w:rPr>
          <w:i/>
          <w:sz w:val="28"/>
          <w:szCs w:val="28"/>
        </w:rPr>
        <w:t xml:space="preserve"> </w:t>
      </w:r>
      <w:r w:rsidR="00863440" w:rsidRPr="00993B76">
        <w:rPr>
          <w:i/>
          <w:sz w:val="28"/>
          <w:szCs w:val="28"/>
        </w:rPr>
        <w:t>(указывается конкретный размер (ст. 30, 377 ТК РФ)</w:t>
      </w:r>
    </w:p>
    <w:p w:rsidR="00863440" w:rsidRPr="0004608D" w:rsidRDefault="00863440" w:rsidP="00F264DE">
      <w:pPr>
        <w:ind w:firstLine="709"/>
        <w:jc w:val="both"/>
        <w:rPr>
          <w:sz w:val="28"/>
          <w:szCs w:val="28"/>
        </w:rPr>
      </w:pPr>
      <w:r w:rsidRPr="0004608D">
        <w:rPr>
          <w:sz w:val="28"/>
          <w:szCs w:val="28"/>
        </w:rPr>
        <w:t>Членские профсоюзные взносы перечисляются на счет первичной профсою</w:t>
      </w:r>
      <w:r w:rsidRPr="0004608D">
        <w:rPr>
          <w:sz w:val="28"/>
          <w:szCs w:val="28"/>
        </w:rPr>
        <w:t>з</w:t>
      </w:r>
      <w:r w:rsidRPr="0004608D">
        <w:rPr>
          <w:sz w:val="28"/>
          <w:szCs w:val="28"/>
        </w:rPr>
        <w:t>ной организации в день выплаты заработной платы. Задержка перечисления средств не допускается.</w:t>
      </w:r>
    </w:p>
    <w:p w:rsidR="00863440" w:rsidRPr="0004608D" w:rsidRDefault="00863440" w:rsidP="00F264DE">
      <w:pPr>
        <w:ind w:firstLine="709"/>
        <w:jc w:val="both"/>
        <w:rPr>
          <w:sz w:val="28"/>
          <w:szCs w:val="28"/>
        </w:rPr>
      </w:pPr>
      <w:r w:rsidRPr="0004608D">
        <w:rPr>
          <w:sz w:val="28"/>
          <w:szCs w:val="28"/>
        </w:rPr>
        <w:t>9.7. Работодатель за счет средств надтарифного фонда учреждения произв</w:t>
      </w:r>
      <w:r w:rsidRPr="0004608D">
        <w:rPr>
          <w:sz w:val="28"/>
          <w:szCs w:val="28"/>
        </w:rPr>
        <w:t>о</w:t>
      </w:r>
      <w:r w:rsidRPr="0004608D">
        <w:rPr>
          <w:sz w:val="28"/>
          <w:szCs w:val="28"/>
        </w:rPr>
        <w:t>дит ежемесячные выплаты  председателю профкома в размере_____ (ст. 377 ТК РФ).</w:t>
      </w:r>
    </w:p>
    <w:p w:rsidR="00863440" w:rsidRPr="0004608D" w:rsidRDefault="00863440" w:rsidP="00F264DE">
      <w:pPr>
        <w:ind w:firstLine="709"/>
        <w:jc w:val="both"/>
        <w:rPr>
          <w:sz w:val="28"/>
          <w:szCs w:val="28"/>
        </w:rPr>
      </w:pPr>
      <w:r w:rsidRPr="0004608D">
        <w:rPr>
          <w:sz w:val="28"/>
          <w:szCs w:val="28"/>
        </w:rPr>
        <w:t>9.8. Работодатель освобождает от работы с сохранением среднего заработка председателя и членов профкома на время участия в качестве делегатов созыва</w:t>
      </w:r>
      <w:r w:rsidRPr="0004608D">
        <w:rPr>
          <w:sz w:val="28"/>
          <w:szCs w:val="28"/>
        </w:rPr>
        <w:t>е</w:t>
      </w:r>
      <w:r w:rsidRPr="0004608D">
        <w:rPr>
          <w:sz w:val="28"/>
          <w:szCs w:val="28"/>
        </w:rPr>
        <w:t>мых Профсоюзом съездов, конференций, а также для участия в работе выборных органов Профсоюза, проводимых им семинарах, совещаниях и других мероприят</w:t>
      </w:r>
      <w:r w:rsidRPr="0004608D">
        <w:rPr>
          <w:sz w:val="28"/>
          <w:szCs w:val="28"/>
        </w:rPr>
        <w:t>и</w:t>
      </w:r>
      <w:r w:rsidRPr="0004608D">
        <w:rPr>
          <w:sz w:val="28"/>
          <w:szCs w:val="28"/>
        </w:rPr>
        <w:t xml:space="preserve">ях. </w:t>
      </w:r>
    </w:p>
    <w:p w:rsidR="00863440" w:rsidRPr="0004608D" w:rsidRDefault="00863440" w:rsidP="00F264DE">
      <w:pPr>
        <w:ind w:firstLine="709"/>
        <w:jc w:val="both"/>
        <w:rPr>
          <w:sz w:val="28"/>
          <w:szCs w:val="28"/>
        </w:rPr>
      </w:pPr>
      <w:r w:rsidRPr="0004608D">
        <w:rPr>
          <w:sz w:val="28"/>
          <w:szCs w:val="28"/>
        </w:rPr>
        <w:t>9.9. Работодатель обеспечивает предоставление гарантий работникам, зан</w:t>
      </w:r>
      <w:r w:rsidRPr="0004608D">
        <w:rPr>
          <w:sz w:val="28"/>
          <w:szCs w:val="28"/>
        </w:rPr>
        <w:t>и</w:t>
      </w:r>
      <w:r w:rsidRPr="0004608D">
        <w:rPr>
          <w:sz w:val="28"/>
          <w:szCs w:val="28"/>
        </w:rPr>
        <w:t>мающимся профсоюзной деятельностью, в порядке, предусмотренном законод</w:t>
      </w:r>
      <w:r w:rsidRPr="0004608D">
        <w:rPr>
          <w:sz w:val="28"/>
          <w:szCs w:val="28"/>
        </w:rPr>
        <w:t>а</w:t>
      </w:r>
      <w:r w:rsidRPr="0004608D">
        <w:rPr>
          <w:sz w:val="28"/>
          <w:szCs w:val="28"/>
        </w:rPr>
        <w:t xml:space="preserve">тельством и настоящим коллективным договором.  </w:t>
      </w:r>
    </w:p>
    <w:p w:rsidR="00863440" w:rsidRPr="0004608D" w:rsidRDefault="00863440" w:rsidP="00F264DE">
      <w:pPr>
        <w:ind w:firstLine="709"/>
        <w:jc w:val="both"/>
        <w:rPr>
          <w:sz w:val="28"/>
          <w:szCs w:val="28"/>
        </w:rPr>
      </w:pPr>
      <w:r w:rsidRPr="0004608D">
        <w:rPr>
          <w:sz w:val="28"/>
          <w:szCs w:val="28"/>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а также __</w:t>
      </w:r>
      <w:r w:rsidR="00993B76">
        <w:rPr>
          <w:sz w:val="28"/>
          <w:szCs w:val="28"/>
        </w:rPr>
        <w:t>__________________________</w:t>
      </w:r>
    </w:p>
    <w:p w:rsidR="00863440" w:rsidRPr="0004608D" w:rsidRDefault="00863440" w:rsidP="00F264DE">
      <w:pPr>
        <w:ind w:firstLine="709"/>
        <w:jc w:val="both"/>
        <w:rPr>
          <w:sz w:val="28"/>
          <w:szCs w:val="28"/>
        </w:rPr>
      </w:pPr>
      <w:r w:rsidRPr="00993B76">
        <w:rPr>
          <w:i/>
          <w:sz w:val="28"/>
          <w:szCs w:val="28"/>
        </w:rPr>
        <w:t>(указываются дополнительные основания  расторжения трудового договора по инициативе работ</w:t>
      </w:r>
      <w:r w:rsidRPr="00993B76">
        <w:rPr>
          <w:i/>
          <w:sz w:val="28"/>
          <w:szCs w:val="28"/>
        </w:rPr>
        <w:t>о</w:t>
      </w:r>
      <w:r w:rsidRPr="00993B76">
        <w:rPr>
          <w:i/>
          <w:sz w:val="28"/>
          <w:szCs w:val="28"/>
        </w:rPr>
        <w:t>дателя</w:t>
      </w:r>
      <w:r w:rsidRPr="0004608D">
        <w:rPr>
          <w:sz w:val="28"/>
          <w:szCs w:val="28"/>
        </w:rPr>
        <w:t>)</w:t>
      </w:r>
    </w:p>
    <w:p w:rsidR="00863440" w:rsidRPr="0004608D" w:rsidRDefault="00863440" w:rsidP="00F264DE">
      <w:pPr>
        <w:ind w:firstLine="709"/>
        <w:jc w:val="both"/>
        <w:rPr>
          <w:sz w:val="28"/>
          <w:szCs w:val="28"/>
        </w:rPr>
      </w:pPr>
      <w:r w:rsidRPr="0004608D">
        <w:rPr>
          <w:sz w:val="28"/>
          <w:szCs w:val="28"/>
        </w:rPr>
        <w:t>с соблюдением общего порядка увольнения и только с предварительного согласия вышестоящего выборного профсоюзного органа (ст. 374, 376 ТК РФ).</w:t>
      </w:r>
    </w:p>
    <w:p w:rsidR="00863440" w:rsidRPr="0004608D" w:rsidRDefault="00863440" w:rsidP="00F264DE">
      <w:pPr>
        <w:ind w:firstLine="709"/>
        <w:jc w:val="both"/>
        <w:rPr>
          <w:sz w:val="28"/>
          <w:szCs w:val="28"/>
        </w:rPr>
      </w:pPr>
      <w:r w:rsidRPr="0004608D">
        <w:rPr>
          <w:sz w:val="28"/>
          <w:szCs w:val="28"/>
        </w:rPr>
        <w:t>9.10. Работодатель предоставляет профкому  необходимую информацию по любым вопросам труда и социально-экономического развития учр</w:t>
      </w:r>
      <w:r w:rsidRPr="0004608D">
        <w:rPr>
          <w:sz w:val="28"/>
          <w:szCs w:val="28"/>
        </w:rPr>
        <w:t>е</w:t>
      </w:r>
      <w:r w:rsidRPr="0004608D">
        <w:rPr>
          <w:sz w:val="28"/>
          <w:szCs w:val="28"/>
        </w:rPr>
        <w:t>ждения.</w:t>
      </w:r>
    </w:p>
    <w:p w:rsidR="00863440" w:rsidRPr="0004608D" w:rsidRDefault="00863440" w:rsidP="00F264DE">
      <w:pPr>
        <w:ind w:firstLine="709"/>
        <w:jc w:val="both"/>
        <w:rPr>
          <w:sz w:val="28"/>
          <w:szCs w:val="28"/>
        </w:rPr>
      </w:pPr>
      <w:r w:rsidRPr="0004608D">
        <w:rPr>
          <w:sz w:val="28"/>
          <w:szCs w:val="28"/>
        </w:rPr>
        <w:t>9.11. Члены профкома включаются в состав комиссий учреждения по тар</w:t>
      </w:r>
      <w:r w:rsidRPr="0004608D">
        <w:rPr>
          <w:sz w:val="28"/>
          <w:szCs w:val="28"/>
        </w:rPr>
        <w:t>и</w:t>
      </w:r>
      <w:r w:rsidRPr="0004608D">
        <w:rPr>
          <w:sz w:val="28"/>
          <w:szCs w:val="28"/>
        </w:rPr>
        <w:t>фикации, аттестации педагогических работников, аттестации рабочих мест, охране труда, социальному страхованию и других.</w:t>
      </w:r>
    </w:p>
    <w:p w:rsidR="00863440" w:rsidRPr="0004608D" w:rsidRDefault="00863440" w:rsidP="00F264DE">
      <w:pPr>
        <w:ind w:firstLine="709"/>
        <w:jc w:val="both"/>
        <w:rPr>
          <w:sz w:val="28"/>
          <w:szCs w:val="28"/>
        </w:rPr>
      </w:pPr>
      <w:r w:rsidRPr="0004608D">
        <w:rPr>
          <w:sz w:val="28"/>
          <w:szCs w:val="28"/>
        </w:rPr>
        <w:t>9.12. Работодатель с учетом мнения (по согласованию) профкома рассматр</w:t>
      </w:r>
      <w:r w:rsidRPr="0004608D">
        <w:rPr>
          <w:sz w:val="28"/>
          <w:szCs w:val="28"/>
        </w:rPr>
        <w:t>и</w:t>
      </w:r>
      <w:r w:rsidRPr="0004608D">
        <w:rPr>
          <w:sz w:val="28"/>
          <w:szCs w:val="28"/>
        </w:rPr>
        <w:t>вает следующие вопросы:</w:t>
      </w:r>
    </w:p>
    <w:p w:rsidR="00863440" w:rsidRPr="0004608D" w:rsidRDefault="00863440" w:rsidP="00F264DE">
      <w:pPr>
        <w:ind w:firstLine="709"/>
        <w:jc w:val="both"/>
        <w:rPr>
          <w:sz w:val="28"/>
          <w:szCs w:val="28"/>
        </w:rPr>
      </w:pPr>
      <w:r w:rsidRPr="0004608D">
        <w:rPr>
          <w:sz w:val="28"/>
          <w:szCs w:val="28"/>
        </w:rPr>
        <w:t xml:space="preserve">- расторжение трудового договора с работниками, являющимися членами профсоюза, по инициативе работодателя (ст. 82, 374 ТК РФ); </w:t>
      </w:r>
    </w:p>
    <w:p w:rsidR="00863440" w:rsidRPr="0004608D" w:rsidRDefault="00863440" w:rsidP="00F264DE">
      <w:pPr>
        <w:ind w:firstLine="709"/>
        <w:jc w:val="both"/>
        <w:rPr>
          <w:sz w:val="28"/>
          <w:szCs w:val="28"/>
        </w:rPr>
      </w:pPr>
      <w:r w:rsidRPr="0004608D">
        <w:rPr>
          <w:sz w:val="28"/>
          <w:szCs w:val="28"/>
        </w:rPr>
        <w:t xml:space="preserve">-  привлечение к сверхурочным работам (ст. 99 ТК РФ); </w:t>
      </w:r>
    </w:p>
    <w:p w:rsidR="00863440" w:rsidRPr="0004608D" w:rsidRDefault="00863440" w:rsidP="00F264DE">
      <w:pPr>
        <w:ind w:firstLine="709"/>
        <w:jc w:val="both"/>
        <w:rPr>
          <w:sz w:val="28"/>
          <w:szCs w:val="28"/>
        </w:rPr>
      </w:pPr>
      <w:r w:rsidRPr="0004608D">
        <w:rPr>
          <w:sz w:val="28"/>
          <w:szCs w:val="28"/>
        </w:rPr>
        <w:t>- разделение рабочего времени на части (ст. 105 ТК РФ);</w:t>
      </w:r>
    </w:p>
    <w:p w:rsidR="00863440" w:rsidRPr="0004608D" w:rsidRDefault="00863440" w:rsidP="00F264DE">
      <w:pPr>
        <w:ind w:firstLine="709"/>
        <w:jc w:val="both"/>
        <w:rPr>
          <w:sz w:val="28"/>
          <w:szCs w:val="28"/>
        </w:rPr>
      </w:pPr>
      <w:r w:rsidRPr="0004608D">
        <w:rPr>
          <w:sz w:val="28"/>
          <w:szCs w:val="28"/>
        </w:rPr>
        <w:t>- запрещение работы в выходные и нерабочие праздничные дни (ст. 113 ТК РФ);</w:t>
      </w:r>
    </w:p>
    <w:p w:rsidR="00863440" w:rsidRPr="0004608D" w:rsidRDefault="00863440" w:rsidP="00F264DE">
      <w:pPr>
        <w:ind w:firstLine="709"/>
        <w:jc w:val="both"/>
        <w:rPr>
          <w:sz w:val="28"/>
          <w:szCs w:val="28"/>
        </w:rPr>
      </w:pPr>
      <w:r w:rsidRPr="0004608D">
        <w:rPr>
          <w:sz w:val="28"/>
          <w:szCs w:val="28"/>
        </w:rPr>
        <w:t>- очередность предоставления отпусков (ст. 123 ТК РФ);</w:t>
      </w:r>
    </w:p>
    <w:p w:rsidR="00863440" w:rsidRPr="0004608D" w:rsidRDefault="00863440" w:rsidP="00F264DE">
      <w:pPr>
        <w:ind w:firstLine="709"/>
        <w:jc w:val="both"/>
        <w:rPr>
          <w:sz w:val="28"/>
          <w:szCs w:val="28"/>
        </w:rPr>
      </w:pPr>
      <w:r w:rsidRPr="0004608D">
        <w:rPr>
          <w:sz w:val="28"/>
          <w:szCs w:val="28"/>
        </w:rPr>
        <w:lastRenderedPageBreak/>
        <w:t>- установление заработной платы (ст. 135 ТК РФ);</w:t>
      </w:r>
    </w:p>
    <w:p w:rsidR="00863440" w:rsidRPr="0004608D" w:rsidRDefault="00863440" w:rsidP="00F264DE">
      <w:pPr>
        <w:ind w:firstLine="709"/>
        <w:jc w:val="both"/>
        <w:rPr>
          <w:sz w:val="28"/>
          <w:szCs w:val="28"/>
        </w:rPr>
      </w:pPr>
      <w:r w:rsidRPr="0004608D">
        <w:rPr>
          <w:sz w:val="28"/>
          <w:szCs w:val="28"/>
        </w:rPr>
        <w:t>- применение систем нормирования труда (ст. 159 ТК РФ);</w:t>
      </w:r>
    </w:p>
    <w:p w:rsidR="00863440" w:rsidRPr="0004608D" w:rsidRDefault="00863440" w:rsidP="00F264DE">
      <w:pPr>
        <w:ind w:firstLine="709"/>
        <w:jc w:val="both"/>
        <w:rPr>
          <w:sz w:val="28"/>
          <w:szCs w:val="28"/>
        </w:rPr>
      </w:pPr>
      <w:r w:rsidRPr="0004608D">
        <w:rPr>
          <w:sz w:val="28"/>
          <w:szCs w:val="28"/>
        </w:rPr>
        <w:t>- массовые увольнения (ст. 180 ТК РФ);</w:t>
      </w:r>
    </w:p>
    <w:p w:rsidR="00863440" w:rsidRPr="0004608D" w:rsidRDefault="00993B76" w:rsidP="00993B76">
      <w:pPr>
        <w:ind w:left="550"/>
        <w:jc w:val="both"/>
        <w:rPr>
          <w:sz w:val="28"/>
          <w:szCs w:val="28"/>
        </w:rPr>
      </w:pPr>
      <w:r>
        <w:rPr>
          <w:sz w:val="28"/>
          <w:szCs w:val="28"/>
        </w:rPr>
        <w:t xml:space="preserve">  - </w:t>
      </w:r>
      <w:r w:rsidR="00863440" w:rsidRPr="0004608D">
        <w:rPr>
          <w:sz w:val="28"/>
          <w:szCs w:val="28"/>
        </w:rPr>
        <w:t>установление перечня должностей работников с ненормированным раб</w:t>
      </w:r>
      <w:r w:rsidR="00863440" w:rsidRPr="0004608D">
        <w:rPr>
          <w:sz w:val="28"/>
          <w:szCs w:val="28"/>
        </w:rPr>
        <w:t>о</w:t>
      </w:r>
      <w:r w:rsidR="00863440" w:rsidRPr="0004608D">
        <w:rPr>
          <w:sz w:val="28"/>
          <w:szCs w:val="28"/>
        </w:rPr>
        <w:t>чим днем (ст.101 ТК РФ);</w:t>
      </w:r>
    </w:p>
    <w:p w:rsidR="00863440" w:rsidRPr="0004608D" w:rsidRDefault="00993B76" w:rsidP="00993B76">
      <w:pPr>
        <w:jc w:val="both"/>
        <w:rPr>
          <w:sz w:val="28"/>
          <w:szCs w:val="28"/>
        </w:rPr>
      </w:pPr>
      <w:r>
        <w:rPr>
          <w:sz w:val="28"/>
          <w:szCs w:val="28"/>
        </w:rPr>
        <w:t xml:space="preserve">   </w:t>
      </w:r>
      <w:r w:rsidR="00863440" w:rsidRPr="0004608D">
        <w:rPr>
          <w:sz w:val="28"/>
          <w:szCs w:val="28"/>
        </w:rPr>
        <w:t>-   утверждение Правил внутреннего трудового распорядка (ст. 190 ТК РФ);</w:t>
      </w:r>
    </w:p>
    <w:p w:rsidR="00863440" w:rsidRPr="0004608D" w:rsidRDefault="00863440" w:rsidP="00F264DE">
      <w:pPr>
        <w:ind w:firstLine="709"/>
        <w:jc w:val="both"/>
        <w:rPr>
          <w:sz w:val="28"/>
          <w:szCs w:val="28"/>
        </w:rPr>
      </w:pPr>
      <w:r w:rsidRPr="0004608D">
        <w:rPr>
          <w:sz w:val="28"/>
          <w:szCs w:val="28"/>
        </w:rPr>
        <w:t>-   создание комиссий по охране труда (ст. 218 ТК РФ);</w:t>
      </w:r>
    </w:p>
    <w:p w:rsidR="00863440" w:rsidRPr="0004608D" w:rsidRDefault="00863440" w:rsidP="00F264DE">
      <w:pPr>
        <w:ind w:firstLine="709"/>
        <w:jc w:val="both"/>
        <w:rPr>
          <w:sz w:val="28"/>
          <w:szCs w:val="28"/>
        </w:rPr>
      </w:pPr>
      <w:r w:rsidRPr="0004608D">
        <w:rPr>
          <w:sz w:val="28"/>
          <w:szCs w:val="28"/>
        </w:rPr>
        <w:t>-   составление графиков сменности (ст. 103 ТК РФ);</w:t>
      </w:r>
    </w:p>
    <w:p w:rsidR="00863440" w:rsidRPr="0004608D" w:rsidRDefault="00863440" w:rsidP="00F264DE">
      <w:pPr>
        <w:ind w:firstLine="709"/>
        <w:jc w:val="both"/>
        <w:rPr>
          <w:sz w:val="28"/>
          <w:szCs w:val="28"/>
        </w:rPr>
      </w:pPr>
      <w:r w:rsidRPr="0004608D">
        <w:rPr>
          <w:sz w:val="28"/>
          <w:szCs w:val="28"/>
        </w:rPr>
        <w:t>-  утверждение формы расчетного листка (ст. 136 ТК РФ);</w:t>
      </w:r>
    </w:p>
    <w:p w:rsidR="00863440" w:rsidRPr="0004608D" w:rsidRDefault="00863440" w:rsidP="00F264DE">
      <w:pPr>
        <w:ind w:firstLine="709"/>
        <w:jc w:val="both"/>
        <w:rPr>
          <w:sz w:val="28"/>
          <w:szCs w:val="28"/>
        </w:rPr>
      </w:pPr>
      <w:r w:rsidRPr="0004608D">
        <w:rPr>
          <w:sz w:val="28"/>
          <w:szCs w:val="28"/>
        </w:rPr>
        <w:t>- установление размеров повышенной заработной платы за вредные и или) опасные и иные особые условия труда (ст. 147 ТК РФ);</w:t>
      </w:r>
    </w:p>
    <w:p w:rsidR="00863440" w:rsidRPr="0004608D" w:rsidRDefault="00863440" w:rsidP="00F264DE">
      <w:pPr>
        <w:ind w:firstLine="709"/>
        <w:jc w:val="both"/>
        <w:rPr>
          <w:sz w:val="28"/>
          <w:szCs w:val="28"/>
        </w:rPr>
      </w:pPr>
      <w:r w:rsidRPr="0004608D">
        <w:rPr>
          <w:sz w:val="28"/>
          <w:szCs w:val="28"/>
        </w:rPr>
        <w:t>-  размеры повышения заработной платы в ночное время (ст. 154 ТК РФ);</w:t>
      </w:r>
    </w:p>
    <w:p w:rsidR="00863440" w:rsidRPr="0004608D" w:rsidRDefault="00863440" w:rsidP="00F264DE">
      <w:pPr>
        <w:ind w:firstLine="709"/>
        <w:jc w:val="both"/>
        <w:rPr>
          <w:sz w:val="28"/>
          <w:szCs w:val="28"/>
        </w:rPr>
      </w:pPr>
      <w:r w:rsidRPr="0004608D">
        <w:rPr>
          <w:sz w:val="28"/>
          <w:szCs w:val="28"/>
        </w:rPr>
        <w:t>-  применение и снятие дисциплинарного взыскания до истечения 1 года со дня его применения (ст. 193, 194 ТК РФ);</w:t>
      </w:r>
    </w:p>
    <w:p w:rsidR="00863440" w:rsidRPr="0004608D" w:rsidRDefault="00863440" w:rsidP="00F264DE">
      <w:pPr>
        <w:ind w:firstLine="709"/>
        <w:jc w:val="both"/>
        <w:rPr>
          <w:sz w:val="28"/>
          <w:szCs w:val="28"/>
        </w:rPr>
      </w:pPr>
      <w:r w:rsidRPr="0004608D">
        <w:rPr>
          <w:sz w:val="28"/>
          <w:szCs w:val="28"/>
        </w:rPr>
        <w:t>- определение форм профессиональной подготовки, переподготовки и пов</w:t>
      </w:r>
      <w:r w:rsidRPr="0004608D">
        <w:rPr>
          <w:sz w:val="28"/>
          <w:szCs w:val="28"/>
        </w:rPr>
        <w:t>ы</w:t>
      </w:r>
      <w:r w:rsidRPr="0004608D">
        <w:rPr>
          <w:sz w:val="28"/>
          <w:szCs w:val="28"/>
        </w:rPr>
        <w:t>шения квалификации работников, перечень необходимых профессий и специал</w:t>
      </w:r>
      <w:r w:rsidRPr="0004608D">
        <w:rPr>
          <w:sz w:val="28"/>
          <w:szCs w:val="28"/>
        </w:rPr>
        <w:t>ь</w:t>
      </w:r>
      <w:r w:rsidRPr="0004608D">
        <w:rPr>
          <w:sz w:val="28"/>
          <w:szCs w:val="28"/>
        </w:rPr>
        <w:t>ностей (ст. 196 ТК РФ);</w:t>
      </w:r>
    </w:p>
    <w:p w:rsidR="00863440" w:rsidRPr="0004608D" w:rsidRDefault="00863440" w:rsidP="00F264DE">
      <w:pPr>
        <w:numPr>
          <w:ilvl w:val="0"/>
          <w:numId w:val="1"/>
        </w:numPr>
        <w:ind w:left="0" w:firstLine="709"/>
        <w:jc w:val="both"/>
        <w:rPr>
          <w:sz w:val="28"/>
          <w:szCs w:val="28"/>
        </w:rPr>
      </w:pPr>
      <w:r w:rsidRPr="0004608D">
        <w:rPr>
          <w:sz w:val="28"/>
          <w:szCs w:val="28"/>
        </w:rPr>
        <w:t>установление сроков выплаты заработной платы работникам (ст.136 ТК РФ) и другие вопросы.</w:t>
      </w:r>
    </w:p>
    <w:p w:rsidR="00863440" w:rsidRPr="0004608D" w:rsidRDefault="00863440" w:rsidP="00F264DE">
      <w:pPr>
        <w:pStyle w:val="30"/>
        <w:spacing w:after="0"/>
        <w:ind w:left="0" w:firstLine="709"/>
        <w:jc w:val="both"/>
        <w:rPr>
          <w:b/>
          <w:sz w:val="28"/>
          <w:szCs w:val="28"/>
        </w:rPr>
      </w:pPr>
      <w:r w:rsidRPr="0004608D">
        <w:rPr>
          <w:b/>
          <w:sz w:val="28"/>
          <w:szCs w:val="28"/>
          <w:lang w:val="en-US"/>
        </w:rPr>
        <w:t>X</w:t>
      </w:r>
      <w:r w:rsidRPr="0004608D">
        <w:rPr>
          <w:b/>
          <w:sz w:val="28"/>
          <w:szCs w:val="28"/>
        </w:rPr>
        <w:t>. Обязательства  профкома</w:t>
      </w:r>
    </w:p>
    <w:p w:rsidR="00863440" w:rsidRPr="0004608D" w:rsidRDefault="00863440" w:rsidP="00F264DE">
      <w:pPr>
        <w:ind w:firstLine="709"/>
        <w:jc w:val="both"/>
        <w:rPr>
          <w:b/>
          <w:sz w:val="28"/>
          <w:szCs w:val="28"/>
        </w:rPr>
      </w:pPr>
      <w:r w:rsidRPr="0004608D">
        <w:rPr>
          <w:sz w:val="28"/>
          <w:szCs w:val="28"/>
        </w:rPr>
        <w:t>10. Профком обязуется:</w:t>
      </w:r>
    </w:p>
    <w:p w:rsidR="00863440" w:rsidRPr="0004608D" w:rsidRDefault="00863440" w:rsidP="00F264DE">
      <w:pPr>
        <w:ind w:firstLine="709"/>
        <w:jc w:val="both"/>
        <w:rPr>
          <w:sz w:val="28"/>
          <w:szCs w:val="28"/>
        </w:rPr>
      </w:pPr>
      <w:r w:rsidRPr="0004608D">
        <w:rPr>
          <w:sz w:val="28"/>
          <w:szCs w:val="28"/>
        </w:rPr>
        <w:t>10.1. Представлять и защищать права и интересы членов профсоюза по соц</w:t>
      </w:r>
      <w:r w:rsidRPr="0004608D">
        <w:rPr>
          <w:sz w:val="28"/>
          <w:szCs w:val="28"/>
        </w:rPr>
        <w:t>и</w:t>
      </w:r>
      <w:r w:rsidRPr="0004608D">
        <w:rPr>
          <w:sz w:val="28"/>
          <w:szCs w:val="28"/>
        </w:rPr>
        <w:t>ально-трудовым вопросам в соответствии с Федеральным законом  «О професси</w:t>
      </w:r>
      <w:r w:rsidRPr="0004608D">
        <w:rPr>
          <w:sz w:val="28"/>
          <w:szCs w:val="28"/>
        </w:rPr>
        <w:t>о</w:t>
      </w:r>
      <w:r w:rsidRPr="0004608D">
        <w:rPr>
          <w:sz w:val="28"/>
          <w:szCs w:val="28"/>
        </w:rPr>
        <w:t>нальных союзах, их правах и гарантиях деятельности» и ТК РФ.</w:t>
      </w:r>
    </w:p>
    <w:p w:rsidR="00863440" w:rsidRPr="0004608D" w:rsidRDefault="00863440" w:rsidP="00F264DE">
      <w:pPr>
        <w:ind w:firstLine="709"/>
        <w:jc w:val="both"/>
        <w:rPr>
          <w:sz w:val="28"/>
          <w:szCs w:val="28"/>
        </w:rPr>
      </w:pPr>
      <w:r w:rsidRPr="0004608D">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w:t>
      </w:r>
      <w:r w:rsidRPr="0004608D">
        <w:rPr>
          <w:sz w:val="28"/>
          <w:szCs w:val="28"/>
        </w:rPr>
        <w:t>д</w:t>
      </w:r>
      <w:r w:rsidRPr="0004608D">
        <w:rPr>
          <w:sz w:val="28"/>
          <w:szCs w:val="28"/>
        </w:rPr>
        <w:t xml:space="preserve">ставлять их интересы и перечисляют ежемесячно денежные средства из заработной платы на счет первичной профсоюзной организации. </w:t>
      </w:r>
    </w:p>
    <w:p w:rsidR="00863440" w:rsidRPr="0004608D" w:rsidRDefault="00863440" w:rsidP="00F264DE">
      <w:pPr>
        <w:ind w:firstLine="709"/>
        <w:jc w:val="both"/>
        <w:rPr>
          <w:sz w:val="28"/>
          <w:szCs w:val="28"/>
        </w:rPr>
      </w:pPr>
      <w:r w:rsidRPr="0004608D">
        <w:rPr>
          <w:sz w:val="28"/>
          <w:szCs w:val="28"/>
        </w:rPr>
        <w:t>10.2. Осуществлять контроль за соблюдением работодателем и его представ</w:t>
      </w:r>
      <w:r w:rsidRPr="0004608D">
        <w:rPr>
          <w:sz w:val="28"/>
          <w:szCs w:val="28"/>
        </w:rPr>
        <w:t>и</w:t>
      </w:r>
      <w:r w:rsidRPr="0004608D">
        <w:rPr>
          <w:sz w:val="28"/>
          <w:szCs w:val="28"/>
        </w:rPr>
        <w:t>телями трудового законодательства и иных нормативных правовых актов, соде</w:t>
      </w:r>
      <w:r w:rsidRPr="0004608D">
        <w:rPr>
          <w:sz w:val="28"/>
          <w:szCs w:val="28"/>
        </w:rPr>
        <w:t>р</w:t>
      </w:r>
      <w:r w:rsidRPr="0004608D">
        <w:rPr>
          <w:sz w:val="28"/>
          <w:szCs w:val="28"/>
        </w:rPr>
        <w:t>жащих нормы трудового права.</w:t>
      </w:r>
    </w:p>
    <w:p w:rsidR="00863440" w:rsidRPr="0004608D" w:rsidRDefault="00863440" w:rsidP="00F264DE">
      <w:pPr>
        <w:ind w:firstLine="709"/>
        <w:jc w:val="both"/>
        <w:rPr>
          <w:sz w:val="28"/>
          <w:szCs w:val="28"/>
        </w:rPr>
      </w:pPr>
      <w:r w:rsidRPr="0004608D">
        <w:rPr>
          <w:sz w:val="28"/>
          <w:szCs w:val="28"/>
        </w:rPr>
        <w:t>10.3. Осуществлять контроль за правильностью расходования фонда зарабо</w:t>
      </w:r>
      <w:r w:rsidRPr="0004608D">
        <w:rPr>
          <w:sz w:val="28"/>
          <w:szCs w:val="28"/>
        </w:rPr>
        <w:t>т</w:t>
      </w:r>
      <w:r w:rsidRPr="0004608D">
        <w:rPr>
          <w:sz w:val="28"/>
          <w:szCs w:val="28"/>
        </w:rPr>
        <w:t>ной платы, надтарифного фонда, фонда экономии заработной платы, внебюдже</w:t>
      </w:r>
      <w:r w:rsidRPr="0004608D">
        <w:rPr>
          <w:sz w:val="28"/>
          <w:szCs w:val="28"/>
        </w:rPr>
        <w:t>т</w:t>
      </w:r>
      <w:r w:rsidRPr="0004608D">
        <w:rPr>
          <w:sz w:val="28"/>
          <w:szCs w:val="28"/>
        </w:rPr>
        <w:t>ного фонда и иных фондов учреждения.</w:t>
      </w:r>
    </w:p>
    <w:p w:rsidR="00863440" w:rsidRPr="0004608D" w:rsidRDefault="00863440" w:rsidP="00F264DE">
      <w:pPr>
        <w:ind w:firstLine="709"/>
        <w:jc w:val="both"/>
        <w:rPr>
          <w:sz w:val="28"/>
          <w:szCs w:val="28"/>
        </w:rPr>
      </w:pPr>
      <w:r w:rsidRPr="0004608D">
        <w:rPr>
          <w:sz w:val="28"/>
          <w:szCs w:val="28"/>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w:t>
      </w:r>
      <w:r w:rsidRPr="0004608D">
        <w:rPr>
          <w:sz w:val="28"/>
          <w:szCs w:val="28"/>
        </w:rPr>
        <w:t>а</w:t>
      </w:r>
      <w:r w:rsidRPr="0004608D">
        <w:rPr>
          <w:sz w:val="28"/>
          <w:szCs w:val="28"/>
        </w:rPr>
        <w:t>ботников.</w:t>
      </w:r>
    </w:p>
    <w:p w:rsidR="00863440" w:rsidRPr="0004608D" w:rsidRDefault="00863440" w:rsidP="00F264DE">
      <w:pPr>
        <w:ind w:firstLine="709"/>
        <w:jc w:val="both"/>
        <w:rPr>
          <w:sz w:val="28"/>
          <w:szCs w:val="28"/>
        </w:rPr>
      </w:pPr>
      <w:r w:rsidRPr="0004608D">
        <w:rPr>
          <w:sz w:val="28"/>
          <w:szCs w:val="28"/>
        </w:rPr>
        <w:t>10.5. Совместно с работодателем и работниками разрабатывать меры по защ</w:t>
      </w:r>
      <w:r w:rsidRPr="0004608D">
        <w:rPr>
          <w:sz w:val="28"/>
          <w:szCs w:val="28"/>
        </w:rPr>
        <w:t>и</w:t>
      </w:r>
      <w:r w:rsidRPr="0004608D">
        <w:rPr>
          <w:sz w:val="28"/>
          <w:szCs w:val="28"/>
        </w:rPr>
        <w:t>те персональных данных работников (ст. 86 ТК РФ).</w:t>
      </w:r>
    </w:p>
    <w:p w:rsidR="00863440" w:rsidRPr="0004608D" w:rsidRDefault="00863440" w:rsidP="00F264DE">
      <w:pPr>
        <w:ind w:firstLine="709"/>
        <w:jc w:val="both"/>
        <w:rPr>
          <w:sz w:val="28"/>
          <w:szCs w:val="28"/>
        </w:rPr>
      </w:pPr>
      <w:r w:rsidRPr="0004608D">
        <w:rPr>
          <w:sz w:val="28"/>
          <w:szCs w:val="28"/>
        </w:rPr>
        <w:t>10.6. Направлять учредителю (собственнику) учреждения заявление о наруш</w:t>
      </w:r>
      <w:r w:rsidRPr="0004608D">
        <w:rPr>
          <w:sz w:val="28"/>
          <w:szCs w:val="28"/>
        </w:rPr>
        <w:t>е</w:t>
      </w:r>
      <w:r w:rsidRPr="0004608D">
        <w:rPr>
          <w:sz w:val="28"/>
          <w:szCs w:val="28"/>
        </w:rPr>
        <w:t xml:space="preserve">нии руководителем учреждения, его заместителями законов и иных нормативных актов о труде, условий коллективного договора, соглашения с </w:t>
      </w:r>
      <w:r w:rsidRPr="0004608D">
        <w:rPr>
          <w:sz w:val="28"/>
          <w:szCs w:val="28"/>
        </w:rPr>
        <w:lastRenderedPageBreak/>
        <w:t>требованием о пр</w:t>
      </w:r>
      <w:r w:rsidRPr="0004608D">
        <w:rPr>
          <w:sz w:val="28"/>
          <w:szCs w:val="28"/>
        </w:rPr>
        <w:t>и</w:t>
      </w:r>
      <w:r w:rsidRPr="0004608D">
        <w:rPr>
          <w:sz w:val="28"/>
          <w:szCs w:val="28"/>
        </w:rPr>
        <w:t>менении мер дисциплинарного взыскания вплоть до увольнения (ст. 195 ТК РФ).</w:t>
      </w:r>
    </w:p>
    <w:p w:rsidR="00863440" w:rsidRPr="0004608D" w:rsidRDefault="00863440" w:rsidP="00F264DE">
      <w:pPr>
        <w:ind w:firstLine="709"/>
        <w:jc w:val="both"/>
        <w:rPr>
          <w:sz w:val="28"/>
          <w:szCs w:val="28"/>
        </w:rPr>
      </w:pPr>
      <w:r w:rsidRPr="0004608D">
        <w:rPr>
          <w:sz w:val="28"/>
          <w:szCs w:val="28"/>
        </w:rPr>
        <w:t>10.7. Представлять и защищать трудовые права членов профсоюза в комиссии по трудовым спорам и суде.</w:t>
      </w:r>
    </w:p>
    <w:p w:rsidR="00863440" w:rsidRPr="0004608D" w:rsidRDefault="00993B76" w:rsidP="00993B76">
      <w:pPr>
        <w:jc w:val="both"/>
        <w:rPr>
          <w:sz w:val="28"/>
          <w:szCs w:val="28"/>
        </w:rPr>
      </w:pPr>
      <w:r>
        <w:rPr>
          <w:sz w:val="28"/>
          <w:szCs w:val="28"/>
        </w:rPr>
        <w:t xml:space="preserve">  1</w:t>
      </w:r>
      <w:r w:rsidR="00863440" w:rsidRPr="0004608D">
        <w:rPr>
          <w:sz w:val="28"/>
          <w:szCs w:val="28"/>
        </w:rPr>
        <w:t>0.8. Осуществлять совме</w:t>
      </w:r>
      <w:r>
        <w:rPr>
          <w:sz w:val="28"/>
          <w:szCs w:val="28"/>
        </w:rPr>
        <w:t xml:space="preserve">стно с комиссией по социальному </w:t>
      </w:r>
      <w:r w:rsidR="00863440" w:rsidRPr="0004608D">
        <w:rPr>
          <w:sz w:val="28"/>
          <w:szCs w:val="28"/>
        </w:rPr>
        <w:t>страхованию контроль за своевременным назначением и выплатой работникам пособий по об</w:t>
      </w:r>
      <w:r w:rsidR="00863440" w:rsidRPr="0004608D">
        <w:rPr>
          <w:sz w:val="28"/>
          <w:szCs w:val="28"/>
        </w:rPr>
        <w:t>я</w:t>
      </w:r>
      <w:r w:rsidR="00863440" w:rsidRPr="0004608D">
        <w:rPr>
          <w:sz w:val="28"/>
          <w:szCs w:val="28"/>
        </w:rPr>
        <w:t xml:space="preserve">зательному социальному страхованию. </w:t>
      </w:r>
    </w:p>
    <w:p w:rsidR="00863440" w:rsidRPr="0004608D" w:rsidRDefault="00863440" w:rsidP="00F264DE">
      <w:pPr>
        <w:ind w:firstLine="709"/>
        <w:jc w:val="both"/>
        <w:rPr>
          <w:sz w:val="28"/>
          <w:szCs w:val="28"/>
        </w:rPr>
      </w:pPr>
      <w:r w:rsidRPr="0004608D">
        <w:rPr>
          <w:sz w:val="28"/>
          <w:szCs w:val="28"/>
        </w:rPr>
        <w:t>10.9. Участвовать в работе комиссии по социальному страхованию, совместно с райкомом (горкомом, советом) профсоюза по летнему оздоровлению детей р</w:t>
      </w:r>
      <w:r w:rsidRPr="0004608D">
        <w:rPr>
          <w:sz w:val="28"/>
          <w:szCs w:val="28"/>
        </w:rPr>
        <w:t>а</w:t>
      </w:r>
      <w:r w:rsidRPr="0004608D">
        <w:rPr>
          <w:sz w:val="28"/>
          <w:szCs w:val="28"/>
        </w:rPr>
        <w:t>ботников учреждения и обеспечению их новогодними подарк</w:t>
      </w:r>
      <w:r w:rsidRPr="0004608D">
        <w:rPr>
          <w:sz w:val="28"/>
          <w:szCs w:val="28"/>
        </w:rPr>
        <w:t>а</w:t>
      </w:r>
      <w:r w:rsidRPr="0004608D">
        <w:rPr>
          <w:sz w:val="28"/>
          <w:szCs w:val="28"/>
        </w:rPr>
        <w:t>ми.</w:t>
      </w:r>
    </w:p>
    <w:p w:rsidR="00863440" w:rsidRPr="0004608D" w:rsidRDefault="00863440" w:rsidP="00F264DE">
      <w:pPr>
        <w:ind w:firstLine="709"/>
        <w:jc w:val="both"/>
        <w:rPr>
          <w:sz w:val="28"/>
          <w:szCs w:val="28"/>
        </w:rPr>
      </w:pPr>
      <w:r w:rsidRPr="0004608D">
        <w:rPr>
          <w:sz w:val="28"/>
          <w:szCs w:val="28"/>
        </w:rPr>
        <w:t>10.10. Совместно с комиссией по социальному страхованию вести учет ну</w:t>
      </w:r>
      <w:r w:rsidRPr="0004608D">
        <w:rPr>
          <w:sz w:val="28"/>
          <w:szCs w:val="28"/>
        </w:rPr>
        <w:t>ж</w:t>
      </w:r>
      <w:r w:rsidRPr="0004608D">
        <w:rPr>
          <w:sz w:val="28"/>
          <w:szCs w:val="28"/>
        </w:rPr>
        <w:t>дающихся в санаторно-курортном лечении, своевременно направлять заявки упо</w:t>
      </w:r>
      <w:r w:rsidRPr="0004608D">
        <w:rPr>
          <w:sz w:val="28"/>
          <w:szCs w:val="28"/>
        </w:rPr>
        <w:t>л</w:t>
      </w:r>
      <w:r w:rsidRPr="0004608D">
        <w:rPr>
          <w:sz w:val="28"/>
          <w:szCs w:val="28"/>
        </w:rPr>
        <w:t>номоченному района, города.</w:t>
      </w:r>
    </w:p>
    <w:p w:rsidR="00863440" w:rsidRPr="0004608D" w:rsidRDefault="00863440" w:rsidP="00F264DE">
      <w:pPr>
        <w:ind w:firstLine="709"/>
        <w:jc w:val="both"/>
        <w:rPr>
          <w:sz w:val="28"/>
          <w:szCs w:val="28"/>
        </w:rPr>
      </w:pPr>
      <w:r w:rsidRPr="0004608D">
        <w:rPr>
          <w:sz w:val="28"/>
          <w:szCs w:val="28"/>
        </w:rPr>
        <w:t>10.11. Осуществлять общественный контроль за своевременным и полным п</w:t>
      </w:r>
      <w:r w:rsidRPr="0004608D">
        <w:rPr>
          <w:sz w:val="28"/>
          <w:szCs w:val="28"/>
        </w:rPr>
        <w:t>е</w:t>
      </w:r>
      <w:r w:rsidRPr="0004608D">
        <w:rPr>
          <w:sz w:val="28"/>
          <w:szCs w:val="28"/>
        </w:rPr>
        <w:t>речислением страховых платежей в фонд обязательного медицинского страхов</w:t>
      </w:r>
      <w:r w:rsidRPr="0004608D">
        <w:rPr>
          <w:sz w:val="28"/>
          <w:szCs w:val="28"/>
        </w:rPr>
        <w:t>а</w:t>
      </w:r>
      <w:r w:rsidRPr="0004608D">
        <w:rPr>
          <w:sz w:val="28"/>
          <w:szCs w:val="28"/>
        </w:rPr>
        <w:t>ния.</w:t>
      </w:r>
    </w:p>
    <w:p w:rsidR="00863440" w:rsidRPr="0004608D" w:rsidRDefault="00863440" w:rsidP="00F264DE">
      <w:pPr>
        <w:ind w:firstLine="709"/>
        <w:jc w:val="both"/>
        <w:rPr>
          <w:sz w:val="28"/>
          <w:szCs w:val="28"/>
        </w:rPr>
      </w:pPr>
      <w:r w:rsidRPr="0004608D">
        <w:rPr>
          <w:sz w:val="28"/>
          <w:szCs w:val="28"/>
        </w:rPr>
        <w:t>10.12. Осуществлять контроль за правильностью и своевременностью предо</w:t>
      </w:r>
      <w:r w:rsidRPr="0004608D">
        <w:rPr>
          <w:sz w:val="28"/>
          <w:szCs w:val="28"/>
        </w:rPr>
        <w:t>с</w:t>
      </w:r>
      <w:r w:rsidRPr="0004608D">
        <w:rPr>
          <w:sz w:val="28"/>
          <w:szCs w:val="28"/>
        </w:rPr>
        <w:t>тавления работникам отпусков и их оплаты.</w:t>
      </w:r>
    </w:p>
    <w:p w:rsidR="00863440" w:rsidRPr="0004608D" w:rsidRDefault="00993B76" w:rsidP="00F264DE">
      <w:pPr>
        <w:ind w:firstLine="709"/>
        <w:jc w:val="both"/>
        <w:rPr>
          <w:sz w:val="28"/>
          <w:szCs w:val="28"/>
        </w:rPr>
      </w:pPr>
      <w:r>
        <w:rPr>
          <w:sz w:val="28"/>
          <w:szCs w:val="28"/>
        </w:rPr>
        <w:t>1</w:t>
      </w:r>
      <w:r w:rsidR="00863440" w:rsidRPr="0004608D">
        <w:rPr>
          <w:sz w:val="28"/>
          <w:szCs w:val="28"/>
        </w:rPr>
        <w:t>0.13. Участвовать в работе комиссий учреждения по тарификации, аттест</w:t>
      </w:r>
      <w:r w:rsidR="00863440" w:rsidRPr="0004608D">
        <w:rPr>
          <w:sz w:val="28"/>
          <w:szCs w:val="28"/>
        </w:rPr>
        <w:t>а</w:t>
      </w:r>
      <w:r w:rsidR="00863440" w:rsidRPr="0004608D">
        <w:rPr>
          <w:sz w:val="28"/>
          <w:szCs w:val="28"/>
        </w:rPr>
        <w:t>ции педагогических работников, аттестации рабочих мест, охране труда  и др</w:t>
      </w:r>
      <w:r w:rsidR="00863440" w:rsidRPr="0004608D">
        <w:rPr>
          <w:sz w:val="28"/>
          <w:szCs w:val="28"/>
        </w:rPr>
        <w:t>у</w:t>
      </w:r>
      <w:r w:rsidR="00863440" w:rsidRPr="0004608D">
        <w:rPr>
          <w:sz w:val="28"/>
          <w:szCs w:val="28"/>
        </w:rPr>
        <w:t>гих.</w:t>
      </w:r>
    </w:p>
    <w:p w:rsidR="00863440" w:rsidRPr="0004608D" w:rsidRDefault="00863440" w:rsidP="00F264DE">
      <w:pPr>
        <w:ind w:firstLine="709"/>
        <w:jc w:val="both"/>
        <w:rPr>
          <w:sz w:val="28"/>
          <w:szCs w:val="28"/>
        </w:rPr>
      </w:pPr>
      <w:r w:rsidRPr="0004608D">
        <w:rPr>
          <w:sz w:val="28"/>
          <w:szCs w:val="28"/>
        </w:rPr>
        <w:t>10.14. Осуществлять контроль за соблюдением порядка проведения аттестации педагогических работников учреждения.</w:t>
      </w:r>
    </w:p>
    <w:p w:rsidR="00863440" w:rsidRPr="0004608D" w:rsidRDefault="00863440" w:rsidP="00F264DE">
      <w:pPr>
        <w:ind w:firstLine="709"/>
        <w:jc w:val="both"/>
        <w:rPr>
          <w:sz w:val="28"/>
          <w:szCs w:val="28"/>
        </w:rPr>
      </w:pPr>
      <w:r w:rsidRPr="0004608D">
        <w:rPr>
          <w:sz w:val="28"/>
          <w:szCs w:val="28"/>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w:t>
      </w:r>
      <w:r w:rsidRPr="0004608D">
        <w:rPr>
          <w:sz w:val="28"/>
          <w:szCs w:val="28"/>
        </w:rPr>
        <w:t>а</w:t>
      </w:r>
      <w:r w:rsidRPr="0004608D">
        <w:rPr>
          <w:sz w:val="28"/>
          <w:szCs w:val="28"/>
        </w:rPr>
        <w:t>ботников.</w:t>
      </w:r>
    </w:p>
    <w:p w:rsidR="00863440" w:rsidRPr="0004608D" w:rsidRDefault="00993B76" w:rsidP="00F264DE">
      <w:pPr>
        <w:pStyle w:val="30"/>
        <w:spacing w:after="0"/>
        <w:ind w:left="0" w:firstLine="709"/>
        <w:jc w:val="both"/>
        <w:rPr>
          <w:sz w:val="28"/>
          <w:szCs w:val="28"/>
        </w:rPr>
      </w:pPr>
      <w:r>
        <w:rPr>
          <w:sz w:val="28"/>
          <w:szCs w:val="28"/>
        </w:rPr>
        <w:t>1</w:t>
      </w:r>
      <w:r w:rsidR="00863440" w:rsidRPr="0004608D">
        <w:rPr>
          <w:sz w:val="28"/>
          <w:szCs w:val="28"/>
        </w:rPr>
        <w:t>0.16. Оказывать ежегодно материальную помощь членам профсоюза в случаях ___________________________________________________________.</w:t>
      </w:r>
    </w:p>
    <w:p w:rsidR="00863440" w:rsidRPr="0004608D" w:rsidRDefault="00863440" w:rsidP="00F264DE">
      <w:pPr>
        <w:pStyle w:val="30"/>
        <w:spacing w:after="0"/>
        <w:ind w:left="0" w:firstLine="709"/>
        <w:jc w:val="both"/>
        <w:rPr>
          <w:sz w:val="28"/>
          <w:szCs w:val="28"/>
        </w:rPr>
      </w:pPr>
      <w:r w:rsidRPr="0004608D">
        <w:rPr>
          <w:sz w:val="28"/>
          <w:szCs w:val="28"/>
        </w:rPr>
        <w:t>10.17. Осуществлять  культурно-массовую и физкультурно-оздоровительную работу в учреждении.</w:t>
      </w:r>
    </w:p>
    <w:p w:rsidR="00863440" w:rsidRPr="0004608D" w:rsidRDefault="00863440" w:rsidP="00F264DE">
      <w:pPr>
        <w:pStyle w:val="30"/>
        <w:spacing w:after="0"/>
        <w:ind w:left="0" w:firstLine="709"/>
        <w:jc w:val="both"/>
        <w:rPr>
          <w:sz w:val="28"/>
          <w:szCs w:val="28"/>
        </w:rPr>
      </w:pPr>
      <w:r w:rsidRPr="0004608D">
        <w:rPr>
          <w:b/>
          <w:sz w:val="28"/>
          <w:szCs w:val="28"/>
          <w:lang w:val="en-US"/>
        </w:rPr>
        <w:t>XI</w:t>
      </w:r>
      <w:r w:rsidRPr="0004608D">
        <w:rPr>
          <w:b/>
          <w:sz w:val="28"/>
          <w:szCs w:val="28"/>
        </w:rPr>
        <w:t>. Контроль за выполнением коллективного договора.</w:t>
      </w:r>
    </w:p>
    <w:p w:rsidR="00863440" w:rsidRPr="0004608D" w:rsidRDefault="00863440" w:rsidP="00F264DE">
      <w:pPr>
        <w:ind w:firstLine="709"/>
        <w:jc w:val="both"/>
        <w:rPr>
          <w:b/>
          <w:sz w:val="28"/>
          <w:szCs w:val="28"/>
        </w:rPr>
      </w:pPr>
      <w:r w:rsidRPr="0004608D">
        <w:rPr>
          <w:sz w:val="28"/>
          <w:szCs w:val="28"/>
        </w:rPr>
        <w:t xml:space="preserve">                              </w:t>
      </w:r>
      <w:r w:rsidRPr="0004608D">
        <w:rPr>
          <w:b/>
          <w:sz w:val="28"/>
          <w:szCs w:val="28"/>
        </w:rPr>
        <w:t>Ответственность сторон</w:t>
      </w:r>
    </w:p>
    <w:p w:rsidR="00863440" w:rsidRPr="0004608D" w:rsidRDefault="00863440" w:rsidP="00F264DE">
      <w:pPr>
        <w:ind w:firstLine="709"/>
        <w:jc w:val="both"/>
        <w:rPr>
          <w:sz w:val="28"/>
          <w:szCs w:val="28"/>
        </w:rPr>
      </w:pPr>
      <w:r w:rsidRPr="0004608D">
        <w:rPr>
          <w:sz w:val="28"/>
          <w:szCs w:val="28"/>
        </w:rPr>
        <w:t>11. Стороны договорились, что :</w:t>
      </w:r>
    </w:p>
    <w:p w:rsidR="00863440" w:rsidRPr="0004608D" w:rsidRDefault="00863440" w:rsidP="00F264DE">
      <w:pPr>
        <w:ind w:firstLine="709"/>
        <w:jc w:val="both"/>
        <w:rPr>
          <w:sz w:val="28"/>
          <w:szCs w:val="28"/>
        </w:rPr>
      </w:pPr>
      <w:r w:rsidRPr="0004608D">
        <w:rPr>
          <w:sz w:val="28"/>
          <w:szCs w:val="2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863440" w:rsidRPr="0004608D" w:rsidRDefault="00863440" w:rsidP="00F264DE">
      <w:pPr>
        <w:ind w:firstLine="709"/>
        <w:jc w:val="both"/>
        <w:rPr>
          <w:sz w:val="28"/>
          <w:szCs w:val="28"/>
        </w:rPr>
      </w:pPr>
      <w:r w:rsidRPr="0004608D">
        <w:rPr>
          <w:sz w:val="28"/>
          <w:szCs w:val="28"/>
        </w:rPr>
        <w:t>11.2. Совместно разрабатывают план мероприятий по выполнению настоящ</w:t>
      </w:r>
      <w:r w:rsidRPr="0004608D">
        <w:rPr>
          <w:sz w:val="28"/>
          <w:szCs w:val="28"/>
        </w:rPr>
        <w:t>е</w:t>
      </w:r>
      <w:r w:rsidRPr="0004608D">
        <w:rPr>
          <w:sz w:val="28"/>
          <w:szCs w:val="28"/>
        </w:rPr>
        <w:t>го коллективного договора.</w:t>
      </w:r>
    </w:p>
    <w:p w:rsidR="00863440" w:rsidRPr="0004608D" w:rsidRDefault="00863440" w:rsidP="00F264DE">
      <w:pPr>
        <w:ind w:firstLine="709"/>
        <w:jc w:val="both"/>
        <w:rPr>
          <w:sz w:val="28"/>
          <w:szCs w:val="28"/>
        </w:rPr>
      </w:pPr>
      <w:r w:rsidRPr="0004608D">
        <w:rPr>
          <w:sz w:val="28"/>
          <w:szCs w:val="28"/>
        </w:rPr>
        <w:t>11.3. Осуществляют контроль за реализацией плана мероприятий по выпо</w:t>
      </w:r>
      <w:r w:rsidRPr="0004608D">
        <w:rPr>
          <w:sz w:val="28"/>
          <w:szCs w:val="28"/>
        </w:rPr>
        <w:t>л</w:t>
      </w:r>
      <w:r w:rsidRPr="0004608D">
        <w:rPr>
          <w:sz w:val="28"/>
          <w:szCs w:val="28"/>
        </w:rPr>
        <w:t>нению коллективного договора и его положений и отчитываются о результатах контроля на общем собрании работников____</w:t>
      </w:r>
      <w:r w:rsidR="00993B76">
        <w:rPr>
          <w:sz w:val="28"/>
          <w:szCs w:val="28"/>
        </w:rPr>
        <w:t>_________</w:t>
      </w:r>
    </w:p>
    <w:p w:rsidR="00863440" w:rsidRPr="00993B76" w:rsidRDefault="00863440" w:rsidP="00F264DE">
      <w:pPr>
        <w:ind w:firstLine="709"/>
        <w:jc w:val="both"/>
        <w:rPr>
          <w:i/>
          <w:sz w:val="28"/>
          <w:szCs w:val="28"/>
        </w:rPr>
      </w:pPr>
      <w:r w:rsidRPr="00993B76">
        <w:rPr>
          <w:i/>
          <w:sz w:val="28"/>
          <w:szCs w:val="28"/>
        </w:rPr>
        <w:t xml:space="preserve">                                     (указываются сроки осуществления контроля) </w:t>
      </w:r>
    </w:p>
    <w:p w:rsidR="00863440" w:rsidRPr="0004608D" w:rsidRDefault="00863440" w:rsidP="00F264DE">
      <w:pPr>
        <w:ind w:firstLine="709"/>
        <w:jc w:val="both"/>
        <w:rPr>
          <w:sz w:val="28"/>
          <w:szCs w:val="28"/>
        </w:rPr>
      </w:pPr>
      <w:r w:rsidRPr="0004608D">
        <w:rPr>
          <w:sz w:val="28"/>
          <w:szCs w:val="28"/>
        </w:rPr>
        <w:lastRenderedPageBreak/>
        <w:t>11.4. Рассматривают в __________ срок все возникающие в период действия коллективного договора разногласия и конфликты, связанные с его выполнением.</w:t>
      </w:r>
    </w:p>
    <w:p w:rsidR="00863440" w:rsidRPr="0004608D" w:rsidRDefault="00993B76" w:rsidP="00993B76">
      <w:pPr>
        <w:jc w:val="both"/>
        <w:rPr>
          <w:sz w:val="28"/>
          <w:szCs w:val="28"/>
        </w:rPr>
      </w:pPr>
      <w:r>
        <w:rPr>
          <w:sz w:val="28"/>
          <w:szCs w:val="28"/>
        </w:rPr>
        <w:t xml:space="preserve">   </w:t>
      </w:r>
      <w:r w:rsidR="00863440" w:rsidRPr="0004608D">
        <w:rPr>
          <w:sz w:val="28"/>
          <w:szCs w:val="28"/>
        </w:rPr>
        <w:t>11.5. Соблюдают установленный законодательством порядок разрешения и</w:t>
      </w:r>
      <w:r w:rsidR="00863440" w:rsidRPr="0004608D">
        <w:rPr>
          <w:sz w:val="28"/>
          <w:szCs w:val="28"/>
        </w:rPr>
        <w:t>н</w:t>
      </w:r>
      <w:r w:rsidR="00863440" w:rsidRPr="0004608D">
        <w:rPr>
          <w:sz w:val="28"/>
          <w:szCs w:val="28"/>
        </w:rPr>
        <w:t>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w:t>
      </w:r>
      <w:r w:rsidR="00863440" w:rsidRPr="0004608D">
        <w:rPr>
          <w:sz w:val="28"/>
          <w:szCs w:val="28"/>
        </w:rPr>
        <w:t>а</w:t>
      </w:r>
      <w:r w:rsidR="00863440" w:rsidRPr="0004608D">
        <w:rPr>
          <w:sz w:val="28"/>
          <w:szCs w:val="28"/>
        </w:rPr>
        <w:t>бастовки.</w:t>
      </w:r>
    </w:p>
    <w:p w:rsidR="00863440" w:rsidRPr="0004608D" w:rsidRDefault="00863440" w:rsidP="00F264DE">
      <w:pPr>
        <w:ind w:firstLine="709"/>
        <w:jc w:val="both"/>
        <w:rPr>
          <w:sz w:val="28"/>
          <w:szCs w:val="28"/>
        </w:rPr>
      </w:pPr>
      <w:r w:rsidRPr="0004608D">
        <w:rPr>
          <w:sz w:val="28"/>
          <w:szCs w:val="28"/>
        </w:rPr>
        <w:t>11.6. В случае нарушения или невыполнения обязательств коллективного д</w:t>
      </w:r>
      <w:r w:rsidRPr="0004608D">
        <w:rPr>
          <w:sz w:val="28"/>
          <w:szCs w:val="28"/>
        </w:rPr>
        <w:t>о</w:t>
      </w:r>
      <w:r w:rsidRPr="0004608D">
        <w:rPr>
          <w:sz w:val="28"/>
          <w:szCs w:val="28"/>
        </w:rPr>
        <w:t>говора виновная сторона или виновные лица несут ответственность в порядке, пр</w:t>
      </w:r>
      <w:r w:rsidRPr="0004608D">
        <w:rPr>
          <w:sz w:val="28"/>
          <w:szCs w:val="28"/>
        </w:rPr>
        <w:t>е</w:t>
      </w:r>
      <w:r w:rsidRPr="0004608D">
        <w:rPr>
          <w:sz w:val="28"/>
          <w:szCs w:val="28"/>
        </w:rPr>
        <w:t>дусмотренном законодательством.</w:t>
      </w:r>
    </w:p>
    <w:p w:rsidR="00863440" w:rsidRPr="0004608D" w:rsidRDefault="00863440" w:rsidP="00F264DE">
      <w:pPr>
        <w:pStyle w:val="20"/>
        <w:spacing w:after="0" w:line="240" w:lineRule="auto"/>
        <w:ind w:left="0" w:firstLine="709"/>
        <w:jc w:val="both"/>
        <w:rPr>
          <w:sz w:val="28"/>
          <w:szCs w:val="28"/>
        </w:rPr>
      </w:pPr>
      <w:r w:rsidRPr="0004608D">
        <w:rPr>
          <w:sz w:val="28"/>
          <w:szCs w:val="28"/>
        </w:rPr>
        <w:t>11.7. Настоящий коллективный договор действует в течение _________________________(одного-трех) лет со дня подписания.</w:t>
      </w:r>
    </w:p>
    <w:p w:rsidR="00863440" w:rsidRPr="0004608D" w:rsidRDefault="00863440" w:rsidP="00F264DE">
      <w:pPr>
        <w:ind w:firstLine="709"/>
        <w:jc w:val="both"/>
        <w:rPr>
          <w:sz w:val="28"/>
          <w:szCs w:val="28"/>
        </w:rPr>
      </w:pPr>
      <w:r w:rsidRPr="0004608D">
        <w:rPr>
          <w:sz w:val="28"/>
          <w:szCs w:val="28"/>
        </w:rPr>
        <w:t>11.8. Переговоры по заключению нового коллективного договора будут нач</w:t>
      </w:r>
      <w:r w:rsidRPr="0004608D">
        <w:rPr>
          <w:sz w:val="28"/>
          <w:szCs w:val="28"/>
        </w:rPr>
        <w:t>а</w:t>
      </w:r>
      <w:r w:rsidRPr="0004608D">
        <w:rPr>
          <w:sz w:val="28"/>
          <w:szCs w:val="28"/>
        </w:rPr>
        <w:t>ты за</w:t>
      </w:r>
      <w:r w:rsidR="00993B76">
        <w:rPr>
          <w:sz w:val="28"/>
          <w:szCs w:val="28"/>
        </w:rPr>
        <w:t xml:space="preserve"> </w:t>
      </w:r>
      <w:r w:rsidRPr="0004608D">
        <w:rPr>
          <w:sz w:val="28"/>
          <w:szCs w:val="28"/>
        </w:rPr>
        <w:t>______</w:t>
      </w:r>
      <w:r w:rsidR="00993B76">
        <w:rPr>
          <w:sz w:val="28"/>
          <w:szCs w:val="28"/>
        </w:rPr>
        <w:t xml:space="preserve"> </w:t>
      </w:r>
      <w:r w:rsidRPr="0004608D">
        <w:rPr>
          <w:sz w:val="28"/>
          <w:szCs w:val="28"/>
        </w:rPr>
        <w:t>месяцев до окончания срока действия данного договора.</w:t>
      </w:r>
    </w:p>
    <w:p w:rsidR="00993B76" w:rsidRDefault="00993B76" w:rsidP="00F264DE">
      <w:pPr>
        <w:pStyle w:val="30"/>
        <w:spacing w:after="0"/>
        <w:ind w:left="0" w:firstLine="709"/>
        <w:jc w:val="both"/>
        <w:rPr>
          <w:b/>
          <w:sz w:val="28"/>
          <w:szCs w:val="28"/>
        </w:rPr>
      </w:pPr>
    </w:p>
    <w:p w:rsidR="00993B76" w:rsidRDefault="00863440" w:rsidP="00F264DE">
      <w:pPr>
        <w:pStyle w:val="30"/>
        <w:spacing w:after="0"/>
        <w:ind w:left="0" w:firstLine="709"/>
        <w:jc w:val="both"/>
        <w:rPr>
          <w:b/>
          <w:sz w:val="28"/>
          <w:szCs w:val="28"/>
        </w:rPr>
      </w:pPr>
      <w:r w:rsidRPr="0004608D">
        <w:rPr>
          <w:b/>
          <w:sz w:val="28"/>
          <w:szCs w:val="28"/>
        </w:rPr>
        <w:t xml:space="preserve"> При</w:t>
      </w:r>
      <w:r w:rsidR="00993B76">
        <w:rPr>
          <w:b/>
          <w:sz w:val="28"/>
          <w:szCs w:val="28"/>
        </w:rPr>
        <w:t>мечание:</w:t>
      </w:r>
    </w:p>
    <w:p w:rsidR="00863440" w:rsidRPr="00993B76" w:rsidRDefault="00993B76" w:rsidP="00F264DE">
      <w:pPr>
        <w:pStyle w:val="30"/>
        <w:spacing w:after="0"/>
        <w:ind w:left="0" w:firstLine="709"/>
        <w:jc w:val="both"/>
        <w:rPr>
          <w:sz w:val="28"/>
          <w:szCs w:val="28"/>
        </w:rPr>
      </w:pPr>
      <w:r w:rsidRPr="00993B76">
        <w:rPr>
          <w:sz w:val="28"/>
          <w:szCs w:val="28"/>
        </w:rPr>
        <w:t>К коллективному договору прилагаются:</w:t>
      </w:r>
    </w:p>
    <w:p w:rsidR="00863440" w:rsidRPr="0004608D" w:rsidRDefault="00863440" w:rsidP="00F264DE">
      <w:pPr>
        <w:pStyle w:val="30"/>
        <w:numPr>
          <w:ilvl w:val="0"/>
          <w:numId w:val="5"/>
        </w:numPr>
        <w:suppressAutoHyphens/>
        <w:autoSpaceDE w:val="0"/>
        <w:autoSpaceDN w:val="0"/>
        <w:adjustRightInd w:val="0"/>
        <w:spacing w:after="0"/>
        <w:ind w:left="0" w:firstLine="709"/>
        <w:jc w:val="both"/>
        <w:rPr>
          <w:sz w:val="28"/>
          <w:szCs w:val="28"/>
        </w:rPr>
      </w:pPr>
      <w:r w:rsidRPr="0004608D">
        <w:rPr>
          <w:sz w:val="28"/>
          <w:szCs w:val="28"/>
        </w:rPr>
        <w:t>Правила внутреннего трудового распорядка учреждения.</w:t>
      </w:r>
    </w:p>
    <w:p w:rsidR="00863440" w:rsidRPr="0004608D" w:rsidRDefault="00863440" w:rsidP="00F264DE">
      <w:pPr>
        <w:pStyle w:val="30"/>
        <w:numPr>
          <w:ilvl w:val="0"/>
          <w:numId w:val="5"/>
        </w:numPr>
        <w:suppressAutoHyphens/>
        <w:autoSpaceDE w:val="0"/>
        <w:autoSpaceDN w:val="0"/>
        <w:adjustRightInd w:val="0"/>
        <w:spacing w:after="0"/>
        <w:ind w:left="0" w:firstLine="709"/>
        <w:jc w:val="both"/>
        <w:rPr>
          <w:sz w:val="28"/>
          <w:szCs w:val="28"/>
        </w:rPr>
      </w:pPr>
      <w:r w:rsidRPr="0004608D">
        <w:rPr>
          <w:sz w:val="28"/>
          <w:szCs w:val="28"/>
        </w:rPr>
        <w:t>Положение об оплате труда работников учреждения.</w:t>
      </w:r>
    </w:p>
    <w:p w:rsidR="00863440" w:rsidRPr="0004608D" w:rsidRDefault="00863440" w:rsidP="00F264DE">
      <w:pPr>
        <w:pStyle w:val="30"/>
        <w:numPr>
          <w:ilvl w:val="0"/>
          <w:numId w:val="5"/>
        </w:numPr>
        <w:suppressAutoHyphens/>
        <w:autoSpaceDE w:val="0"/>
        <w:autoSpaceDN w:val="0"/>
        <w:adjustRightInd w:val="0"/>
        <w:spacing w:after="0"/>
        <w:ind w:left="0" w:firstLine="709"/>
        <w:jc w:val="both"/>
        <w:rPr>
          <w:sz w:val="28"/>
          <w:szCs w:val="28"/>
        </w:rPr>
      </w:pPr>
      <w:r w:rsidRPr="0004608D">
        <w:rPr>
          <w:sz w:val="28"/>
          <w:szCs w:val="28"/>
        </w:rPr>
        <w:t>Положение о премировании работников учреждения.</w:t>
      </w:r>
    </w:p>
    <w:p w:rsidR="00863440" w:rsidRPr="0004608D" w:rsidRDefault="00863440" w:rsidP="00F264DE">
      <w:pPr>
        <w:pStyle w:val="30"/>
        <w:spacing w:after="0"/>
        <w:ind w:left="0" w:firstLine="709"/>
        <w:jc w:val="both"/>
        <w:rPr>
          <w:sz w:val="28"/>
          <w:szCs w:val="28"/>
        </w:rPr>
      </w:pPr>
      <w:r w:rsidRPr="0004608D">
        <w:rPr>
          <w:sz w:val="28"/>
          <w:szCs w:val="28"/>
        </w:rPr>
        <w:t>4. Положение о распределении надтарифного фонда оплаты труда учреждения.</w:t>
      </w:r>
    </w:p>
    <w:p w:rsidR="00863440" w:rsidRPr="0004608D" w:rsidRDefault="00863440" w:rsidP="00F264DE">
      <w:pPr>
        <w:pStyle w:val="30"/>
        <w:numPr>
          <w:ilvl w:val="0"/>
          <w:numId w:val="6"/>
        </w:numPr>
        <w:suppressAutoHyphens/>
        <w:autoSpaceDE w:val="0"/>
        <w:autoSpaceDN w:val="0"/>
        <w:adjustRightInd w:val="0"/>
        <w:spacing w:after="0"/>
        <w:ind w:left="0" w:firstLine="709"/>
        <w:jc w:val="both"/>
        <w:rPr>
          <w:sz w:val="28"/>
          <w:szCs w:val="28"/>
        </w:rPr>
      </w:pPr>
      <w:r w:rsidRPr="0004608D">
        <w:rPr>
          <w:sz w:val="28"/>
          <w:szCs w:val="28"/>
        </w:rPr>
        <w:t>Перечень оснований  предоставления материальной помощи работникам и ее размеры.</w:t>
      </w:r>
    </w:p>
    <w:p w:rsidR="00863440" w:rsidRPr="0004608D" w:rsidRDefault="00863440" w:rsidP="00F264DE">
      <w:pPr>
        <w:pStyle w:val="30"/>
        <w:spacing w:after="0"/>
        <w:ind w:left="0" w:firstLine="709"/>
        <w:jc w:val="both"/>
        <w:rPr>
          <w:sz w:val="28"/>
          <w:szCs w:val="28"/>
        </w:rPr>
      </w:pPr>
      <w:r w:rsidRPr="0004608D">
        <w:rPr>
          <w:sz w:val="28"/>
          <w:szCs w:val="28"/>
        </w:rPr>
        <w:t>6. Положение о порядке и условиях установления надбавки за стаж непрерывной работы.</w:t>
      </w:r>
    </w:p>
    <w:p w:rsidR="00863440" w:rsidRPr="0004608D" w:rsidRDefault="00863440" w:rsidP="00F264DE">
      <w:pPr>
        <w:pStyle w:val="30"/>
        <w:spacing w:after="0"/>
        <w:ind w:left="0" w:firstLine="709"/>
        <w:jc w:val="both"/>
        <w:rPr>
          <w:sz w:val="28"/>
          <w:szCs w:val="28"/>
        </w:rPr>
      </w:pPr>
      <w:r w:rsidRPr="0004608D">
        <w:rPr>
          <w:sz w:val="28"/>
          <w:szCs w:val="28"/>
        </w:rPr>
        <w:t>7. Форма расчетного листка.</w:t>
      </w:r>
    </w:p>
    <w:p w:rsidR="00863440" w:rsidRPr="0004608D" w:rsidRDefault="00863440" w:rsidP="00F264DE">
      <w:pPr>
        <w:pStyle w:val="30"/>
        <w:spacing w:after="0"/>
        <w:ind w:left="0" w:firstLine="709"/>
        <w:jc w:val="both"/>
        <w:rPr>
          <w:sz w:val="28"/>
          <w:szCs w:val="28"/>
        </w:rPr>
      </w:pPr>
      <w:r w:rsidRPr="0004608D">
        <w:rPr>
          <w:sz w:val="28"/>
          <w:szCs w:val="28"/>
        </w:rPr>
        <w:t>8.  График сменности.</w:t>
      </w:r>
    </w:p>
    <w:p w:rsidR="00863440" w:rsidRPr="0004608D" w:rsidRDefault="00863440" w:rsidP="00F264DE">
      <w:pPr>
        <w:ind w:firstLine="709"/>
        <w:jc w:val="both"/>
        <w:rPr>
          <w:sz w:val="28"/>
          <w:szCs w:val="28"/>
        </w:rPr>
      </w:pPr>
      <w:r w:rsidRPr="0004608D">
        <w:rPr>
          <w:sz w:val="28"/>
          <w:szCs w:val="28"/>
        </w:rPr>
        <w:t>9. План профессиональной подготовки, переподготовки и повышения квалификации работников, перечень необходимых профессий и специальн</w:t>
      </w:r>
      <w:r w:rsidRPr="0004608D">
        <w:rPr>
          <w:sz w:val="28"/>
          <w:szCs w:val="28"/>
        </w:rPr>
        <w:t>о</w:t>
      </w:r>
      <w:r w:rsidRPr="0004608D">
        <w:rPr>
          <w:sz w:val="28"/>
          <w:szCs w:val="28"/>
        </w:rPr>
        <w:t xml:space="preserve">стей. </w:t>
      </w:r>
    </w:p>
    <w:p w:rsidR="00863440" w:rsidRPr="0004608D" w:rsidRDefault="00863440" w:rsidP="00F264DE">
      <w:pPr>
        <w:pStyle w:val="30"/>
        <w:spacing w:after="0"/>
        <w:ind w:left="0" w:firstLine="709"/>
        <w:jc w:val="both"/>
        <w:rPr>
          <w:sz w:val="28"/>
          <w:szCs w:val="28"/>
        </w:rPr>
      </w:pPr>
      <w:r w:rsidRPr="0004608D">
        <w:rPr>
          <w:sz w:val="28"/>
          <w:szCs w:val="28"/>
        </w:rPr>
        <w:t>10. Перечень должностей работников   с ненормированным рабочим днем и продолжительность дополнительного отпуска.</w:t>
      </w:r>
    </w:p>
    <w:p w:rsidR="00863440" w:rsidRPr="0004608D" w:rsidRDefault="00863440" w:rsidP="00F264DE">
      <w:pPr>
        <w:pStyle w:val="30"/>
        <w:spacing w:after="0"/>
        <w:ind w:left="0" w:firstLine="709"/>
        <w:jc w:val="both"/>
        <w:rPr>
          <w:sz w:val="28"/>
          <w:szCs w:val="28"/>
        </w:rPr>
      </w:pPr>
      <w:r w:rsidRPr="0004608D">
        <w:rPr>
          <w:sz w:val="28"/>
          <w:szCs w:val="28"/>
        </w:rPr>
        <w:t>11. Соглашение по охране труда.</w:t>
      </w:r>
    </w:p>
    <w:p w:rsidR="00863440" w:rsidRPr="0004608D" w:rsidRDefault="00993B76" w:rsidP="00F264DE">
      <w:pPr>
        <w:pStyle w:val="30"/>
        <w:spacing w:after="0"/>
        <w:ind w:left="0" w:firstLine="709"/>
        <w:jc w:val="both"/>
        <w:rPr>
          <w:sz w:val="28"/>
          <w:szCs w:val="28"/>
        </w:rPr>
      </w:pPr>
      <w:r>
        <w:rPr>
          <w:sz w:val="28"/>
          <w:szCs w:val="28"/>
        </w:rPr>
        <w:t>1</w:t>
      </w:r>
      <w:r w:rsidR="00863440" w:rsidRPr="0004608D">
        <w:rPr>
          <w:sz w:val="28"/>
          <w:szCs w:val="28"/>
        </w:rPr>
        <w:t xml:space="preserve">2. Список работников учреждения, которым  выдается  бесплатно по установленным нормам молоко или другие равноценные пищевые продукты.               </w:t>
      </w:r>
    </w:p>
    <w:p w:rsidR="00863440" w:rsidRPr="0004608D" w:rsidRDefault="00863440" w:rsidP="00F264DE">
      <w:pPr>
        <w:pStyle w:val="30"/>
        <w:spacing w:after="0"/>
        <w:ind w:left="0" w:firstLine="709"/>
        <w:jc w:val="both"/>
        <w:rPr>
          <w:sz w:val="28"/>
          <w:szCs w:val="28"/>
        </w:rPr>
      </w:pPr>
      <w:r w:rsidRPr="0004608D">
        <w:rPr>
          <w:sz w:val="28"/>
          <w:szCs w:val="28"/>
        </w:rPr>
        <w:t xml:space="preserve"> 13.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63440" w:rsidRPr="0004608D" w:rsidRDefault="00863440" w:rsidP="00F264DE">
      <w:pPr>
        <w:pStyle w:val="30"/>
        <w:spacing w:after="0"/>
        <w:ind w:left="0" w:firstLine="709"/>
        <w:jc w:val="both"/>
        <w:rPr>
          <w:sz w:val="28"/>
          <w:szCs w:val="28"/>
        </w:rPr>
      </w:pPr>
      <w:r w:rsidRPr="0004608D">
        <w:rPr>
          <w:sz w:val="28"/>
          <w:szCs w:val="28"/>
        </w:rPr>
        <w:t xml:space="preserve"> 14. 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863440" w:rsidRPr="0004608D" w:rsidRDefault="00863440" w:rsidP="00F264DE">
      <w:pPr>
        <w:pStyle w:val="30"/>
        <w:spacing w:after="0"/>
        <w:ind w:left="0" w:firstLine="709"/>
        <w:jc w:val="both"/>
        <w:rPr>
          <w:sz w:val="28"/>
          <w:szCs w:val="28"/>
        </w:rPr>
      </w:pPr>
      <w:r w:rsidRPr="0004608D">
        <w:rPr>
          <w:sz w:val="28"/>
          <w:szCs w:val="28"/>
        </w:rPr>
        <w:t xml:space="preserve"> 15. Положение о фонде охраны труда.</w:t>
      </w:r>
    </w:p>
    <w:p w:rsidR="00863440" w:rsidRPr="0004608D" w:rsidRDefault="00863440" w:rsidP="00F264DE">
      <w:pPr>
        <w:pStyle w:val="30"/>
        <w:spacing w:after="0"/>
        <w:ind w:left="0" w:firstLine="709"/>
        <w:jc w:val="both"/>
        <w:rPr>
          <w:sz w:val="28"/>
          <w:szCs w:val="28"/>
        </w:rPr>
      </w:pPr>
      <w:r w:rsidRPr="0004608D">
        <w:rPr>
          <w:sz w:val="28"/>
          <w:szCs w:val="28"/>
        </w:rPr>
        <w:lastRenderedPageBreak/>
        <w:t xml:space="preserve"> 16.  План оздоровительно-профилактических мероприятий.</w:t>
      </w:r>
    </w:p>
    <w:p w:rsidR="00863440" w:rsidRPr="0004608D" w:rsidRDefault="00863440" w:rsidP="00F264DE">
      <w:pPr>
        <w:pStyle w:val="30"/>
        <w:spacing w:after="0"/>
        <w:ind w:left="0" w:firstLine="709"/>
        <w:jc w:val="both"/>
        <w:rPr>
          <w:sz w:val="28"/>
          <w:szCs w:val="28"/>
        </w:rPr>
      </w:pPr>
      <w:r w:rsidRPr="0004608D">
        <w:rPr>
          <w:sz w:val="28"/>
          <w:szCs w:val="28"/>
        </w:rPr>
        <w:t xml:space="preserve"> 17. Другие локальные нормативные акты.</w:t>
      </w:r>
    </w:p>
    <w:p w:rsidR="00863440" w:rsidRDefault="00863440" w:rsidP="00F264DE">
      <w:pPr>
        <w:pStyle w:val="a4"/>
        <w:ind w:firstLine="709"/>
        <w:jc w:val="both"/>
        <w:rPr>
          <w:rFonts w:ascii="Times New Roman" w:eastAsia="MS Mincho" w:hAnsi="Times New Roman" w:cs="Times New Roman"/>
          <w:sz w:val="28"/>
          <w:szCs w:val="28"/>
        </w:rPr>
      </w:pPr>
    </w:p>
    <w:p w:rsidR="00863440" w:rsidRPr="0004608D" w:rsidRDefault="00113395" w:rsidP="00993B76">
      <w:pPr>
        <w:pStyle w:val="a4"/>
        <w:ind w:firstLine="709"/>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3.2. </w:t>
      </w:r>
      <w:r w:rsidR="00863440" w:rsidRPr="0004608D">
        <w:rPr>
          <w:rFonts w:ascii="Times New Roman" w:eastAsia="MS Mincho" w:hAnsi="Times New Roman" w:cs="Times New Roman"/>
          <w:b/>
          <w:sz w:val="28"/>
          <w:szCs w:val="28"/>
        </w:rPr>
        <w:t>П</w:t>
      </w:r>
      <w:r w:rsidR="00993B76">
        <w:rPr>
          <w:rFonts w:ascii="Times New Roman" w:eastAsia="MS Mincho" w:hAnsi="Times New Roman" w:cs="Times New Roman"/>
          <w:b/>
          <w:sz w:val="28"/>
          <w:szCs w:val="28"/>
        </w:rPr>
        <w:t>ОЛОЖЕНИЕ</w:t>
      </w:r>
      <w:r>
        <w:rPr>
          <w:rFonts w:ascii="Times New Roman" w:eastAsia="MS Mincho" w:hAnsi="Times New Roman" w:cs="Times New Roman"/>
          <w:b/>
          <w:sz w:val="28"/>
          <w:szCs w:val="28"/>
        </w:rPr>
        <w:t xml:space="preserve"> ОБ ОПЛАТЕ ТРУДА РАБОТНИКОВ</w:t>
      </w:r>
    </w:p>
    <w:p w:rsidR="00863440" w:rsidRPr="0004608D" w:rsidRDefault="00863440" w:rsidP="00F264DE">
      <w:pPr>
        <w:pStyle w:val="a4"/>
        <w:ind w:firstLine="709"/>
        <w:jc w:val="both"/>
        <w:rPr>
          <w:rFonts w:ascii="Times New Roman" w:eastAsia="MS Mincho" w:hAnsi="Times New Roman" w:cs="Times New Roman"/>
          <w:sz w:val="28"/>
          <w:szCs w:val="28"/>
        </w:rPr>
      </w:pPr>
    </w:p>
    <w:p w:rsidR="00863440" w:rsidRPr="00993B76" w:rsidRDefault="00863440" w:rsidP="00F264DE">
      <w:pPr>
        <w:pStyle w:val="a4"/>
        <w:ind w:firstLine="709"/>
        <w:jc w:val="both"/>
        <w:rPr>
          <w:rFonts w:ascii="Times New Roman" w:eastAsia="MS Mincho" w:hAnsi="Times New Roman" w:cs="Times New Roman"/>
          <w:b/>
          <w:sz w:val="28"/>
          <w:szCs w:val="28"/>
        </w:rPr>
      </w:pPr>
      <w:r w:rsidRPr="00993B76">
        <w:rPr>
          <w:rFonts w:ascii="Times New Roman" w:eastAsia="MS Mincho" w:hAnsi="Times New Roman" w:cs="Times New Roman"/>
          <w:b/>
          <w:sz w:val="28"/>
          <w:szCs w:val="28"/>
        </w:rPr>
        <w:t xml:space="preserve"> </w:t>
      </w:r>
      <w:r w:rsidRPr="00993B76">
        <w:rPr>
          <w:rFonts w:ascii="Times New Roman" w:eastAsia="MS Mincho" w:hAnsi="Times New Roman" w:cs="Times New Roman"/>
          <w:b/>
          <w:sz w:val="28"/>
          <w:szCs w:val="28"/>
          <w:lang w:val="en-US"/>
        </w:rPr>
        <w:t>I</w:t>
      </w:r>
      <w:r w:rsidRPr="00993B76">
        <w:rPr>
          <w:rFonts w:ascii="Times New Roman" w:eastAsia="MS Mincho" w:hAnsi="Times New Roman" w:cs="Times New Roman"/>
          <w:b/>
          <w:sz w:val="28"/>
          <w:szCs w:val="28"/>
        </w:rPr>
        <w:t>. Н</w:t>
      </w:r>
      <w:r w:rsidR="00993B76" w:rsidRPr="00993B76">
        <w:rPr>
          <w:rFonts w:ascii="Times New Roman" w:eastAsia="MS Mincho" w:hAnsi="Times New Roman" w:cs="Times New Roman"/>
          <w:b/>
          <w:sz w:val="28"/>
          <w:szCs w:val="28"/>
        </w:rPr>
        <w:t>ормы рабочего времени, нормы учебной нагрузки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 Ставки заработной платы педагогических работников выплачиваю</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ся за установленную им норму часов учебной нагрузки (объема  педагог</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ческой работы):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18 часов преподавательской (педагогической) работы в  неделю 3 часа в день): учителям V-ХI(ХП) классов образовательных учреждений; п</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дагогам дополнительного образования;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за 20 часов преподавательской (педагогической) работы в неделю: учителям I-IV классов;  учителям-логопедам;</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24 часа преподавательской (педагогической) работы в  неделю: концертмейстерам;</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3О часов педагогической работы в неделю: воспитателям, инс</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рукторам по физкультуре.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36 часов педагогической работы в неделю:  воспитателям дошк</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льных дошкольных групп;  педагогам-психологам; социальным педагогам;  педагогам-организаторам; старшим вожатым;   преподав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телям-организаторам (основ безопасности жизнедеятельности,  допризывной по</w:t>
      </w:r>
      <w:r w:rsidRPr="0004608D">
        <w:rPr>
          <w:rFonts w:ascii="Times New Roman" w:eastAsia="MS Mincho" w:hAnsi="Times New Roman" w:cs="Times New Roman"/>
          <w:sz w:val="28"/>
          <w:szCs w:val="28"/>
        </w:rPr>
        <w:t>д</w:t>
      </w:r>
      <w:r w:rsidRPr="0004608D">
        <w:rPr>
          <w:rFonts w:ascii="Times New Roman" w:eastAsia="MS Mincho" w:hAnsi="Times New Roman" w:cs="Times New Roman"/>
          <w:sz w:val="28"/>
          <w:szCs w:val="28"/>
        </w:rPr>
        <w:t>готовки).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За часы педагогической работы сверх установленной нормы прои</w:t>
      </w:r>
      <w:r w:rsidRPr="0004608D">
        <w:rPr>
          <w:rFonts w:ascii="Times New Roman" w:eastAsia="MS Mincho" w:hAnsi="Times New Roman" w:cs="Times New Roman"/>
          <w:sz w:val="28"/>
          <w:szCs w:val="28"/>
        </w:rPr>
        <w:t>з</w:t>
      </w:r>
      <w:r w:rsidRPr="0004608D">
        <w:rPr>
          <w:rFonts w:ascii="Times New Roman" w:eastAsia="MS Mincho" w:hAnsi="Times New Roman" w:cs="Times New Roman"/>
          <w:sz w:val="28"/>
          <w:szCs w:val="28"/>
        </w:rPr>
        <w:t>водится дополнительная оплата  соответственно  получаемой  ставке  в одинарном размере.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(перемен),  предусмотренных  между уроками (зан</w:t>
      </w:r>
      <w:r w:rsidRPr="0004608D">
        <w:rPr>
          <w:rFonts w:ascii="Times New Roman" w:eastAsia="MS Mincho" w:hAnsi="Times New Roman" w:cs="Times New Roman"/>
          <w:sz w:val="28"/>
          <w:szCs w:val="28"/>
        </w:rPr>
        <w:t>я</w:t>
      </w:r>
      <w:r w:rsidRPr="0004608D">
        <w:rPr>
          <w:rFonts w:ascii="Times New Roman" w:eastAsia="MS Mincho" w:hAnsi="Times New Roman" w:cs="Times New Roman"/>
          <w:sz w:val="28"/>
          <w:szCs w:val="28"/>
        </w:rPr>
        <w:t>тиями).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3. Продолжительность рабочего времени других работников составл</w:t>
      </w:r>
      <w:r w:rsidRPr="0004608D">
        <w:rPr>
          <w:rFonts w:ascii="Times New Roman" w:eastAsia="MS Mincho" w:hAnsi="Times New Roman" w:cs="Times New Roman"/>
          <w:sz w:val="28"/>
          <w:szCs w:val="28"/>
        </w:rPr>
        <w:t>я</w:t>
      </w:r>
      <w:r w:rsidRPr="0004608D">
        <w:rPr>
          <w:rFonts w:ascii="Times New Roman" w:eastAsia="MS Mincho" w:hAnsi="Times New Roman" w:cs="Times New Roman"/>
          <w:sz w:val="28"/>
          <w:szCs w:val="28"/>
        </w:rPr>
        <w:t>ет 40 часов в неделю (в случае нахождения образовательного  учреждения в сельской местности, а также в районах Крайнего Севера и в приравне</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ных к ним местностях указывается, что продолжительность рабочего вр</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мени работников из числа женщин  составляет 36 часов работы в неделю).</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4. Учителям,  которым  не  может быть обеспечена полная учебная н</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грузка,  гарантируется выплата ставки заработной платы в полном размере при условии догрузки их до установленной нормы часов другой педагогич</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ской работой в следующих случаях:</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начальных  классов  при  передаче преподавания уроков иностранного языка,  музыки,  изобразительного искусства и физкультуры учителям-специалистам;</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I-IY классов национальных (нерусских) сельских общеобр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зовательных учреждений, которые вследствие своей подготовки не могут вести уроки русского языка;</w:t>
      </w:r>
    </w:p>
    <w:p w:rsidR="00863440" w:rsidRPr="0004608D" w:rsidRDefault="00993B76" w:rsidP="00993B76">
      <w:pPr>
        <w:pStyle w:val="a4"/>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863440" w:rsidRPr="0004608D">
        <w:rPr>
          <w:rFonts w:ascii="Times New Roman" w:eastAsia="MS Mincho" w:hAnsi="Times New Roman" w:cs="Times New Roman"/>
          <w:sz w:val="28"/>
          <w:szCs w:val="28"/>
        </w:rPr>
        <w:t>- учителям  русского  языка национальных (нерусских) сельских н</w:t>
      </w:r>
      <w:r w:rsidR="00863440" w:rsidRPr="0004608D">
        <w:rPr>
          <w:rFonts w:ascii="Times New Roman" w:eastAsia="MS Mincho" w:hAnsi="Times New Roman" w:cs="Times New Roman"/>
          <w:sz w:val="28"/>
          <w:szCs w:val="28"/>
        </w:rPr>
        <w:t>а</w:t>
      </w:r>
      <w:r w:rsidR="00863440" w:rsidRPr="0004608D">
        <w:rPr>
          <w:rFonts w:ascii="Times New Roman" w:eastAsia="MS Mincho" w:hAnsi="Times New Roman" w:cs="Times New Roman"/>
          <w:sz w:val="28"/>
          <w:szCs w:val="28"/>
        </w:rPr>
        <w:t>чальных общеобразовательных учреждений;</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физической  культуры сельских общеобразовательных учреждений;  учителям иностранного языка общеобразовательных учрежд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ний (в случае, если они расположенны  в поселках лесозаготовительных и сплавных предприятий и химлесхозов)  при возложении на них в счет с</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храняемой  полной  ставки учителя  обязанностей (части обязанностей) с</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ответственно по организации внеурочной работы по  физвоспитанию,  пр</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верке  письменных  работ, классному руководству.</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5. Учителям общеобразовательных учреждений,  у которых по не з</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заработная  плата  за фактическое число часов,  если оставшаяся нагрузка выше установленной нормы за ставку;</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заработная плата в размере ставки, если оставшаяся нагрузка ниже установленной нормы за ставку и если их невозможно догрузить  педагог</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ческой работой;</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заработная плата, установленная при тарификации, если при тар</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фикации  учебная нагрузка была установлена ниже нормы за ставку и если их невозможно догрузить педагогической работой.</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 уменьшении  объема учебной нагрузки,  изменении размера опл</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ты труда и о догрузке педагогической работой работники должны  быть  п</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ставлены в известность не позднее чем за два месяца.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 Должностной оклад преподавателю-организатору (основ безопа</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 xml:space="preserve">ности  жизнедеятельности,  допризывной подготовки) устанавливается  с учетом ведения им преподавательской (педагогической) работы в объеме  360  часов  в  год.     </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7. Преподавательская работа преподавателя-организатора сверх 360 часов в год, а также преподавательская работа руководящих и других 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Преподавательская работа руководящих и других работников образ</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вательных учреждений помимо основной работы  в  том же учреждении без занятия штатной должности осуществляется (указать: в основное рабочее время либо за пределами основного рабочего времени в зависимости от ее характера и качества выполнения работы по основной должности).  Этот вопрос в каждом конкретном случае решается администрацией образов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тельного учреждения по согласованию с профсоюзным о</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ганом.</w:t>
      </w:r>
    </w:p>
    <w:p w:rsidR="00863440" w:rsidRPr="0004608D" w:rsidRDefault="00863440" w:rsidP="00F264DE">
      <w:pPr>
        <w:pStyle w:val="a4"/>
        <w:ind w:firstLine="709"/>
        <w:jc w:val="both"/>
        <w:rPr>
          <w:rFonts w:ascii="Times New Roman" w:eastAsia="MS Mincho" w:hAnsi="Times New Roman" w:cs="Times New Roman"/>
          <w:sz w:val="28"/>
          <w:szCs w:val="28"/>
        </w:rPr>
      </w:pPr>
      <w:r w:rsidRPr="00993B76">
        <w:rPr>
          <w:rFonts w:ascii="Times New Roman" w:eastAsia="MS Mincho" w:hAnsi="Times New Roman" w:cs="Times New Roman"/>
          <w:b/>
          <w:sz w:val="28"/>
          <w:szCs w:val="28"/>
        </w:rPr>
        <w:t xml:space="preserve">       </w:t>
      </w:r>
      <w:r w:rsidRPr="00993B76">
        <w:rPr>
          <w:rFonts w:ascii="Times New Roman" w:eastAsia="MS Mincho" w:hAnsi="Times New Roman" w:cs="Times New Roman"/>
          <w:b/>
          <w:sz w:val="28"/>
          <w:szCs w:val="28"/>
          <w:lang w:val="en-US"/>
        </w:rPr>
        <w:t>II</w:t>
      </w:r>
      <w:r w:rsidRPr="00993B76">
        <w:rPr>
          <w:rFonts w:ascii="Times New Roman" w:eastAsia="MS Mincho" w:hAnsi="Times New Roman" w:cs="Times New Roman"/>
          <w:b/>
          <w:sz w:val="28"/>
          <w:szCs w:val="28"/>
        </w:rPr>
        <w:t>.</w:t>
      </w:r>
      <w:r w:rsidR="00993B76">
        <w:rPr>
          <w:rFonts w:ascii="Times New Roman" w:eastAsia="MS Mincho" w:hAnsi="Times New Roman" w:cs="Times New Roman"/>
          <w:b/>
          <w:sz w:val="28"/>
          <w:szCs w:val="28"/>
        </w:rPr>
        <w:t> </w:t>
      </w:r>
      <w:r w:rsidRPr="00993B76">
        <w:rPr>
          <w:rFonts w:ascii="Times New Roman" w:eastAsia="MS Mincho" w:hAnsi="Times New Roman" w:cs="Times New Roman"/>
          <w:b/>
          <w:sz w:val="28"/>
          <w:szCs w:val="28"/>
        </w:rPr>
        <w:t>П</w:t>
      </w:r>
      <w:r w:rsidR="00993B76" w:rsidRPr="00993B76">
        <w:rPr>
          <w:rFonts w:ascii="Times New Roman" w:eastAsia="MS Mincho" w:hAnsi="Times New Roman" w:cs="Times New Roman"/>
          <w:b/>
          <w:sz w:val="28"/>
          <w:szCs w:val="28"/>
        </w:rPr>
        <w:t>орядок исчисления заработной платы</w:t>
      </w:r>
      <w:r w:rsidR="00993B76">
        <w:rPr>
          <w:rFonts w:ascii="Times New Roman" w:eastAsia="MS Mincho" w:hAnsi="Times New Roman" w:cs="Times New Roman"/>
          <w:b/>
          <w:sz w:val="28"/>
          <w:szCs w:val="28"/>
        </w:rPr>
        <w:t xml:space="preserve"> </w:t>
      </w:r>
      <w:r w:rsidRPr="0004608D">
        <w:rPr>
          <w:rFonts w:ascii="Times New Roman" w:eastAsia="MS Mincho" w:hAnsi="Times New Roman" w:cs="Times New Roman"/>
          <w:sz w:val="28"/>
          <w:szCs w:val="28"/>
        </w:rPr>
        <w:t xml:space="preserve">                                   (тарификация)</w:t>
      </w:r>
    </w:p>
    <w:p w:rsidR="00863440" w:rsidRPr="0004608D" w:rsidRDefault="00863440" w:rsidP="00F264DE">
      <w:pPr>
        <w:pStyle w:val="a4"/>
        <w:ind w:firstLine="709"/>
        <w:jc w:val="both"/>
        <w:rPr>
          <w:rFonts w:ascii="Times New Roman" w:eastAsia="MS Mincho" w:hAnsi="Times New Roman" w:cs="Times New Roman"/>
          <w:sz w:val="28"/>
          <w:szCs w:val="28"/>
        </w:rPr>
      </w:pP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lastRenderedPageBreak/>
        <w:t>1. Месячная заработная плата педагогических работников  образов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тельных  учреждений  определяется  путем умножения ставки заработной платы на их фактическую нагрузку в неделю и деления полученного прои</w:t>
      </w:r>
      <w:r w:rsidRPr="0004608D">
        <w:rPr>
          <w:rFonts w:ascii="Times New Roman" w:eastAsia="MS Mincho" w:hAnsi="Times New Roman" w:cs="Times New Roman"/>
          <w:sz w:val="28"/>
          <w:szCs w:val="28"/>
        </w:rPr>
        <w:t>з</w:t>
      </w:r>
      <w:r w:rsidRPr="0004608D">
        <w:rPr>
          <w:rFonts w:ascii="Times New Roman" w:eastAsia="MS Mincho" w:hAnsi="Times New Roman" w:cs="Times New Roman"/>
          <w:sz w:val="28"/>
          <w:szCs w:val="28"/>
        </w:rPr>
        <w:t>ведения на установленную за ставку норму часов педагогической работы в неделю.</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 таком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отнесенными  по  состоянию  здоровья к специальной медицинской группе, а также за работу по совместительству.  При этом общий объем работы по совместительству не должен превышать 16 часов работы в неделю.</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Тарификация учителей  и  преподавателей  производится  один раз в год.  В случае,  если учебными планами предусматривается разное  кол</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чество  часов на предмет по полугодиям,  то тарификация осуществляется также один раз в год, но раздельно по полугодиям.</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За время работы в период осенних,  зимних, весенних и летних к</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никул  обучающихся  оплата труда педагогических работников,  а также лиц из  числа  руководящего,  административно-хозяйственного  и  уче</w:t>
      </w:r>
      <w:r w:rsidRPr="0004608D">
        <w:rPr>
          <w:rFonts w:ascii="Times New Roman" w:eastAsia="MS Mincho" w:hAnsi="Times New Roman" w:cs="Times New Roman"/>
          <w:sz w:val="28"/>
          <w:szCs w:val="28"/>
        </w:rPr>
        <w:t>б</w:t>
      </w:r>
      <w:r w:rsidRPr="0004608D">
        <w:rPr>
          <w:rFonts w:ascii="Times New Roman" w:eastAsia="MS Mincho" w:hAnsi="Times New Roman" w:cs="Times New Roman"/>
          <w:sz w:val="28"/>
          <w:szCs w:val="28"/>
        </w:rPr>
        <w:t>но-вспомогательного персонала,  ведущих в течение учебного года преподав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тельскую работу, в т.ч. занятия с кружками, производится из расчета зар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ботной платы, установленной при тарификации, предшествующей началу каникул.</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ся.</w:t>
      </w:r>
    </w:p>
    <w:p w:rsidR="00863440" w:rsidRPr="00993B76" w:rsidRDefault="00863440" w:rsidP="00F264DE">
      <w:pPr>
        <w:pStyle w:val="a4"/>
        <w:ind w:firstLine="709"/>
        <w:jc w:val="both"/>
        <w:rPr>
          <w:rFonts w:ascii="Times New Roman" w:eastAsia="MS Mincho" w:hAnsi="Times New Roman" w:cs="Times New Roman"/>
          <w:b/>
          <w:sz w:val="28"/>
          <w:szCs w:val="28"/>
        </w:rPr>
      </w:pPr>
      <w:r w:rsidRPr="00993B76">
        <w:rPr>
          <w:rFonts w:ascii="Times New Roman" w:eastAsia="MS Mincho" w:hAnsi="Times New Roman" w:cs="Times New Roman"/>
          <w:b/>
          <w:sz w:val="28"/>
          <w:szCs w:val="28"/>
        </w:rPr>
        <w:t xml:space="preserve">    </w:t>
      </w:r>
      <w:r w:rsidRPr="00993B76">
        <w:rPr>
          <w:rFonts w:ascii="Times New Roman" w:eastAsia="MS Mincho" w:hAnsi="Times New Roman" w:cs="Times New Roman"/>
          <w:b/>
          <w:sz w:val="28"/>
          <w:szCs w:val="28"/>
          <w:lang w:val="en-US"/>
        </w:rPr>
        <w:t>III</w:t>
      </w:r>
      <w:r w:rsidRPr="00993B76">
        <w:rPr>
          <w:rFonts w:ascii="Times New Roman" w:eastAsia="MS Mincho" w:hAnsi="Times New Roman" w:cs="Times New Roman"/>
          <w:b/>
          <w:sz w:val="28"/>
          <w:szCs w:val="28"/>
        </w:rPr>
        <w:t>. П</w:t>
      </w:r>
      <w:r w:rsidR="00993B76" w:rsidRPr="00993B76">
        <w:rPr>
          <w:rFonts w:ascii="Times New Roman" w:eastAsia="MS Mincho" w:hAnsi="Times New Roman" w:cs="Times New Roman"/>
          <w:b/>
          <w:sz w:val="28"/>
          <w:szCs w:val="28"/>
        </w:rPr>
        <w:t>орядок и условия почасовой оплаты тоуда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 Почасовая оплата труда педагогических  работников  образов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тельных учреждений применяется при оплате: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w:t>
      </w:r>
      <w:r w:rsidRPr="0004608D">
        <w:rPr>
          <w:rFonts w:ascii="Times New Roman" w:eastAsia="MS Mincho" w:hAnsi="Times New Roman" w:cs="Times New Roman"/>
          <w:sz w:val="28"/>
          <w:szCs w:val="28"/>
        </w:rPr>
        <w:t>я</w:t>
      </w:r>
      <w:r w:rsidRPr="0004608D">
        <w:rPr>
          <w:rFonts w:ascii="Times New Roman" w:eastAsia="MS Mincho" w:hAnsi="Times New Roman" w:cs="Times New Roman"/>
          <w:sz w:val="28"/>
          <w:szCs w:val="28"/>
        </w:rPr>
        <w:t>цев;</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оплате за часы преподавательской работы в объеме 24О часов в другом образовательном учреждении (в  одном  или  нескольких)  сверх учебной нагрузки, установленных при тарификации;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Размер оплаты за один час указанной педагогической работы опред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 xml:space="preserve">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среднемесячное </w:t>
      </w:r>
      <w:r w:rsidRPr="0004608D">
        <w:rPr>
          <w:rFonts w:ascii="Times New Roman" w:eastAsia="MS Mincho" w:hAnsi="Times New Roman" w:cs="Times New Roman"/>
          <w:sz w:val="28"/>
          <w:szCs w:val="28"/>
        </w:rPr>
        <w:lastRenderedPageBreak/>
        <w:t>количество рабочих часов: 75,0 – при норме за 18 часов в неделю; при норме 20 часов в неделю – 83,33; при норме 24 часа в неделю – 100, 0; при норме 25 часов в неделю – 104,17; при норме 30 часов в неделю – 125, 0; при норме 36 часов в нед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лю – 150, 0; при норме 40 часов в неделю – 166, 25.</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Оплата труда за замещение отсутствующего учителя, если оно ос</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ществлялось свыше двух месяцев, производится со дня начала замещения за все часы фактической преподавательской  работы  на  общих основан</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ях  с  соответствующим  увеличением  его  недельной (месячной) учебной нагрузки путем внесения изменений в тарифик</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цию.</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В случае привлечения к преподавательской работе высококвал</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фицированных специалистов (указываются категории специалистов, н</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пример, вузов, науки и др.) руководитель по согласованию с выборным профсоюзным органом   может применять условия и коэффициенты ставок почасовой оплаты труда, установленные с учетом ученой степени кандид</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та или доктора наук, либо ученого звания профессора, или доцента, утве</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жденные постановлением Минтруда РФ от 21 января 1993 г. № 7.</w:t>
      </w:r>
    </w:p>
    <w:p w:rsidR="00863440" w:rsidRPr="00993B76" w:rsidRDefault="00863440" w:rsidP="00F264DE">
      <w:pPr>
        <w:pStyle w:val="a4"/>
        <w:ind w:firstLine="709"/>
        <w:jc w:val="both"/>
        <w:rPr>
          <w:rFonts w:ascii="Times New Roman" w:eastAsia="MS Mincho" w:hAnsi="Times New Roman" w:cs="Times New Roman"/>
          <w:b/>
          <w:sz w:val="28"/>
          <w:szCs w:val="28"/>
        </w:rPr>
      </w:pPr>
      <w:r w:rsidRPr="00993B76">
        <w:rPr>
          <w:rFonts w:ascii="Times New Roman" w:eastAsia="MS Mincho" w:hAnsi="Times New Roman" w:cs="Times New Roman"/>
          <w:b/>
          <w:sz w:val="28"/>
          <w:szCs w:val="28"/>
        </w:rPr>
        <w:t xml:space="preserve">       </w:t>
      </w:r>
      <w:r w:rsidRPr="00993B76">
        <w:rPr>
          <w:rFonts w:ascii="Times New Roman" w:eastAsia="MS Mincho" w:hAnsi="Times New Roman" w:cs="Times New Roman"/>
          <w:b/>
          <w:sz w:val="28"/>
          <w:szCs w:val="28"/>
          <w:lang w:val="en-US"/>
        </w:rPr>
        <w:t>IV</w:t>
      </w:r>
      <w:r w:rsidRPr="00993B76">
        <w:rPr>
          <w:rFonts w:ascii="Times New Roman" w:eastAsia="MS Mincho" w:hAnsi="Times New Roman" w:cs="Times New Roman"/>
          <w:b/>
          <w:sz w:val="28"/>
          <w:szCs w:val="28"/>
        </w:rPr>
        <w:t>. П</w:t>
      </w:r>
      <w:r w:rsidR="00993B76" w:rsidRPr="00993B76">
        <w:rPr>
          <w:rFonts w:ascii="Times New Roman" w:eastAsia="MS Mincho" w:hAnsi="Times New Roman" w:cs="Times New Roman"/>
          <w:b/>
          <w:sz w:val="28"/>
          <w:szCs w:val="28"/>
        </w:rPr>
        <w:t>овышение ставок заработной платы и должностных окладов</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 Оплата труда педагогических и других работников производится по повышенным ставкам (окладам) в следующих случаях:</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специфику работы в классах (группах)  для обучающихся (восп</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танниками  с отклонениями в развитии (в том числе с задержкой психич</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ского развития) - на 15-2О% (указать конкретный размер повышения и ко</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кретный перечень работников,  которым могут  повышаться ставки, опред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ляемые руководителем образовательного учреждения по согласованию с профсоюзным органом);</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специалистам и руководящим работникам за работу в образовател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ных учреждениях,  расположенных в сельской местности, - на 25%;</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педагогическим  работникам  лицеев,  гимназий,  колледжей - на 15%;</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  на 2О%;</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на 2О%;</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общеобразовательных  учреждений  всех видов (классов, групп и учебно-консультационных пунктов) с нерусским языком  обучения, расположенных  в  сельской местности и поселках городского типа,  - за ч</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сы занятий по русскому языку в 1-Х1 классах и литературе в Y-Х1 – на 15%;</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и преподавателям национального языка и литературы общеобразовательных учреждений, учреждений начального и среднего пр</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фессионального образования всех видов (классов, групп и учебно-консультационных пунктов) с русским языком обучения – на 15%;</w:t>
      </w:r>
    </w:p>
    <w:p w:rsidR="00863440" w:rsidRPr="0004608D" w:rsidRDefault="00863440" w:rsidP="00993B76">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lastRenderedPageBreak/>
        <w:t>- директорам, заместителям директоров по учебной, учебно-воспитательной работе и воспитательной работе, по иностранному языку, по производственному обучению, учителям, воспитателям,  старшим вож</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тым, владеющим иностранным языком и применяющим его в практической работе в общеобразовательных учреждениях с углубленным изучением иностранного языка – на 15%.</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Оплата  труда в следующих случаях осуществляется в соответствии с тарифным коэффициентом более высокого разряда,  чем это  предусмо</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рено  тарифно-квалификационной характеристикой по должности работн</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ка:</w:t>
      </w:r>
    </w:p>
    <w:p w:rsidR="00863440" w:rsidRPr="00993B76" w:rsidRDefault="00863440" w:rsidP="00F264DE">
      <w:pPr>
        <w:pStyle w:val="a4"/>
        <w:ind w:firstLine="709"/>
        <w:jc w:val="both"/>
        <w:rPr>
          <w:rFonts w:ascii="Times New Roman" w:eastAsia="MS Mincho" w:hAnsi="Times New Roman" w:cs="Times New Roman"/>
          <w:b/>
          <w:i/>
          <w:sz w:val="28"/>
          <w:szCs w:val="28"/>
        </w:rPr>
      </w:pPr>
      <w:r w:rsidRPr="00993B76">
        <w:rPr>
          <w:rFonts w:ascii="Times New Roman" w:eastAsia="MS Mincho" w:hAnsi="Times New Roman" w:cs="Times New Roman"/>
          <w:b/>
          <w:i/>
          <w:sz w:val="28"/>
          <w:szCs w:val="28"/>
        </w:rPr>
        <w:t>на два разряда выше: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работникам,  имеющим ученую степень доктора наук по профилю образовательного учреждения или педагогической деятельности (препод</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ваемых дисциплин);</w:t>
      </w:r>
    </w:p>
    <w:p w:rsidR="00863440" w:rsidRPr="00993B76" w:rsidRDefault="00863440" w:rsidP="00F264DE">
      <w:pPr>
        <w:pStyle w:val="a4"/>
        <w:ind w:firstLine="709"/>
        <w:jc w:val="both"/>
        <w:rPr>
          <w:rFonts w:ascii="Times New Roman" w:eastAsia="MS Mincho" w:hAnsi="Times New Roman" w:cs="Times New Roman"/>
          <w:b/>
          <w:i/>
          <w:sz w:val="28"/>
          <w:szCs w:val="28"/>
        </w:rPr>
      </w:pPr>
      <w:r w:rsidRPr="00993B76">
        <w:rPr>
          <w:rFonts w:ascii="Times New Roman" w:eastAsia="MS Mincho" w:hAnsi="Times New Roman" w:cs="Times New Roman"/>
          <w:b/>
          <w:i/>
          <w:sz w:val="28"/>
          <w:szCs w:val="28"/>
        </w:rPr>
        <w:t>на один разряд выше: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работникам,  имеющим ученую степень кандидата наук  по  проф</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лю образовательного  учреждения или педагогической деятельности (пр</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подаваемых дисциплин);</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руководящим работникам и специалистам образовательных  учре</w:t>
      </w:r>
      <w:r w:rsidRPr="0004608D">
        <w:rPr>
          <w:rFonts w:ascii="Times New Roman" w:eastAsia="MS Mincho" w:hAnsi="Times New Roman" w:cs="Times New Roman"/>
          <w:sz w:val="28"/>
          <w:szCs w:val="28"/>
        </w:rPr>
        <w:t>ж</w:t>
      </w:r>
      <w:r w:rsidRPr="0004608D">
        <w:rPr>
          <w:rFonts w:ascii="Times New Roman" w:eastAsia="MS Mincho" w:hAnsi="Times New Roman" w:cs="Times New Roman"/>
          <w:sz w:val="28"/>
          <w:szCs w:val="28"/>
        </w:rPr>
        <w:t>дений, имеющим почетные звания "Народный учитель", "Заслуженный уч</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тель" и "Заслуженный преподаватель" СССР,  Российской  Федерации  и  союзных республик, входивших в состав СССР;</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руководящим работникам образовательных учреждений, имеющим другие почетные звания:  "Заслуженный мастер профтехобразования", "Заслуженный работник физической культуры", "Заслуженный работник кул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торых начинается со слов "Народный",  "Заслуженный". Повышение оплаты труда производится только при условии соответствия почетного звания профилю учреждения, а специалистам образовательных учреждений - при соответствии почетного звания профилю педагогической деятельности или пр</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подаваемых дисциплин.</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3. При наличии у работников, имеющих почетное звание или ученую степень,  права  на  повышение ставок заработной платы в процентах (за работу в сельской местности,  в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w:t>
      </w:r>
      <w:r w:rsidRPr="0004608D">
        <w:rPr>
          <w:rFonts w:ascii="Times New Roman" w:eastAsia="MS Mincho" w:hAnsi="Times New Roman" w:cs="Times New Roman"/>
          <w:sz w:val="28"/>
          <w:szCs w:val="28"/>
        </w:rPr>
        <w:t>я</w:t>
      </w:r>
      <w:r w:rsidRPr="0004608D">
        <w:rPr>
          <w:rFonts w:ascii="Times New Roman" w:eastAsia="MS Mincho" w:hAnsi="Times New Roman" w:cs="Times New Roman"/>
          <w:sz w:val="28"/>
          <w:szCs w:val="28"/>
        </w:rPr>
        <w:t>ми в развитии и др.) повышению подлежат ставки (оклады), установленные им с учетом почетного звания или ученой степени.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4. Женщинам,  работающим в сельской местности,  на работах, где  по условиям труда рабочий день разделен на части (с перерывом рабочего времени более 2-х часов), устанавливается повышенная на 30% оплата  труда. Если имеется необходимость разделения рабочего дня на части у других работников, в т.ч. в городских учреждениях, то такое разделение </w:t>
      </w:r>
      <w:r w:rsidRPr="0004608D">
        <w:rPr>
          <w:rFonts w:ascii="Times New Roman" w:eastAsia="MS Mincho" w:hAnsi="Times New Roman" w:cs="Times New Roman"/>
          <w:sz w:val="28"/>
          <w:szCs w:val="28"/>
        </w:rPr>
        <w:lastRenderedPageBreak/>
        <w:t>допускается только при наличии соответствующей компенсации, устанавл</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ваемой  в пределах имеющихся средств.</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5. В  случаях,  когда работникам предусмотрено повышение ставок (окладов) по двум и более основаниям (в процентах или в рублях), абс</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лютный размер каждого повышения,  установленного в процентах, исчисл</w:t>
      </w:r>
      <w:r w:rsidRPr="0004608D">
        <w:rPr>
          <w:rFonts w:ascii="Times New Roman" w:eastAsia="MS Mincho" w:hAnsi="Times New Roman" w:cs="Times New Roman"/>
          <w:sz w:val="28"/>
          <w:szCs w:val="28"/>
        </w:rPr>
        <w:t>я</w:t>
      </w:r>
      <w:r w:rsidRPr="0004608D">
        <w:rPr>
          <w:rFonts w:ascii="Times New Roman" w:eastAsia="MS Mincho" w:hAnsi="Times New Roman" w:cs="Times New Roman"/>
          <w:sz w:val="28"/>
          <w:szCs w:val="28"/>
        </w:rPr>
        <w:t>ется из ставки (оклада) без учета повышения по другим основаниям.  При этом  первоначально оклады (ставки) повышаются на размеры их повыш</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ний в процентах, а затем на размеры повышений в абсолютных величинах.</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6. Повышения ставок (окладов) по основаниям,  предусмотренным в разделе 4 настоящего Положения,  образуют новые размеры ставок зар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ботной  платы (должностных окладов),  применяемых при исчислении заработной платы с учетом объема учебной нагрузки (педагогической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ты).</w:t>
      </w:r>
    </w:p>
    <w:p w:rsidR="00863440" w:rsidRPr="00251001" w:rsidRDefault="00863440" w:rsidP="00F264DE">
      <w:pPr>
        <w:pStyle w:val="a4"/>
        <w:ind w:firstLine="709"/>
        <w:jc w:val="both"/>
        <w:rPr>
          <w:rFonts w:ascii="Times New Roman" w:eastAsia="MS Mincho" w:hAnsi="Times New Roman" w:cs="Times New Roman"/>
          <w:b/>
          <w:sz w:val="28"/>
          <w:szCs w:val="28"/>
        </w:rPr>
      </w:pPr>
      <w:r w:rsidRPr="00251001">
        <w:rPr>
          <w:rFonts w:ascii="Times New Roman" w:eastAsia="MS Mincho" w:hAnsi="Times New Roman" w:cs="Times New Roman"/>
          <w:b/>
          <w:sz w:val="28"/>
          <w:szCs w:val="28"/>
        </w:rPr>
        <w:t xml:space="preserve">                                   </w:t>
      </w:r>
      <w:r w:rsidRPr="00251001">
        <w:rPr>
          <w:rFonts w:ascii="Times New Roman" w:eastAsia="MS Mincho" w:hAnsi="Times New Roman" w:cs="Times New Roman"/>
          <w:b/>
          <w:sz w:val="28"/>
          <w:szCs w:val="28"/>
          <w:lang w:val="en-US"/>
        </w:rPr>
        <w:t>V</w:t>
      </w:r>
      <w:r w:rsidRPr="00251001">
        <w:rPr>
          <w:rFonts w:ascii="Times New Roman" w:eastAsia="MS Mincho" w:hAnsi="Times New Roman" w:cs="Times New Roman"/>
          <w:b/>
          <w:sz w:val="28"/>
          <w:szCs w:val="28"/>
        </w:rPr>
        <w:t>. Д</w:t>
      </w:r>
      <w:r w:rsidR="00251001" w:rsidRPr="00251001">
        <w:rPr>
          <w:rFonts w:ascii="Times New Roman" w:eastAsia="MS Mincho" w:hAnsi="Times New Roman" w:cs="Times New Roman"/>
          <w:b/>
          <w:sz w:val="28"/>
          <w:szCs w:val="28"/>
        </w:rPr>
        <w:t>оплаты</w:t>
      </w:r>
    </w:p>
    <w:p w:rsidR="00863440" w:rsidRPr="0004608D" w:rsidRDefault="00863440" w:rsidP="00F264DE">
      <w:pPr>
        <w:pStyle w:val="a4"/>
        <w:ind w:firstLine="709"/>
        <w:jc w:val="both"/>
        <w:outlineLvl w:val="0"/>
        <w:rPr>
          <w:rFonts w:ascii="Times New Roman" w:eastAsia="MS Mincho" w:hAnsi="Times New Roman" w:cs="Times New Roman"/>
          <w:sz w:val="28"/>
          <w:szCs w:val="28"/>
        </w:rPr>
      </w:pPr>
      <w:r w:rsidRPr="0004608D">
        <w:rPr>
          <w:rFonts w:ascii="Times New Roman" w:eastAsia="MS Mincho" w:hAnsi="Times New Roman" w:cs="Times New Roman"/>
          <w:sz w:val="28"/>
          <w:szCs w:val="28"/>
        </w:rPr>
        <w:t>1. Доплаты компенсационного характера за условия  труда, откл</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няющиеся от нормальных устанавливаются:</w:t>
      </w:r>
    </w:p>
    <w:p w:rsidR="00863440" w:rsidRPr="0004608D" w:rsidRDefault="00863440" w:rsidP="00F264DE">
      <w:pPr>
        <w:pStyle w:val="a4"/>
        <w:ind w:firstLine="709"/>
        <w:jc w:val="both"/>
        <w:outlineLvl w:val="0"/>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работу в ночное время устанавливаются доплаты в размере не ниже 35% часовой ставки (оклада) за каждый час работы в ночное время (в период с 1О часов вечера до 6 часов утра).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за  работу  с неблагоприятными условиями труда в соответствии с Перечнем работ с этими условиями труда,  утвержденным  приказом Гособразования СССР от 2О августа 199О г.  N 579 "Об утверждении Полож</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в размере: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с тяжелыми и вредными условиями труда - до 12% ставки (о</w:t>
      </w:r>
      <w:r w:rsidRPr="0004608D">
        <w:rPr>
          <w:rFonts w:ascii="Times New Roman" w:eastAsia="MS Mincho" w:hAnsi="Times New Roman" w:cs="Times New Roman"/>
          <w:sz w:val="28"/>
          <w:szCs w:val="28"/>
        </w:rPr>
        <w:t>к</w:t>
      </w:r>
      <w:r w:rsidRPr="0004608D">
        <w:rPr>
          <w:rFonts w:ascii="Times New Roman" w:eastAsia="MS Mincho" w:hAnsi="Times New Roman" w:cs="Times New Roman"/>
          <w:sz w:val="28"/>
          <w:szCs w:val="28"/>
        </w:rPr>
        <w:t>лада);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с особо тяжелыми и особо вредными  условиями  труда  -  до  24%  ставки (оклада).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Конкретный размер доплаты работникам определяется  учреждением  в зависимости  от продолжительности их работы в неблагоприятных усл</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виях труда.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В  случае  привлечения  работника к работе в установленный ему графиком выходной день указанная работа компенсируется ему  в дене</w:t>
      </w:r>
      <w:r w:rsidRPr="0004608D">
        <w:rPr>
          <w:rFonts w:ascii="Times New Roman" w:eastAsia="MS Mincho" w:hAnsi="Times New Roman" w:cs="Times New Roman"/>
          <w:sz w:val="28"/>
          <w:szCs w:val="28"/>
        </w:rPr>
        <w:t>ж</w:t>
      </w:r>
      <w:r w:rsidRPr="0004608D">
        <w:rPr>
          <w:rFonts w:ascii="Times New Roman" w:eastAsia="MS Mincho" w:hAnsi="Times New Roman" w:cs="Times New Roman"/>
          <w:sz w:val="28"/>
          <w:szCs w:val="28"/>
        </w:rPr>
        <w:t>ной форме не менее чем в двойном размере (либо по соглашению сторон предоставлением  другого  дня отдыха)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3. Работа в  праздничный  день в случаях,  предусмотренных закон</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дательством, оплачивается не менее чем в двойном размере: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работникам,  труд которых оплачивается по часовым  или  дневным ставкам, - в размере не менее двойной часовой или дневной ставки;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работникам,  получающим месячный оклад,  - в размере  не  менее одинарной  часовой  или  дневной  ставки  сверх оклада,  если работа в праздничный день производилась в пределах месячной нормы рабочего </w:t>
      </w:r>
      <w:r w:rsidRPr="0004608D">
        <w:rPr>
          <w:rFonts w:ascii="Times New Roman" w:eastAsia="MS Mincho" w:hAnsi="Times New Roman" w:cs="Times New Roman"/>
          <w:sz w:val="28"/>
          <w:szCs w:val="28"/>
        </w:rPr>
        <w:lastRenderedPageBreak/>
        <w:t>времени,  и  в  размере не менее двойной часовой или дневной ставки сверх оклада, - если работа производилась сверх м</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сячной нормы.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По желанию работника,  работавшего в праздничный день,  ему может быть предоставлен другой день отдыха.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4. Воспитателям,  помощникам воспитателей, младшим воспитателям за переработку рабочего времени вследствие неявки  сменяющего  рабо</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ника  или родителей,  осуществляемую за пределами рабочего времени, установленного графиками работ,  производится доплата: не менее, чем в полуторном  размере  -  за первые два часа работы,  и не менее,  чем в двойном размере - за последующие часы работы.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5. Доплаты за дополнительную работу, не входящую в круг основных обязанностей, устанавливаются: (указываются виды дополнительной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ты, размеры доплат и порядок их установления, в т.ч. уменьшения, отмены и др. условия).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 перечень видов дополнительно оплачиваемых работ может вкл</w:t>
      </w:r>
      <w:r w:rsidRPr="0004608D">
        <w:rPr>
          <w:rFonts w:ascii="Times New Roman" w:eastAsia="MS Mincho" w:hAnsi="Times New Roman" w:cs="Times New Roman"/>
          <w:sz w:val="28"/>
          <w:szCs w:val="28"/>
        </w:rPr>
        <w:t>ю</w:t>
      </w:r>
      <w:r w:rsidRPr="0004608D">
        <w:rPr>
          <w:rFonts w:ascii="Times New Roman" w:eastAsia="MS Mincho" w:hAnsi="Times New Roman" w:cs="Times New Roman"/>
          <w:sz w:val="28"/>
          <w:szCs w:val="28"/>
        </w:rPr>
        <w:t>чаться: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риями, учебно-опытными участками, интернатами при школе и др.; руководство предме</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ными, цикловыми и методическими комиссиями;  проведение работы по дополнительным образовательным программам; организация трудового об</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чения, профессиональной ориентации и т.д.</w:t>
      </w:r>
    </w:p>
    <w:p w:rsidR="00863440" w:rsidRPr="0004608D" w:rsidRDefault="00863440" w:rsidP="00F264DE">
      <w:pPr>
        <w:pStyle w:val="a4"/>
        <w:ind w:firstLine="709"/>
        <w:jc w:val="both"/>
        <w:outlineLvl w:val="0"/>
        <w:rPr>
          <w:rFonts w:ascii="Times New Roman" w:eastAsia="MS Mincho" w:hAnsi="Times New Roman" w:cs="Times New Roman"/>
          <w:sz w:val="28"/>
          <w:szCs w:val="28"/>
        </w:rPr>
      </w:pPr>
      <w:r w:rsidRPr="0004608D">
        <w:rPr>
          <w:rFonts w:ascii="Times New Roman" w:eastAsia="MS Mincho" w:hAnsi="Times New Roman" w:cs="Times New Roman"/>
          <w:sz w:val="28"/>
          <w:szCs w:val="28"/>
        </w:rPr>
        <w:t>6.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ся:</w:t>
      </w:r>
    </w:p>
    <w:p w:rsidR="00863440" w:rsidRPr="0004608D" w:rsidRDefault="00863440" w:rsidP="00F264DE">
      <w:pPr>
        <w:pStyle w:val="a4"/>
        <w:ind w:firstLine="709"/>
        <w:jc w:val="both"/>
        <w:outlineLvl w:val="0"/>
        <w:rPr>
          <w:rFonts w:ascii="Times New Roman" w:eastAsia="MS Mincho" w:hAnsi="Times New Roman" w:cs="Times New Roman"/>
          <w:sz w:val="28"/>
          <w:szCs w:val="28"/>
        </w:rPr>
      </w:pPr>
      <w:r w:rsidRPr="0004608D">
        <w:rPr>
          <w:rFonts w:ascii="Times New Roman" w:eastAsia="MS Mincho" w:hAnsi="Times New Roman" w:cs="Times New Roman"/>
          <w:sz w:val="28"/>
          <w:szCs w:val="28"/>
        </w:rPr>
        <w:t>- работникам,  выполняющим наряду со своей основной работой, д</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ника.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w:t>
      </w:r>
      <w:r w:rsidRPr="0004608D">
        <w:rPr>
          <w:rFonts w:ascii="Times New Roman" w:eastAsia="MS Mincho" w:hAnsi="Times New Roman" w:cs="Times New Roman"/>
          <w:sz w:val="28"/>
          <w:szCs w:val="28"/>
        </w:rPr>
        <w:t>л</w:t>
      </w:r>
      <w:r w:rsidRPr="0004608D">
        <w:rPr>
          <w:rFonts w:ascii="Times New Roman" w:eastAsia="MS Mincho" w:hAnsi="Times New Roman" w:cs="Times New Roman"/>
          <w:sz w:val="28"/>
          <w:szCs w:val="28"/>
        </w:rPr>
        <w:t>няемых работ.</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Размеры доплат за совмещение профессий  (должностей),  расшир</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ние зон  обслуживания или увеличение объема выполняемых работ,  в</w:t>
      </w:r>
      <w:r w:rsidRPr="0004608D">
        <w:rPr>
          <w:rFonts w:ascii="Times New Roman" w:eastAsia="MS Mincho" w:hAnsi="Times New Roman" w:cs="Times New Roman"/>
          <w:sz w:val="28"/>
          <w:szCs w:val="28"/>
        </w:rPr>
        <w:t>ы</w:t>
      </w:r>
      <w:r w:rsidRPr="0004608D">
        <w:rPr>
          <w:rFonts w:ascii="Times New Roman" w:eastAsia="MS Mincho" w:hAnsi="Times New Roman" w:cs="Times New Roman"/>
          <w:sz w:val="28"/>
          <w:szCs w:val="28"/>
        </w:rPr>
        <w:t>полнение обязанностей временно отсутствующего работника устанавлив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ются руководителем  образовательного учреждения по соглашению сторон с учетом мнения профсоюзного органа и максимальными размерами не о</w:t>
      </w:r>
      <w:r w:rsidRPr="0004608D">
        <w:rPr>
          <w:rFonts w:ascii="Times New Roman" w:eastAsia="MS Mincho" w:hAnsi="Times New Roman" w:cs="Times New Roman"/>
          <w:sz w:val="28"/>
          <w:szCs w:val="28"/>
        </w:rPr>
        <w:t>г</w:t>
      </w:r>
      <w:r w:rsidRPr="0004608D">
        <w:rPr>
          <w:rFonts w:ascii="Times New Roman" w:eastAsia="MS Mincho" w:hAnsi="Times New Roman" w:cs="Times New Roman"/>
          <w:sz w:val="28"/>
          <w:szCs w:val="28"/>
        </w:rPr>
        <w:t>раничиваются.</w:t>
      </w:r>
    </w:p>
    <w:p w:rsidR="00863440" w:rsidRPr="00237411" w:rsidRDefault="00863440" w:rsidP="00F264DE">
      <w:pPr>
        <w:pStyle w:val="a4"/>
        <w:ind w:firstLine="709"/>
        <w:jc w:val="both"/>
        <w:rPr>
          <w:rFonts w:ascii="Times New Roman" w:eastAsia="MS Mincho" w:hAnsi="Times New Roman" w:cs="Times New Roman"/>
          <w:b/>
          <w:sz w:val="28"/>
          <w:szCs w:val="28"/>
        </w:rPr>
      </w:pPr>
      <w:r w:rsidRPr="00237411">
        <w:rPr>
          <w:rFonts w:ascii="Times New Roman" w:eastAsia="MS Mincho" w:hAnsi="Times New Roman" w:cs="Times New Roman"/>
          <w:b/>
          <w:sz w:val="28"/>
          <w:szCs w:val="28"/>
          <w:lang w:val="en-US"/>
        </w:rPr>
        <w:t>VI</w:t>
      </w:r>
      <w:r w:rsidRPr="00237411">
        <w:rPr>
          <w:rFonts w:ascii="Times New Roman" w:eastAsia="MS Mincho" w:hAnsi="Times New Roman" w:cs="Times New Roman"/>
          <w:b/>
          <w:sz w:val="28"/>
          <w:szCs w:val="28"/>
        </w:rPr>
        <w:t>. Н</w:t>
      </w:r>
      <w:r w:rsidR="00237411">
        <w:rPr>
          <w:rFonts w:ascii="Times New Roman" w:eastAsia="MS Mincho" w:hAnsi="Times New Roman" w:cs="Times New Roman"/>
          <w:b/>
          <w:sz w:val="28"/>
          <w:szCs w:val="28"/>
        </w:rPr>
        <w:t>адбавки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Надбавки устанавливаются за высокую результативность работы, качество работы, напряженность, интенсивность труда, участие в экспер</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менте, освоении новых дисциплин в следующих случаях (указываются ко</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кретные случаи и  размеры надбавок).</w:t>
      </w:r>
    </w:p>
    <w:p w:rsidR="00237411" w:rsidRDefault="00237411" w:rsidP="00F264DE">
      <w:pPr>
        <w:pStyle w:val="a4"/>
        <w:ind w:firstLine="709"/>
        <w:jc w:val="both"/>
        <w:outlineLvl w:val="0"/>
        <w:rPr>
          <w:rFonts w:ascii="Times New Roman" w:eastAsia="MS Mincho" w:hAnsi="Times New Roman" w:cs="Times New Roman"/>
          <w:b/>
          <w:sz w:val="28"/>
          <w:szCs w:val="28"/>
        </w:rPr>
      </w:pPr>
    </w:p>
    <w:p w:rsidR="00863440" w:rsidRPr="00237411" w:rsidRDefault="00863440" w:rsidP="00F264DE">
      <w:pPr>
        <w:pStyle w:val="a4"/>
        <w:ind w:firstLine="709"/>
        <w:jc w:val="both"/>
        <w:outlineLvl w:val="0"/>
        <w:rPr>
          <w:rFonts w:ascii="Times New Roman" w:eastAsia="MS Mincho" w:hAnsi="Times New Roman" w:cs="Times New Roman"/>
          <w:b/>
          <w:sz w:val="28"/>
          <w:szCs w:val="28"/>
        </w:rPr>
      </w:pPr>
      <w:r w:rsidRPr="00237411">
        <w:rPr>
          <w:rFonts w:ascii="Times New Roman" w:eastAsia="MS Mincho" w:hAnsi="Times New Roman" w:cs="Times New Roman"/>
          <w:b/>
          <w:sz w:val="28"/>
          <w:szCs w:val="28"/>
        </w:rPr>
        <w:t xml:space="preserve">            </w:t>
      </w:r>
      <w:r w:rsidRPr="00237411">
        <w:rPr>
          <w:rFonts w:ascii="Times New Roman" w:eastAsia="MS Mincho" w:hAnsi="Times New Roman" w:cs="Times New Roman"/>
          <w:b/>
          <w:sz w:val="28"/>
          <w:szCs w:val="28"/>
          <w:lang w:val="en-US"/>
        </w:rPr>
        <w:t>VII</w:t>
      </w:r>
      <w:r w:rsidRPr="00237411">
        <w:rPr>
          <w:rFonts w:ascii="Times New Roman" w:eastAsia="MS Mincho" w:hAnsi="Times New Roman" w:cs="Times New Roman"/>
          <w:b/>
          <w:sz w:val="28"/>
          <w:szCs w:val="28"/>
        </w:rPr>
        <w:t>. П</w:t>
      </w:r>
      <w:r w:rsidR="00237411">
        <w:rPr>
          <w:rFonts w:ascii="Times New Roman" w:eastAsia="MS Mincho" w:hAnsi="Times New Roman" w:cs="Times New Roman"/>
          <w:b/>
          <w:sz w:val="28"/>
          <w:szCs w:val="28"/>
        </w:rPr>
        <w:t>орядок определения уровня образования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1. Уровень образования педагогических работников при установлении разрядов оплаты труда по ЕТС определяется на  основании  дипломов, аттестатов и других документов о соответствующем образовании,  независ</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мо от специальности, которую они получили (за исключением педагогов психологов, концертмейстеров, учителей-логопедов).</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Педагогическим работникам, получившим диплом государственного образца о высшем профессиональном образовании, разряды оплаты труда по ЕТС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нальное образование.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Работникам, имеющим диплом государственного образца "бакалавра", "специалиста", «магистра» устанавливаются разряды оплаты труда по ЕТС, предусмотренные для лиц, имеющих высшее профессиональное образов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ние.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ЕТС,  предусмотренных для лиц, имеющих среднее профессиональное о</w:t>
      </w:r>
      <w:r w:rsidRPr="0004608D">
        <w:rPr>
          <w:rFonts w:ascii="Times New Roman" w:eastAsia="MS Mincho" w:hAnsi="Times New Roman" w:cs="Times New Roman"/>
          <w:sz w:val="28"/>
          <w:szCs w:val="28"/>
        </w:rPr>
        <w:t>б</w:t>
      </w:r>
      <w:r w:rsidRPr="0004608D">
        <w:rPr>
          <w:rFonts w:ascii="Times New Roman" w:eastAsia="MS Mincho" w:hAnsi="Times New Roman" w:cs="Times New Roman"/>
          <w:sz w:val="28"/>
          <w:szCs w:val="28"/>
        </w:rPr>
        <w:t>разование.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3. Учителям-логопедам, учителям-дефектологам, логопедам, а также учителям учебных предметов (в т.ч. в начальных классах) специальных (коррекционных) образовательных учреждений (классов) для  обучающи</w:t>
      </w:r>
      <w:r w:rsidRPr="0004608D">
        <w:rPr>
          <w:rFonts w:ascii="Times New Roman" w:eastAsia="MS Mincho" w:hAnsi="Times New Roman" w:cs="Times New Roman"/>
          <w:sz w:val="28"/>
          <w:szCs w:val="28"/>
        </w:rPr>
        <w:t>х</w:t>
      </w:r>
      <w:r w:rsidRPr="0004608D">
        <w:rPr>
          <w:rFonts w:ascii="Times New Roman" w:eastAsia="MS Mincho" w:hAnsi="Times New Roman" w:cs="Times New Roman"/>
          <w:sz w:val="28"/>
          <w:szCs w:val="28"/>
        </w:rPr>
        <w:t>ся, воспитанников  с  отклонениями  в развитии разряды оплаты труда по ЕТС как лицам,  имеющим высшее дефектологическое образование, уст</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навливаются: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получении диплома государственного образца о высшем профессиональном образовании по специальностям:  тифлопедагогика; сурд</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педагогика;  олигофренопедагогика; логопедия; специальная психология; коррекционная педагогика и специальная психология (дошкольная);  дефе</w:t>
      </w:r>
      <w:r w:rsidRPr="0004608D">
        <w:rPr>
          <w:rFonts w:ascii="Times New Roman" w:eastAsia="MS Mincho" w:hAnsi="Times New Roman" w:cs="Times New Roman"/>
          <w:sz w:val="28"/>
          <w:szCs w:val="28"/>
        </w:rPr>
        <w:t>к</w:t>
      </w:r>
      <w:r w:rsidRPr="0004608D">
        <w:rPr>
          <w:rFonts w:ascii="Times New Roman" w:eastAsia="MS Mincho" w:hAnsi="Times New Roman" w:cs="Times New Roman"/>
          <w:sz w:val="28"/>
          <w:szCs w:val="28"/>
        </w:rPr>
        <w:t>тология и другие аналогичные специальности;</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окончившим  спецфакультеты  по  указанным выше специальностям и получившим диплом государственного образца о  высшем  професси</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нальном образовании.</w:t>
      </w:r>
    </w:p>
    <w:p w:rsidR="00863440" w:rsidRPr="0004608D" w:rsidRDefault="00863440" w:rsidP="00F264DE">
      <w:pPr>
        <w:pStyle w:val="a4"/>
        <w:numPr>
          <w:ilvl w:val="0"/>
          <w:numId w:val="5"/>
        </w:numPr>
        <w:ind w:left="0"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Работникам, не имеющим специальной подготовки или стажа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ты, установленных квалификационными требованиями, но обладающим достаточным практическим опытом и выполняющим качественно и в по</w:t>
      </w:r>
      <w:r w:rsidRPr="0004608D">
        <w:rPr>
          <w:rFonts w:ascii="Times New Roman" w:eastAsia="MS Mincho" w:hAnsi="Times New Roman" w:cs="Times New Roman"/>
          <w:sz w:val="28"/>
          <w:szCs w:val="28"/>
        </w:rPr>
        <w:t>л</w:t>
      </w:r>
      <w:r w:rsidRPr="0004608D">
        <w:rPr>
          <w:rFonts w:ascii="Times New Roman" w:eastAsia="MS Mincho" w:hAnsi="Times New Roman" w:cs="Times New Roman"/>
          <w:sz w:val="28"/>
          <w:szCs w:val="28"/>
        </w:rPr>
        <w:t>ном объеме возложенные на них должностные обязанности,  в порядке и</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ключения, по рекомендации аттестационной комиссии  может быть  так же,  как и  работникам,  имеющим  специальную подготовку и стаж работы, установлен тот же разряд оплаты труда по ЕТС, что и лицам, имеющим соответствующий стаж и образование. Рассмотрение аттестационной комисс</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 xml:space="preserve">ей образовательного учреждения вопроса об установлении более высокого разряда по сравнению с разрядом, предусмотренным ТКХ, </w:t>
      </w:r>
      <w:r w:rsidRPr="0004608D">
        <w:rPr>
          <w:rFonts w:ascii="Times New Roman" w:eastAsia="MS Mincho" w:hAnsi="Times New Roman" w:cs="Times New Roman"/>
          <w:sz w:val="28"/>
          <w:szCs w:val="28"/>
        </w:rPr>
        <w:lastRenderedPageBreak/>
        <w:t>осуществляется на основании представления руководителя образовательного у</w:t>
      </w:r>
      <w:r w:rsidRPr="0004608D">
        <w:rPr>
          <w:rFonts w:ascii="Times New Roman" w:eastAsia="MS Mincho" w:hAnsi="Times New Roman" w:cs="Times New Roman"/>
          <w:sz w:val="28"/>
          <w:szCs w:val="28"/>
        </w:rPr>
        <w:t>ч</w:t>
      </w:r>
      <w:r w:rsidRPr="0004608D">
        <w:rPr>
          <w:rFonts w:ascii="Times New Roman" w:eastAsia="MS Mincho" w:hAnsi="Times New Roman" w:cs="Times New Roman"/>
          <w:sz w:val="28"/>
          <w:szCs w:val="28"/>
        </w:rPr>
        <w:t>реждения.</w:t>
      </w:r>
    </w:p>
    <w:p w:rsidR="00863440" w:rsidRPr="00237411" w:rsidRDefault="00863440" w:rsidP="00F264DE">
      <w:pPr>
        <w:pStyle w:val="a4"/>
        <w:ind w:firstLine="709"/>
        <w:jc w:val="both"/>
        <w:rPr>
          <w:rFonts w:ascii="Times New Roman" w:eastAsia="MS Mincho" w:hAnsi="Times New Roman" w:cs="Times New Roman"/>
          <w:b/>
          <w:sz w:val="28"/>
          <w:szCs w:val="28"/>
        </w:rPr>
      </w:pPr>
      <w:r w:rsidRPr="00237411">
        <w:rPr>
          <w:rFonts w:ascii="Times New Roman" w:eastAsia="MS Mincho" w:hAnsi="Times New Roman" w:cs="Times New Roman"/>
          <w:b/>
          <w:sz w:val="28"/>
          <w:szCs w:val="28"/>
          <w:lang w:val="en-US"/>
        </w:rPr>
        <w:t>VIII</w:t>
      </w:r>
      <w:r w:rsidRPr="00237411">
        <w:rPr>
          <w:rFonts w:ascii="Times New Roman" w:eastAsia="MS Mincho" w:hAnsi="Times New Roman" w:cs="Times New Roman"/>
          <w:b/>
          <w:sz w:val="28"/>
          <w:szCs w:val="28"/>
        </w:rPr>
        <w:t>.  П</w:t>
      </w:r>
      <w:r w:rsidR="00237411">
        <w:rPr>
          <w:rFonts w:ascii="Times New Roman" w:eastAsia="MS Mincho" w:hAnsi="Times New Roman" w:cs="Times New Roman"/>
          <w:b/>
          <w:sz w:val="28"/>
          <w:szCs w:val="28"/>
        </w:rPr>
        <w:t>орядок определения стажа педагогической работы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 Основным документом для  определения  стажа  педагогической работы является трудовая книжка.</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Стаж работы по специальности, не подтвержденный записями в трудовой  книжке,  может быть установлен на основании надлежаще офор</w:t>
      </w:r>
      <w:r w:rsidRPr="0004608D">
        <w:rPr>
          <w:rFonts w:ascii="Times New Roman" w:eastAsia="MS Mincho" w:hAnsi="Times New Roman" w:cs="Times New Roman"/>
          <w:sz w:val="28"/>
          <w:szCs w:val="28"/>
        </w:rPr>
        <w:t>м</w:t>
      </w:r>
      <w:r w:rsidRPr="0004608D">
        <w:rPr>
          <w:rFonts w:ascii="Times New Roman" w:eastAsia="MS Mincho" w:hAnsi="Times New Roman" w:cs="Times New Roman"/>
          <w:sz w:val="28"/>
          <w:szCs w:val="28"/>
        </w:rPr>
        <w:t>ленных справок за подписью руководителей соответствующих  учреждений,  заверенных печатью,  выданных на основании документов, подтвержда</w:t>
      </w:r>
      <w:r w:rsidRPr="0004608D">
        <w:rPr>
          <w:rFonts w:ascii="Times New Roman" w:eastAsia="MS Mincho" w:hAnsi="Times New Roman" w:cs="Times New Roman"/>
          <w:sz w:val="28"/>
          <w:szCs w:val="28"/>
        </w:rPr>
        <w:t>ю</w:t>
      </w:r>
      <w:r w:rsidRPr="0004608D">
        <w:rPr>
          <w:rFonts w:ascii="Times New Roman" w:eastAsia="MS Mincho" w:hAnsi="Times New Roman" w:cs="Times New Roman"/>
          <w:sz w:val="28"/>
          <w:szCs w:val="28"/>
        </w:rPr>
        <w:t>щих стаж работы по специальности (приказы,  послужные и тарификацио</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ные списки, книги учета личного состава,  табельные книги, архивные описи и т.д.). Справки должны содержать данные о наименовании образовател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ного учреждения,  о  должности и времени работы в этой должности,  о д</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 выдачи справки, а также сведения, на основании которых выдана спра</w:t>
      </w:r>
      <w:r w:rsidRPr="0004608D">
        <w:rPr>
          <w:rFonts w:ascii="Times New Roman" w:eastAsia="MS Mincho" w:hAnsi="Times New Roman" w:cs="Times New Roman"/>
          <w:sz w:val="28"/>
          <w:szCs w:val="28"/>
        </w:rPr>
        <w:t>в</w:t>
      </w:r>
      <w:r w:rsidRPr="0004608D">
        <w:rPr>
          <w:rFonts w:ascii="Times New Roman" w:eastAsia="MS Mincho" w:hAnsi="Times New Roman" w:cs="Times New Roman"/>
          <w:sz w:val="28"/>
          <w:szCs w:val="28"/>
        </w:rPr>
        <w:t>ка о работе.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 случае утраты документов о стаже педагогической работы  указа</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ный стаж может быть установлен на основании справок с прежних мест 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ты.</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 исключительных случаях, когда не представляется возможным по</w:t>
      </w:r>
      <w:r w:rsidRPr="0004608D">
        <w:rPr>
          <w:rFonts w:ascii="Times New Roman" w:eastAsia="MS Mincho" w:hAnsi="Times New Roman" w:cs="Times New Roman"/>
          <w:sz w:val="28"/>
          <w:szCs w:val="28"/>
        </w:rPr>
        <w:t>д</w:t>
      </w:r>
      <w:r w:rsidRPr="0004608D">
        <w:rPr>
          <w:rFonts w:ascii="Times New Roman" w:eastAsia="MS Mincho" w:hAnsi="Times New Roman" w:cs="Times New Roman"/>
          <w:sz w:val="28"/>
          <w:szCs w:val="28"/>
        </w:rPr>
        <w:t>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ния свидетелей, знавших работника по совместной работе в одной системе.</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В стаж педагогической работы засчитывается:</w:t>
      </w:r>
    </w:p>
    <w:p w:rsidR="00863440" w:rsidRPr="0004608D" w:rsidRDefault="00863440" w:rsidP="00F264DE">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педагогическая,  руководящая  и методическая работа в образов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тельных и  других  учреждениях согласно приложению 1 к настоящему П</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ложению;</w:t>
      </w:r>
    </w:p>
    <w:p w:rsidR="00863440" w:rsidRPr="0004608D" w:rsidRDefault="00863440" w:rsidP="00F264DE">
      <w:pPr>
        <w:pStyle w:val="a4"/>
        <w:numPr>
          <w:ilvl w:val="0"/>
          <w:numId w:val="1"/>
        </w:numPr>
        <w:ind w:left="0"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время работы в других учреждениях и организациях, службы в Вооруженных Силах  СССР  и  Российской Федерации,  обучения в учрежден</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ях высшего и среднего профессионального образования - в порядке,  предусмотренном приложением 2 к настоящему Полож</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нию.</w:t>
      </w:r>
    </w:p>
    <w:p w:rsidR="00863440" w:rsidRPr="0004608D" w:rsidRDefault="00863440" w:rsidP="00F264DE">
      <w:pPr>
        <w:pStyle w:val="a4"/>
        <w:ind w:firstLine="709"/>
        <w:jc w:val="both"/>
        <w:rPr>
          <w:rFonts w:ascii="Times New Roman" w:eastAsia="MS Mincho" w:hAnsi="Times New Roman" w:cs="Times New Roman"/>
          <w:sz w:val="28"/>
          <w:szCs w:val="28"/>
        </w:rPr>
      </w:pPr>
    </w:p>
    <w:p w:rsidR="00863440" w:rsidRPr="0004608D" w:rsidRDefault="00113395" w:rsidP="00113395">
      <w:pPr>
        <w:pStyle w:val="a4"/>
        <w:ind w:firstLine="709"/>
        <w:jc w:val="both"/>
        <w:outlineLvl w:val="0"/>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3.3.</w:t>
      </w:r>
      <w:r w:rsidR="00237411">
        <w:rPr>
          <w:rFonts w:ascii="Times New Roman" w:eastAsia="MS Mincho" w:hAnsi="Times New Roman" w:cs="Times New Roman"/>
          <w:b/>
          <w:sz w:val="28"/>
          <w:szCs w:val="28"/>
        </w:rPr>
        <w:t xml:space="preserve"> </w:t>
      </w:r>
      <w:r w:rsidR="00863440" w:rsidRPr="0004608D">
        <w:rPr>
          <w:rFonts w:ascii="Times New Roman" w:eastAsia="MS Mincho" w:hAnsi="Times New Roman" w:cs="Times New Roman"/>
          <w:b/>
          <w:sz w:val="28"/>
          <w:szCs w:val="28"/>
        </w:rPr>
        <w:t>ПЕРЕЧЕНЬ</w:t>
      </w:r>
      <w:r>
        <w:rPr>
          <w:rFonts w:ascii="Times New Roman" w:eastAsia="MS Mincho" w:hAnsi="Times New Roman" w:cs="Times New Roman"/>
          <w:b/>
          <w:sz w:val="28"/>
          <w:szCs w:val="28"/>
        </w:rPr>
        <w:t xml:space="preserve"> УЧРЕЖДЕНИЙ, ОРГАНИЗАЦИЙ И ДОЛЖНОСТЕЙ, ВРЕМЯ РАБОТЫ В КОТОРЫХ ЗАСЧИТЫВАЕТСЯ В ПЕДАГОГИЧЕСКИЙ СТАЖ РАБОТНИКОВ ОБРАЗОВАНИЯ</w:t>
      </w:r>
    </w:p>
    <w:p w:rsidR="00863440" w:rsidRPr="0004608D" w:rsidRDefault="00863440" w:rsidP="00863440">
      <w:pPr>
        <w:pStyle w:val="a4"/>
        <w:ind w:firstLine="709"/>
        <w:jc w:val="both"/>
        <w:rPr>
          <w:rFonts w:ascii="Times New Roman" w:eastAsia="MS Mincho" w:hAnsi="Times New Roman" w:cs="Times New Roman"/>
          <w:b/>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8"/>
        <w:gridCol w:w="4833"/>
      </w:tblGrid>
      <w:tr w:rsidR="00863440" w:rsidRPr="0004608D">
        <w:tblPrEx>
          <w:tblCellMar>
            <w:top w:w="0" w:type="dxa"/>
            <w:bottom w:w="0" w:type="dxa"/>
          </w:tblCellMar>
        </w:tblPrEx>
        <w:tc>
          <w:tcPr>
            <w:tcW w:w="4818" w:type="dxa"/>
          </w:tcPr>
          <w:p w:rsidR="00863440" w:rsidRPr="00237411" w:rsidRDefault="00863440" w:rsidP="00863440">
            <w:pPr>
              <w:pStyle w:val="a4"/>
              <w:jc w:val="both"/>
              <w:rPr>
                <w:rFonts w:ascii="Times New Roman" w:eastAsia="MS Mincho" w:hAnsi="Times New Roman" w:cs="Times New Roman"/>
                <w:b/>
                <w:i/>
                <w:sz w:val="28"/>
                <w:szCs w:val="28"/>
              </w:rPr>
            </w:pPr>
            <w:r w:rsidRPr="00237411">
              <w:rPr>
                <w:rFonts w:ascii="Times New Roman" w:eastAsia="MS Mincho" w:hAnsi="Times New Roman" w:cs="Times New Roman"/>
                <w:b/>
                <w:i/>
                <w:sz w:val="28"/>
                <w:szCs w:val="28"/>
              </w:rPr>
              <w:t>Наименование учреждений и о</w:t>
            </w:r>
            <w:r w:rsidRPr="00237411">
              <w:rPr>
                <w:rFonts w:ascii="Times New Roman" w:eastAsia="MS Mincho" w:hAnsi="Times New Roman" w:cs="Times New Roman"/>
                <w:b/>
                <w:i/>
                <w:sz w:val="28"/>
                <w:szCs w:val="28"/>
              </w:rPr>
              <w:t>р</w:t>
            </w:r>
            <w:r w:rsidRPr="00237411">
              <w:rPr>
                <w:rFonts w:ascii="Times New Roman" w:eastAsia="MS Mincho" w:hAnsi="Times New Roman" w:cs="Times New Roman"/>
                <w:b/>
                <w:i/>
                <w:sz w:val="28"/>
                <w:szCs w:val="28"/>
              </w:rPr>
              <w:t>ганизаций</w:t>
            </w:r>
          </w:p>
        </w:tc>
        <w:tc>
          <w:tcPr>
            <w:tcW w:w="4833" w:type="dxa"/>
          </w:tcPr>
          <w:p w:rsidR="00863440" w:rsidRPr="00237411" w:rsidRDefault="00863440" w:rsidP="00863440">
            <w:pPr>
              <w:pStyle w:val="a4"/>
              <w:jc w:val="both"/>
              <w:rPr>
                <w:rFonts w:ascii="Times New Roman" w:eastAsia="MS Mincho" w:hAnsi="Times New Roman" w:cs="Times New Roman"/>
                <w:b/>
                <w:i/>
                <w:sz w:val="28"/>
                <w:szCs w:val="28"/>
              </w:rPr>
            </w:pPr>
            <w:r w:rsidRPr="00237411">
              <w:rPr>
                <w:rFonts w:ascii="Times New Roman" w:eastAsia="MS Mincho" w:hAnsi="Times New Roman" w:cs="Times New Roman"/>
                <w:b/>
                <w:i/>
                <w:sz w:val="28"/>
                <w:szCs w:val="28"/>
              </w:rPr>
              <w:t>Наименование должностей</w:t>
            </w: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Образовательные учреждения, кроме учреждений высшего и дополнительного профессиональн</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 xml:space="preserve">го </w:t>
            </w:r>
            <w:r w:rsidRPr="0004608D">
              <w:rPr>
                <w:rFonts w:ascii="Times New Roman" w:eastAsia="MS Mincho" w:hAnsi="Times New Roman" w:cs="Times New Roman"/>
                <w:sz w:val="28"/>
                <w:szCs w:val="28"/>
              </w:rPr>
              <w:lastRenderedPageBreak/>
              <w:t>образования (повышения квалификации) специалистов. Учреждения здравоохранения и социального обеспечения: дома ребе</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ка, детские: санатории, клиники, поликлиники, больницы и др., а также отделения, палаты для 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тей в учреждениях для взрослых</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lastRenderedPageBreak/>
              <w:t>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Учителя, преподаватели, учителя-дефектологи, учителя-логопеды, логопеды, преподаватели-</w:t>
            </w:r>
            <w:r w:rsidRPr="0004608D">
              <w:rPr>
                <w:rFonts w:ascii="Times New Roman" w:eastAsia="MS Mincho" w:hAnsi="Times New Roman" w:cs="Times New Roman"/>
                <w:sz w:val="28"/>
                <w:szCs w:val="28"/>
              </w:rPr>
              <w:lastRenderedPageBreak/>
              <w:t>организаторы (основ безопасности жизнедеятельности, допризывной подготовки), руководители физического воспитания, старшие ма</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тера, матера производственного обучения (в том числе обучения вождению транспортных средств, работе на сельскохозяйственных машинах, работе на пишущих м</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шинах и другой организационной технике), старшие методисты, м</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тодисты, старшие инструкторы-методисты, инструкторы-методисты (в том числе по физ</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ческой культуре и спорту, по т</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ризму), концертмейстеры, муз</w:t>
            </w:r>
            <w:r w:rsidRPr="0004608D">
              <w:rPr>
                <w:rFonts w:ascii="Times New Roman" w:eastAsia="MS Mincho" w:hAnsi="Times New Roman" w:cs="Times New Roman"/>
                <w:sz w:val="28"/>
                <w:szCs w:val="28"/>
              </w:rPr>
              <w:t>ы</w:t>
            </w:r>
            <w:r w:rsidRPr="0004608D">
              <w:rPr>
                <w:rFonts w:ascii="Times New Roman" w:eastAsia="MS Mincho" w:hAnsi="Times New Roman" w:cs="Times New Roman"/>
                <w:sz w:val="28"/>
                <w:szCs w:val="28"/>
              </w:rPr>
              <w:t>кальные руководители, старшие воспитатели, воспитатели, клас</w:t>
            </w:r>
            <w:r w:rsidRPr="0004608D">
              <w:rPr>
                <w:rFonts w:ascii="Times New Roman" w:eastAsia="MS Mincho" w:hAnsi="Times New Roman" w:cs="Times New Roman"/>
                <w:sz w:val="28"/>
                <w:szCs w:val="28"/>
              </w:rPr>
              <w:t>с</w:t>
            </w:r>
            <w:r w:rsidRPr="0004608D">
              <w:rPr>
                <w:rFonts w:ascii="Times New Roman" w:eastAsia="MS Mincho" w:hAnsi="Times New Roman" w:cs="Times New Roman"/>
                <w:sz w:val="28"/>
                <w:szCs w:val="28"/>
              </w:rPr>
              <w:t>ные воспитатели, социальные п</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дагоги, педагоги-психологи, пед</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гоги-организаторы, педагоги д</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полнительного образования, старшие тренеры-преподаватели, тренеры-преподаватели, старшие вожатые, инструкторы по физкул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туре, инструкторы по труду, дире</w:t>
            </w:r>
            <w:r w:rsidRPr="0004608D">
              <w:rPr>
                <w:rFonts w:ascii="Times New Roman" w:eastAsia="MS Mincho" w:hAnsi="Times New Roman" w:cs="Times New Roman"/>
                <w:sz w:val="28"/>
                <w:szCs w:val="28"/>
              </w:rPr>
              <w:t>к</w:t>
            </w:r>
            <w:r w:rsidRPr="0004608D">
              <w:rPr>
                <w:rFonts w:ascii="Times New Roman" w:eastAsia="MS Mincho" w:hAnsi="Times New Roman" w:cs="Times New Roman"/>
                <w:sz w:val="28"/>
                <w:szCs w:val="28"/>
              </w:rPr>
              <w:t>тора (начальники, заведующие), заместители директоров (начал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ников, заведующих) по учебной, учебно-воспитательной, учебно-производственной, воспитател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ной, культурно-воспитательной работе, по производственному обучению (работе), по иностра</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ному языку, по учебно-летной по</w:t>
            </w:r>
            <w:r w:rsidRPr="0004608D">
              <w:rPr>
                <w:rFonts w:ascii="Times New Roman" w:eastAsia="MS Mincho" w:hAnsi="Times New Roman" w:cs="Times New Roman"/>
                <w:sz w:val="28"/>
                <w:szCs w:val="28"/>
              </w:rPr>
              <w:t>д</w:t>
            </w:r>
            <w:r w:rsidRPr="0004608D">
              <w:rPr>
                <w:rFonts w:ascii="Times New Roman" w:eastAsia="MS Mincho" w:hAnsi="Times New Roman" w:cs="Times New Roman"/>
                <w:sz w:val="28"/>
                <w:szCs w:val="28"/>
              </w:rPr>
              <w:t>готовке, по общеобразовательной подготовке, по режиму, заведу</w:t>
            </w:r>
            <w:r w:rsidRPr="0004608D">
              <w:rPr>
                <w:rFonts w:ascii="Times New Roman" w:eastAsia="MS Mincho" w:hAnsi="Times New Roman" w:cs="Times New Roman"/>
                <w:sz w:val="28"/>
                <w:szCs w:val="28"/>
              </w:rPr>
              <w:t>ю</w:t>
            </w:r>
            <w:r w:rsidRPr="0004608D">
              <w:rPr>
                <w:rFonts w:ascii="Times New Roman" w:eastAsia="MS Mincho" w:hAnsi="Times New Roman" w:cs="Times New Roman"/>
                <w:sz w:val="28"/>
                <w:szCs w:val="28"/>
              </w:rPr>
              <w:t>щие учебной частью, заведующие (начальники): практикой, УКП, л</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гопедическими пунктами, интерн</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 xml:space="preserve">тами, отделениями, отделами, лабораториями, кабинетами, секциями, филиалами, курсов и другими структурными </w:t>
            </w:r>
            <w:r w:rsidRPr="0004608D">
              <w:rPr>
                <w:rFonts w:ascii="Times New Roman" w:eastAsia="MS Mincho" w:hAnsi="Times New Roman" w:cs="Times New Roman"/>
                <w:sz w:val="28"/>
                <w:szCs w:val="28"/>
              </w:rPr>
              <w:lastRenderedPageBreak/>
              <w:t>подраздел</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ниями, деятельность которых св</w:t>
            </w:r>
            <w:r w:rsidRPr="0004608D">
              <w:rPr>
                <w:rFonts w:ascii="Times New Roman" w:eastAsia="MS Mincho" w:hAnsi="Times New Roman" w:cs="Times New Roman"/>
                <w:sz w:val="28"/>
                <w:szCs w:val="28"/>
              </w:rPr>
              <w:t>я</w:t>
            </w:r>
            <w:r w:rsidRPr="0004608D">
              <w:rPr>
                <w:rFonts w:ascii="Times New Roman" w:eastAsia="MS Mincho" w:hAnsi="Times New Roman" w:cs="Times New Roman"/>
                <w:sz w:val="28"/>
                <w:szCs w:val="28"/>
              </w:rPr>
              <w:t>зана с образовательным (воспит</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тельным) процессом, методич</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ским обеспечением; старшие 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журные по режиму, дежурные по режиму, аккомпаниаторы, культо</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ганизаторы, экскурсоводы</w:t>
            </w: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lastRenderedPageBreak/>
              <w:t>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Образовательные учреждения высшего профессионального о</w:t>
            </w:r>
            <w:r w:rsidRPr="0004608D">
              <w:rPr>
                <w:rFonts w:ascii="Times New Roman" w:eastAsia="MS Mincho" w:hAnsi="Times New Roman" w:cs="Times New Roman"/>
                <w:sz w:val="28"/>
                <w:szCs w:val="28"/>
              </w:rPr>
              <w:t>б</w:t>
            </w:r>
            <w:r w:rsidRPr="0004608D">
              <w:rPr>
                <w:rFonts w:ascii="Times New Roman" w:eastAsia="MS Mincho" w:hAnsi="Times New Roman" w:cs="Times New Roman"/>
                <w:sz w:val="28"/>
                <w:szCs w:val="28"/>
              </w:rPr>
              <w:t>разования</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Профессорско-преподавательский состав, концертмейстеры, акко</w:t>
            </w:r>
            <w:r w:rsidRPr="0004608D">
              <w:rPr>
                <w:rFonts w:ascii="Times New Roman" w:eastAsia="MS Mincho" w:hAnsi="Times New Roman" w:cs="Times New Roman"/>
                <w:sz w:val="28"/>
                <w:szCs w:val="28"/>
              </w:rPr>
              <w:t>м</w:t>
            </w:r>
            <w:r w:rsidRPr="0004608D">
              <w:rPr>
                <w:rFonts w:ascii="Times New Roman" w:eastAsia="MS Mincho" w:hAnsi="Times New Roman" w:cs="Times New Roman"/>
                <w:sz w:val="28"/>
                <w:szCs w:val="28"/>
              </w:rPr>
              <w:t>паниаторы</w:t>
            </w:r>
          </w:p>
          <w:p w:rsidR="00863440" w:rsidRPr="0004608D" w:rsidRDefault="00863440" w:rsidP="00863440">
            <w:pPr>
              <w:pStyle w:val="a4"/>
              <w:jc w:val="both"/>
              <w:rPr>
                <w:rFonts w:ascii="Times New Roman" w:eastAsia="MS Mincho" w:hAnsi="Times New Roman" w:cs="Times New Roman"/>
                <w:sz w:val="28"/>
                <w:szCs w:val="28"/>
              </w:rPr>
            </w:pPr>
          </w:p>
          <w:p w:rsidR="00863440" w:rsidRPr="0004608D" w:rsidRDefault="00863440" w:rsidP="00863440">
            <w:pPr>
              <w:pStyle w:val="a4"/>
              <w:jc w:val="both"/>
              <w:rPr>
                <w:rFonts w:ascii="Times New Roman" w:eastAsia="MS Mincho" w:hAnsi="Times New Roman" w:cs="Times New Roman"/>
                <w:sz w:val="28"/>
                <w:szCs w:val="28"/>
              </w:rPr>
            </w:pP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III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Высшие и средние военные обр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зовательные учреждения</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III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Работа (служба) на профессорско-преподавательских  и преподав</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тельских должностях</w:t>
            </w:r>
          </w:p>
          <w:p w:rsidR="00863440" w:rsidRPr="0004608D" w:rsidRDefault="00863440" w:rsidP="00863440">
            <w:pPr>
              <w:pStyle w:val="a4"/>
              <w:jc w:val="both"/>
              <w:rPr>
                <w:rFonts w:ascii="Times New Roman" w:eastAsia="MS Mincho" w:hAnsi="Times New Roman" w:cs="Times New Roman"/>
                <w:sz w:val="28"/>
                <w:szCs w:val="28"/>
              </w:rPr>
            </w:pP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IV</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Образовательные учреждения дополнительного профессиональн</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го образования (повышения квалификации) специалистов; методические учреждения всех наименований (независимо от ведомс</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венной подчиненности)</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IV</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Профессорско-преподавательский состав; старшие методисты, мет</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дисты; директора (заведующие), ректоры; заместители директора (заведующего), проректоры; зав</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дующие: секторами, кабинетами, лабораториями, отделами; нау</w:t>
            </w:r>
            <w:r w:rsidRPr="0004608D">
              <w:rPr>
                <w:rFonts w:ascii="Times New Roman" w:eastAsia="MS Mincho" w:hAnsi="Times New Roman" w:cs="Times New Roman"/>
                <w:sz w:val="28"/>
                <w:szCs w:val="28"/>
              </w:rPr>
              <w:t>ч</w:t>
            </w:r>
            <w:r w:rsidRPr="0004608D">
              <w:rPr>
                <w:rFonts w:ascii="Times New Roman" w:eastAsia="MS Mincho" w:hAnsi="Times New Roman" w:cs="Times New Roman"/>
                <w:sz w:val="28"/>
                <w:szCs w:val="28"/>
              </w:rPr>
              <w:t>ные сотрудники, деятельность к</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торых связана с образовательным процессом, методическим обесп</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чением</w:t>
            </w: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V</w:t>
            </w:r>
          </w:p>
          <w:p w:rsidR="00863440" w:rsidRPr="0004608D" w:rsidRDefault="00863440" w:rsidP="00863440">
            <w:pPr>
              <w:pStyle w:val="a4"/>
              <w:numPr>
                <w:ilvl w:val="0"/>
                <w:numId w:val="2"/>
              </w:numPr>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Органы  управления образ</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ванием и органы (структу</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ные подразделения), осуществляющие руководство образовательными учрежд</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ниями</w:t>
            </w:r>
          </w:p>
          <w:p w:rsidR="00863440" w:rsidRPr="0004608D" w:rsidRDefault="00863440" w:rsidP="00863440">
            <w:pPr>
              <w:pStyle w:val="a4"/>
              <w:jc w:val="both"/>
              <w:rPr>
                <w:rFonts w:ascii="Times New Roman" w:eastAsia="MS Mincho" w:hAnsi="Times New Roman" w:cs="Times New Roman"/>
                <w:sz w:val="28"/>
                <w:szCs w:val="28"/>
              </w:rPr>
            </w:pPr>
          </w:p>
          <w:p w:rsidR="00863440" w:rsidRPr="0004608D" w:rsidRDefault="00863440" w:rsidP="00863440">
            <w:pPr>
              <w:pStyle w:val="a4"/>
              <w:jc w:val="both"/>
              <w:rPr>
                <w:rFonts w:ascii="Times New Roman" w:eastAsia="MS Mincho" w:hAnsi="Times New Roman" w:cs="Times New Roman"/>
                <w:sz w:val="28"/>
                <w:szCs w:val="28"/>
              </w:rPr>
            </w:pPr>
          </w:p>
          <w:p w:rsidR="00863440" w:rsidRPr="0004608D" w:rsidRDefault="00863440" w:rsidP="00863440">
            <w:pPr>
              <w:pStyle w:val="a4"/>
              <w:jc w:val="both"/>
              <w:rPr>
                <w:rFonts w:ascii="Times New Roman" w:eastAsia="MS Mincho" w:hAnsi="Times New Roman" w:cs="Times New Roman"/>
                <w:sz w:val="28"/>
                <w:szCs w:val="28"/>
              </w:rPr>
            </w:pPr>
          </w:p>
          <w:p w:rsidR="00863440" w:rsidRPr="0004608D" w:rsidRDefault="00863440" w:rsidP="00863440">
            <w:pPr>
              <w:pStyle w:val="a4"/>
              <w:jc w:val="both"/>
              <w:rPr>
                <w:rFonts w:ascii="Times New Roman" w:eastAsia="MS Mincho" w:hAnsi="Times New Roman" w:cs="Times New Roman"/>
                <w:sz w:val="28"/>
                <w:szCs w:val="28"/>
              </w:rPr>
            </w:pPr>
          </w:p>
          <w:p w:rsidR="00863440" w:rsidRPr="0004608D" w:rsidRDefault="00863440" w:rsidP="00863440">
            <w:pPr>
              <w:pStyle w:val="a4"/>
              <w:numPr>
                <w:ilvl w:val="0"/>
                <w:numId w:val="2"/>
              </w:numPr>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Отделы (бюро) технического обучения, отделы кадров о</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 xml:space="preserve">ганизаций, подразделений </w:t>
            </w:r>
            <w:r w:rsidRPr="0004608D">
              <w:rPr>
                <w:rFonts w:ascii="Times New Roman" w:eastAsia="MS Mincho" w:hAnsi="Times New Roman" w:cs="Times New Roman"/>
                <w:sz w:val="28"/>
                <w:szCs w:val="28"/>
              </w:rPr>
              <w:lastRenderedPageBreak/>
              <w:t>министерств (ведомств), занимающиеся вопросами подготовки и повышения  квалификации кадров на прои</w:t>
            </w:r>
            <w:r w:rsidRPr="0004608D">
              <w:rPr>
                <w:rFonts w:ascii="Times New Roman" w:eastAsia="MS Mincho" w:hAnsi="Times New Roman" w:cs="Times New Roman"/>
                <w:sz w:val="28"/>
                <w:szCs w:val="28"/>
              </w:rPr>
              <w:t>з</w:t>
            </w:r>
            <w:r w:rsidRPr="0004608D">
              <w:rPr>
                <w:rFonts w:ascii="Times New Roman" w:eastAsia="MS Mincho" w:hAnsi="Times New Roman" w:cs="Times New Roman"/>
                <w:sz w:val="28"/>
                <w:szCs w:val="28"/>
              </w:rPr>
              <w:t>водстве</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lastRenderedPageBreak/>
              <w:t>V</w:t>
            </w:r>
          </w:p>
          <w:p w:rsidR="00863440" w:rsidRPr="0004608D" w:rsidRDefault="00863440" w:rsidP="00863440">
            <w:pPr>
              <w:pStyle w:val="a4"/>
              <w:numPr>
                <w:ilvl w:val="0"/>
                <w:numId w:val="3"/>
              </w:numPr>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Руководящие, инспекторские, методические должности, инструкторские, а также др</w:t>
            </w:r>
            <w:r w:rsidRPr="0004608D">
              <w:rPr>
                <w:rFonts w:ascii="Times New Roman" w:eastAsia="MS Mincho" w:hAnsi="Times New Roman" w:cs="Times New Roman"/>
                <w:sz w:val="28"/>
                <w:szCs w:val="28"/>
              </w:rPr>
              <w:t>у</w:t>
            </w:r>
            <w:r w:rsidRPr="0004608D">
              <w:rPr>
                <w:rFonts w:ascii="Times New Roman" w:eastAsia="MS Mincho" w:hAnsi="Times New Roman" w:cs="Times New Roman"/>
                <w:sz w:val="28"/>
                <w:szCs w:val="28"/>
              </w:rPr>
              <w:t>гие должности специалистов (за исключением работы на должностях, связанных с экономической, финансовой, хозяйственной деятельн</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стью,  со строительством, снабжением, делопроизво</w:t>
            </w:r>
            <w:r w:rsidRPr="0004608D">
              <w:rPr>
                <w:rFonts w:ascii="Times New Roman" w:eastAsia="MS Mincho" w:hAnsi="Times New Roman" w:cs="Times New Roman"/>
                <w:sz w:val="28"/>
                <w:szCs w:val="28"/>
              </w:rPr>
              <w:t>д</w:t>
            </w:r>
            <w:r w:rsidRPr="0004608D">
              <w:rPr>
                <w:rFonts w:ascii="Times New Roman" w:eastAsia="MS Mincho" w:hAnsi="Times New Roman" w:cs="Times New Roman"/>
                <w:sz w:val="28"/>
                <w:szCs w:val="28"/>
              </w:rPr>
              <w:t>ством)</w:t>
            </w:r>
          </w:p>
          <w:p w:rsidR="00863440" w:rsidRPr="0004608D" w:rsidRDefault="00863440" w:rsidP="00863440">
            <w:pPr>
              <w:pStyle w:val="a4"/>
              <w:numPr>
                <w:ilvl w:val="0"/>
                <w:numId w:val="3"/>
              </w:numPr>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Штатные преподаватели, мастера производственного обучения рабочих на </w:t>
            </w:r>
            <w:r w:rsidRPr="0004608D">
              <w:rPr>
                <w:rFonts w:ascii="Times New Roman" w:eastAsia="MS Mincho" w:hAnsi="Times New Roman" w:cs="Times New Roman"/>
                <w:sz w:val="28"/>
                <w:szCs w:val="28"/>
              </w:rPr>
              <w:lastRenderedPageBreak/>
              <w:t>производстве, руководящие, и</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спекторские, инженерные, методические должности, деятельность которых связ</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на с вопросами подготовки и повышения квалификации кадров</w:t>
            </w: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lastRenderedPageBreak/>
              <w:t>VI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Образовательные учреждения РОСТО (ДОСААФ) и гражданской авиации</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VI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Руководящий, командно-летный, командно-инструкторский, инж</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нерно-инструкторский, инструкто</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ский и преподавательский сост</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вы, мастера производственного обучения, инженеры-инструкторы-методисты, инженеры-летчики-методисты</w:t>
            </w: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VII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Общежития учреждений, предпр</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ятий и организаций, жилищно-эксплуатационные организации, молодежные жилищные компле</w:t>
            </w:r>
            <w:r w:rsidRPr="0004608D">
              <w:rPr>
                <w:rFonts w:ascii="Times New Roman" w:eastAsia="MS Mincho" w:hAnsi="Times New Roman" w:cs="Times New Roman"/>
                <w:sz w:val="28"/>
                <w:szCs w:val="28"/>
              </w:rPr>
              <w:t>к</w:t>
            </w:r>
            <w:r w:rsidRPr="0004608D">
              <w:rPr>
                <w:rFonts w:ascii="Times New Roman" w:eastAsia="MS Mincho" w:hAnsi="Times New Roman" w:cs="Times New Roman"/>
                <w:sz w:val="28"/>
                <w:szCs w:val="28"/>
              </w:rPr>
              <w:t>сы, детские кинотеатры, театры юного зрителя, кукольные театры, культурно-просветительские учреждения и подразделения пре</w:t>
            </w:r>
            <w:r w:rsidRPr="0004608D">
              <w:rPr>
                <w:rFonts w:ascii="Times New Roman" w:eastAsia="MS Mincho" w:hAnsi="Times New Roman" w:cs="Times New Roman"/>
                <w:sz w:val="28"/>
                <w:szCs w:val="28"/>
              </w:rPr>
              <w:t>д</w:t>
            </w:r>
            <w:r w:rsidRPr="0004608D">
              <w:rPr>
                <w:rFonts w:ascii="Times New Roman" w:eastAsia="MS Mincho" w:hAnsi="Times New Roman" w:cs="Times New Roman"/>
                <w:sz w:val="28"/>
                <w:szCs w:val="28"/>
              </w:rPr>
              <w:t xml:space="preserve">приятий и организаций по работе с детьми и подростками </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VII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Воспитатели, педагоги-организаторы, педагоги-психологи, (психологи), преподаватели, пед</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гоги дополнительного образования (руководители кружков) для детей и подростков, инструкторы и инс</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рукторы-методисты, тренеры-преподаватели и другие специ</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листы по работе с детьми и по</w:t>
            </w:r>
            <w:r w:rsidRPr="0004608D">
              <w:rPr>
                <w:rFonts w:ascii="Times New Roman" w:eastAsia="MS Mincho" w:hAnsi="Times New Roman" w:cs="Times New Roman"/>
                <w:sz w:val="28"/>
                <w:szCs w:val="28"/>
              </w:rPr>
              <w:t>д</w:t>
            </w:r>
            <w:r w:rsidRPr="0004608D">
              <w:rPr>
                <w:rFonts w:ascii="Times New Roman" w:eastAsia="MS Mincho" w:hAnsi="Times New Roman" w:cs="Times New Roman"/>
                <w:sz w:val="28"/>
                <w:szCs w:val="28"/>
              </w:rPr>
              <w:t xml:space="preserve">ростками, заведующие детскими отделами, секторами  </w:t>
            </w:r>
          </w:p>
        </w:tc>
      </w:tr>
      <w:tr w:rsidR="00863440" w:rsidRPr="0004608D">
        <w:tblPrEx>
          <w:tblCellMar>
            <w:top w:w="0" w:type="dxa"/>
            <w:bottom w:w="0" w:type="dxa"/>
          </w:tblCellMar>
        </w:tblPrEx>
        <w:tc>
          <w:tcPr>
            <w:tcW w:w="4818"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VIII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Исправительные колонии, восп</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 xml:space="preserve">тательные колонии, следственные изоляторы и тюрьмы, лечебно-исправительные учреждения  </w:t>
            </w:r>
          </w:p>
        </w:tc>
        <w:tc>
          <w:tcPr>
            <w:tcW w:w="4833" w:type="dxa"/>
          </w:tcPr>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lang w:val="en-US"/>
              </w:rPr>
              <w:t>VIII</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Работа (служба) при наличии п</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дагогического образования на должностях: заместитель начал</w:t>
            </w:r>
            <w:r w:rsidRPr="0004608D">
              <w:rPr>
                <w:rFonts w:ascii="Times New Roman" w:eastAsia="MS Mincho" w:hAnsi="Times New Roman" w:cs="Times New Roman"/>
                <w:sz w:val="28"/>
                <w:szCs w:val="28"/>
              </w:rPr>
              <w:t>ь</w:t>
            </w:r>
            <w:r w:rsidRPr="0004608D">
              <w:rPr>
                <w:rFonts w:ascii="Times New Roman" w:eastAsia="MS Mincho" w:hAnsi="Times New Roman" w:cs="Times New Roman"/>
                <w:sz w:val="28"/>
                <w:szCs w:val="28"/>
              </w:rPr>
              <w:t>ника по воспитательной работе, начальник отряда, старший и</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спектор, инспектор по общеобр</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зовательной работе (обучению), старший инструктор-методист и инспектор-методист, старший и</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женер и инженер по производс</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венно-техническому обучению, старший мастер и мастер прои</w:t>
            </w:r>
            <w:r w:rsidRPr="0004608D">
              <w:rPr>
                <w:rFonts w:ascii="Times New Roman" w:eastAsia="MS Mincho" w:hAnsi="Times New Roman" w:cs="Times New Roman"/>
                <w:sz w:val="28"/>
                <w:szCs w:val="28"/>
              </w:rPr>
              <w:t>з</w:t>
            </w:r>
            <w:r w:rsidRPr="0004608D">
              <w:rPr>
                <w:rFonts w:ascii="Times New Roman" w:eastAsia="MS Mincho" w:hAnsi="Times New Roman" w:cs="Times New Roman"/>
                <w:sz w:val="28"/>
                <w:szCs w:val="28"/>
              </w:rPr>
              <w:t xml:space="preserve">водственного обучения, старший инспектор и инспектор по охране  и режиму, заведующий учебно-техническим </w:t>
            </w:r>
            <w:r w:rsidRPr="0004608D">
              <w:rPr>
                <w:rFonts w:ascii="Times New Roman" w:eastAsia="MS Mincho" w:hAnsi="Times New Roman" w:cs="Times New Roman"/>
                <w:sz w:val="28"/>
                <w:szCs w:val="28"/>
              </w:rPr>
              <w:lastRenderedPageBreak/>
              <w:t xml:space="preserve">кабинетом, психолог </w:t>
            </w:r>
          </w:p>
        </w:tc>
      </w:tr>
    </w:tbl>
    <w:p w:rsidR="00863440" w:rsidRPr="00237411" w:rsidRDefault="00863440" w:rsidP="00863440">
      <w:pPr>
        <w:pStyle w:val="a4"/>
        <w:ind w:firstLine="709"/>
        <w:jc w:val="both"/>
        <w:rPr>
          <w:rFonts w:ascii="Times New Roman" w:eastAsia="MS Mincho" w:hAnsi="Times New Roman" w:cs="Times New Roman"/>
          <w:b/>
          <w:i/>
          <w:sz w:val="28"/>
          <w:szCs w:val="28"/>
        </w:rPr>
      </w:pPr>
      <w:r w:rsidRPr="00237411">
        <w:rPr>
          <w:rFonts w:ascii="Times New Roman" w:eastAsia="MS Mincho" w:hAnsi="Times New Roman" w:cs="Times New Roman"/>
          <w:b/>
          <w:i/>
          <w:sz w:val="28"/>
          <w:szCs w:val="28"/>
        </w:rPr>
        <w:lastRenderedPageBreak/>
        <w:t>Примечание:</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В стаж педагогической работы включатся время работы в качестве учителей-дефектологов, логопедов, воспитателей в учреждения здравоохранения и социального обеспечения для взрослых, методистов оргм</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 xml:space="preserve">тодотдела республиканской, краевой, областной больницы. </w:t>
      </w:r>
    </w:p>
    <w:p w:rsidR="00863440" w:rsidRPr="0004608D" w:rsidRDefault="00863440" w:rsidP="00863440">
      <w:pPr>
        <w:pStyle w:val="a4"/>
        <w:ind w:firstLine="709"/>
        <w:jc w:val="both"/>
        <w:outlineLvl w:val="0"/>
        <w:rPr>
          <w:rFonts w:ascii="Times New Roman" w:eastAsia="MS Mincho" w:hAnsi="Times New Roman" w:cs="Times New Roman"/>
          <w:sz w:val="28"/>
          <w:szCs w:val="28"/>
        </w:rPr>
      </w:pPr>
    </w:p>
    <w:p w:rsidR="00863440" w:rsidRPr="00237411" w:rsidRDefault="00113395" w:rsidP="00237411">
      <w:pPr>
        <w:pStyle w:val="a4"/>
        <w:ind w:firstLine="709"/>
        <w:jc w:val="both"/>
        <w:outlineLvl w:val="0"/>
        <w:rPr>
          <w:rFonts w:ascii="Times New Roman" w:eastAsia="MS Mincho" w:hAnsi="Times New Roman" w:cs="Times New Roman"/>
          <w:b/>
          <w:sz w:val="28"/>
          <w:szCs w:val="28"/>
        </w:rPr>
      </w:pPr>
      <w:r>
        <w:rPr>
          <w:rFonts w:ascii="Times New Roman" w:eastAsia="MS Mincho" w:hAnsi="Times New Roman" w:cs="Times New Roman"/>
          <w:b/>
          <w:sz w:val="28"/>
          <w:szCs w:val="28"/>
        </w:rPr>
        <w:t>3.4. </w:t>
      </w:r>
      <w:r w:rsidR="00863440" w:rsidRPr="00237411">
        <w:rPr>
          <w:rFonts w:ascii="Times New Roman" w:eastAsia="MS Mincho" w:hAnsi="Times New Roman" w:cs="Times New Roman"/>
          <w:b/>
          <w:sz w:val="28"/>
          <w:szCs w:val="28"/>
        </w:rPr>
        <w:t>ПОРЯДОК ЗАЧЕТА  В  ПЕДАГОГИЧЕСКИЙ  СТАЖ ВРЕМЕНИ</w:t>
      </w:r>
      <w:r w:rsidR="00237411">
        <w:rPr>
          <w:rFonts w:ascii="Times New Roman" w:eastAsia="MS Mincho" w:hAnsi="Times New Roman" w:cs="Times New Roman"/>
          <w:b/>
          <w:sz w:val="28"/>
          <w:szCs w:val="28"/>
        </w:rPr>
        <w:t xml:space="preserve"> </w:t>
      </w:r>
      <w:r w:rsidR="00863440" w:rsidRPr="00237411">
        <w:rPr>
          <w:rFonts w:ascii="Times New Roman" w:eastAsia="MS Mincho" w:hAnsi="Times New Roman" w:cs="Times New Roman"/>
          <w:b/>
          <w:sz w:val="28"/>
          <w:szCs w:val="28"/>
        </w:rPr>
        <w:t>РАБОТЫ В ОТДЕЛЬНЫХ УЧРЕЖДЕНИЯХ (ОРГАНИЗАЦИЯХ)*,</w:t>
      </w:r>
      <w:r w:rsidR="00237411">
        <w:rPr>
          <w:rFonts w:ascii="Times New Roman" w:eastAsia="MS Mincho" w:hAnsi="Times New Roman" w:cs="Times New Roman"/>
          <w:b/>
          <w:sz w:val="28"/>
          <w:szCs w:val="28"/>
        </w:rPr>
        <w:t xml:space="preserve"> </w:t>
      </w:r>
      <w:r w:rsidR="00863440" w:rsidRPr="00237411">
        <w:rPr>
          <w:rFonts w:ascii="Times New Roman" w:eastAsia="MS Mincho" w:hAnsi="Times New Roman" w:cs="Times New Roman"/>
          <w:b/>
          <w:sz w:val="28"/>
          <w:szCs w:val="28"/>
        </w:rPr>
        <w:t>А ТАКЖЕ ВРЕМЕНИ ОБУЧЕНИЯ В УЧРЕЖДЕНИЯХ ВЫСШЕГО И</w:t>
      </w:r>
      <w:r w:rsidR="00237411">
        <w:rPr>
          <w:rFonts w:ascii="Times New Roman" w:eastAsia="MS Mincho" w:hAnsi="Times New Roman" w:cs="Times New Roman"/>
          <w:b/>
          <w:sz w:val="28"/>
          <w:szCs w:val="28"/>
        </w:rPr>
        <w:t xml:space="preserve"> </w:t>
      </w:r>
      <w:r w:rsidR="00863440" w:rsidRPr="00237411">
        <w:rPr>
          <w:rFonts w:ascii="Times New Roman" w:eastAsia="MS Mincho" w:hAnsi="Times New Roman" w:cs="Times New Roman"/>
          <w:b/>
          <w:sz w:val="28"/>
          <w:szCs w:val="28"/>
        </w:rPr>
        <w:t>СРЕДНЕГО ПРОФЕССИОНА</w:t>
      </w:r>
      <w:r w:rsidR="00237411">
        <w:rPr>
          <w:rFonts w:ascii="Times New Roman" w:eastAsia="MS Mincho" w:hAnsi="Times New Roman" w:cs="Times New Roman"/>
          <w:b/>
          <w:sz w:val="28"/>
          <w:szCs w:val="28"/>
        </w:rPr>
        <w:t xml:space="preserve">ЛЬНОГО ОБРАЗОВАНИЯ И </w:t>
      </w:r>
      <w:r w:rsidR="00863440" w:rsidRPr="00237411">
        <w:rPr>
          <w:rFonts w:ascii="Times New Roman" w:eastAsia="MS Mincho" w:hAnsi="Times New Roman" w:cs="Times New Roman"/>
          <w:b/>
          <w:sz w:val="28"/>
          <w:szCs w:val="28"/>
        </w:rPr>
        <w:t>СЛУЖБЫ В ВООРУЖЕННЫХ СИЛАХ СССР И РОССИЙСКОЙ                                           ФЕДЕРАЦИИ</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 Педагогическим работникам в стаж педагогической работы  засч</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тывается без всяких условий и ограничений:</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1.2. Время работы в должности заведующего фильмотекой и метод</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ста фильмотеки.</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2.1. Кроме периодов,  предусмотренных в пункте 1.1., время службы в  Вооруженных  Силах СССР и Российской Федерации,  на должностях оф</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церского,  сержантского,  старшинского состава, прапорщиков и мичманов (в том числе в войсках МВД, в войсках и органах безопасности);</w:t>
      </w:r>
    </w:p>
    <w:p w:rsidR="00863440" w:rsidRPr="0004608D" w:rsidRDefault="00863440" w:rsidP="00863440">
      <w:pPr>
        <w:pStyle w:val="a4"/>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2.2. Время работы на руководящих, инспекторских, инструкторских и других должностях специалистов в комитетах (советах) профсоюза  рабо</w:t>
      </w:r>
      <w:r w:rsidRPr="0004608D">
        <w:rPr>
          <w:rFonts w:ascii="Times New Roman" w:eastAsia="MS Mincho" w:hAnsi="Times New Roman" w:cs="Times New Roman"/>
          <w:sz w:val="28"/>
          <w:szCs w:val="28"/>
        </w:rPr>
        <w:t>т</w:t>
      </w:r>
      <w:r w:rsidRPr="0004608D">
        <w:rPr>
          <w:rFonts w:ascii="Times New Roman" w:eastAsia="MS Mincho" w:hAnsi="Times New Roman" w:cs="Times New Roman"/>
          <w:sz w:val="28"/>
          <w:szCs w:val="28"/>
        </w:rPr>
        <w:t>ников народного образования и науки (просвещения, высшей школы и н</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ма учителя (работника народного образования,  профтехобразования); к</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миссиях по делам несовершеннолетних или в отделах социально-правовой  охраны несовершеннолетних,  в   подразделениях   по               предупре</w:t>
      </w:r>
      <w:r w:rsidRPr="0004608D">
        <w:rPr>
          <w:rFonts w:ascii="Times New Roman" w:eastAsia="MS Mincho" w:hAnsi="Times New Roman" w:cs="Times New Roman"/>
          <w:sz w:val="28"/>
          <w:szCs w:val="28"/>
        </w:rPr>
        <w:t>ж</w:t>
      </w:r>
      <w:r w:rsidRPr="0004608D">
        <w:rPr>
          <w:rFonts w:ascii="Times New Roman" w:eastAsia="MS Mincho" w:hAnsi="Times New Roman" w:cs="Times New Roman"/>
          <w:sz w:val="28"/>
          <w:szCs w:val="28"/>
        </w:rPr>
        <w:t>дению.</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lastRenderedPageBreak/>
        <w:t>2.3. Время  обучения (по очной форме) в аспирантуре,  учреждениях высшего и среднего профессионального  образования,  имеющих  госуда</w:t>
      </w:r>
      <w:r w:rsidRPr="0004608D">
        <w:rPr>
          <w:rFonts w:ascii="Times New Roman" w:eastAsia="MS Mincho" w:hAnsi="Times New Roman" w:cs="Times New Roman"/>
          <w:sz w:val="28"/>
          <w:szCs w:val="28"/>
        </w:rPr>
        <w:t>р</w:t>
      </w:r>
      <w:r w:rsidRPr="0004608D">
        <w:rPr>
          <w:rFonts w:ascii="Times New Roman" w:eastAsia="MS Mincho" w:hAnsi="Times New Roman" w:cs="Times New Roman"/>
          <w:sz w:val="28"/>
          <w:szCs w:val="28"/>
        </w:rPr>
        <w:t>ственную аккредитацию.</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приложения,  засчитывается  время  работы  в организациях и время слу</w:t>
      </w:r>
      <w:r w:rsidRPr="0004608D">
        <w:rPr>
          <w:rFonts w:ascii="Times New Roman" w:eastAsia="MS Mincho" w:hAnsi="Times New Roman" w:cs="Times New Roman"/>
          <w:sz w:val="28"/>
          <w:szCs w:val="28"/>
        </w:rPr>
        <w:t>ж</w:t>
      </w:r>
      <w:r w:rsidRPr="0004608D">
        <w:rPr>
          <w:rFonts w:ascii="Times New Roman" w:eastAsia="MS Mincho" w:hAnsi="Times New Roman" w:cs="Times New Roman"/>
          <w:sz w:val="28"/>
          <w:szCs w:val="28"/>
        </w:rPr>
        <w:t>бы в Вооруженных Силах СССР и Российской Федерации  по  специальн</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сти (профессии),  соответствующей профилю работы  в  образовательном учреждении  или  профилю  преподаваемого предмета (курса,  дисциплины, кружка):</w:t>
      </w:r>
    </w:p>
    <w:p w:rsidR="00863440" w:rsidRPr="0004608D" w:rsidRDefault="00237411" w:rsidP="00863440">
      <w:pPr>
        <w:pStyle w:val="a4"/>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w:t>
      </w:r>
      <w:r w:rsidR="00863440" w:rsidRPr="0004608D">
        <w:rPr>
          <w:rFonts w:ascii="Times New Roman" w:eastAsia="MS Mincho" w:hAnsi="Times New Roman" w:cs="Times New Roman"/>
          <w:sz w:val="28"/>
          <w:szCs w:val="28"/>
        </w:rPr>
        <w:t>преподавателям-организаторам  (основ безопасности жизнедеятел</w:t>
      </w:r>
      <w:r w:rsidR="00863440" w:rsidRPr="0004608D">
        <w:rPr>
          <w:rFonts w:ascii="Times New Roman" w:eastAsia="MS Mincho" w:hAnsi="Times New Roman" w:cs="Times New Roman"/>
          <w:sz w:val="28"/>
          <w:szCs w:val="28"/>
        </w:rPr>
        <w:t>ь</w:t>
      </w:r>
      <w:r w:rsidR="00863440" w:rsidRPr="0004608D">
        <w:rPr>
          <w:rFonts w:ascii="Times New Roman" w:eastAsia="MS Mincho" w:hAnsi="Times New Roman" w:cs="Times New Roman"/>
          <w:sz w:val="28"/>
          <w:szCs w:val="28"/>
        </w:rPr>
        <w:t>ности, допр</w:t>
      </w:r>
      <w:r>
        <w:rPr>
          <w:rFonts w:ascii="Times New Roman" w:eastAsia="MS Mincho" w:hAnsi="Times New Roman" w:cs="Times New Roman"/>
          <w:sz w:val="28"/>
          <w:szCs w:val="28"/>
        </w:rPr>
        <w:t>изывной подготовки);</w:t>
      </w:r>
      <w:r>
        <w:rPr>
          <w:rFonts w:ascii="Times New Roman" w:eastAsia="MS Mincho" w:hAnsi="Times New Roman" w:cs="Times New Roman"/>
          <w:sz w:val="28"/>
          <w:szCs w:val="28"/>
        </w:rPr>
        <w:cr/>
        <w:t xml:space="preserve">         - </w:t>
      </w:r>
      <w:r w:rsidR="00863440" w:rsidRPr="0004608D">
        <w:rPr>
          <w:rFonts w:ascii="Times New Roman" w:eastAsia="MS Mincho" w:hAnsi="Times New Roman" w:cs="Times New Roman"/>
          <w:sz w:val="28"/>
          <w:szCs w:val="28"/>
        </w:rPr>
        <w:t>учителям физвоспитания, руководителям физического воспитания,  инструкторам по физкультуре;</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учителям,  преподавателям  трудового (профессионального) обуч</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  технологии,  черчения,  изобразительного искусства, информатики, специальных дисциплин, в том числе специальных дисциплин общеобраз</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вательных учреждений (классов) с углубленным изучением отдельных предметов;</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педагогам дополнительного образования;</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педагогическим работникам экспериментальных образовательных учреждений;</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педагогам-психологам;</w:t>
      </w:r>
    </w:p>
    <w:p w:rsidR="00863440" w:rsidRPr="0004608D" w:rsidRDefault="00237411" w:rsidP="00237411">
      <w:pPr>
        <w:pStyle w:val="a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w:t>
      </w:r>
      <w:r w:rsidR="00863440" w:rsidRPr="0004608D">
        <w:rPr>
          <w:rFonts w:ascii="Times New Roman" w:eastAsia="MS Mincho" w:hAnsi="Times New Roman" w:cs="Times New Roman"/>
          <w:sz w:val="28"/>
          <w:szCs w:val="28"/>
        </w:rPr>
        <w:t xml:space="preserve">учителям музыки; </w:t>
      </w:r>
    </w:p>
    <w:p w:rsidR="00863440" w:rsidRPr="0004608D" w:rsidRDefault="00237411" w:rsidP="00237411">
      <w:pPr>
        <w:pStyle w:val="a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 </w:t>
      </w:r>
      <w:r w:rsidR="00863440" w:rsidRPr="0004608D">
        <w:rPr>
          <w:rFonts w:ascii="Times New Roman" w:eastAsia="MS Mincho" w:hAnsi="Times New Roman" w:cs="Times New Roman"/>
          <w:sz w:val="28"/>
          <w:szCs w:val="28"/>
        </w:rPr>
        <w:t>мастерам производственного обучения.</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4. Конкретные вопросы о соответствии работы в учреждениях,  орг</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низациях  и  службы в Вооруженных Силах СССР и Российской Федерации профилю работы,  преподаваемого предмета (курса, дисциплины, кружка) решаются  руководителем  образовательного учреждения по согласованию с профсоюзным органом.</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5. Работникам учреждений и организаций время педагогической раб</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w:t>
      </w:r>
      <w:r w:rsidRPr="0004608D">
        <w:rPr>
          <w:rFonts w:ascii="Times New Roman" w:eastAsia="MS Mincho" w:hAnsi="Times New Roman" w:cs="Times New Roman"/>
          <w:sz w:val="28"/>
          <w:szCs w:val="28"/>
        </w:rPr>
        <w:t>о</w:t>
      </w:r>
      <w:r w:rsidRPr="0004608D">
        <w:rPr>
          <w:rFonts w:ascii="Times New Roman" w:eastAsia="MS Mincho" w:hAnsi="Times New Roman" w:cs="Times New Roman"/>
          <w:sz w:val="28"/>
          <w:szCs w:val="28"/>
        </w:rPr>
        <w:t>ставляет не менее 180 часов в учебном году.</w:t>
      </w:r>
    </w:p>
    <w:p w:rsidR="00863440"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237411" w:rsidRPr="0004608D" w:rsidRDefault="00237411" w:rsidP="00863440">
      <w:pPr>
        <w:pStyle w:val="a4"/>
        <w:ind w:firstLine="709"/>
        <w:jc w:val="both"/>
        <w:rPr>
          <w:rFonts w:ascii="Times New Roman" w:eastAsia="MS Mincho" w:hAnsi="Times New Roman" w:cs="Times New Roman"/>
          <w:sz w:val="28"/>
          <w:szCs w:val="28"/>
        </w:rPr>
      </w:pP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При  изменении  в течение учебного года педагогического стажа, дающего право на повышение разряда оплаты труда по ЕТС и ставки  з</w:t>
      </w:r>
      <w:r w:rsidRPr="0004608D">
        <w:rPr>
          <w:rFonts w:ascii="Times New Roman" w:eastAsia="MS Mincho" w:hAnsi="Times New Roman" w:cs="Times New Roman"/>
          <w:sz w:val="28"/>
          <w:szCs w:val="28"/>
        </w:rPr>
        <w:t>а</w:t>
      </w:r>
      <w:r w:rsidRPr="0004608D">
        <w:rPr>
          <w:rFonts w:ascii="Times New Roman" w:eastAsia="MS Mincho" w:hAnsi="Times New Roman" w:cs="Times New Roman"/>
          <w:sz w:val="28"/>
          <w:szCs w:val="28"/>
        </w:rPr>
        <w:t>работной платы,  в тарификационном списке второй строкой указывается заработная плата, соответствующая разряду оплаты труда с учетом увел</w:t>
      </w:r>
      <w:r w:rsidRPr="0004608D">
        <w:rPr>
          <w:rFonts w:ascii="Times New Roman" w:eastAsia="MS Mincho" w:hAnsi="Times New Roman" w:cs="Times New Roman"/>
          <w:sz w:val="28"/>
          <w:szCs w:val="28"/>
        </w:rPr>
        <w:t>и</w:t>
      </w:r>
      <w:r w:rsidRPr="0004608D">
        <w:rPr>
          <w:rFonts w:ascii="Times New Roman" w:eastAsia="MS Mincho" w:hAnsi="Times New Roman" w:cs="Times New Roman"/>
          <w:sz w:val="28"/>
          <w:szCs w:val="28"/>
        </w:rPr>
        <w:t>чения стажа.</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В случае,  если работнику установлен более высокий разряд о</w:t>
      </w:r>
      <w:r w:rsidRPr="0004608D">
        <w:rPr>
          <w:rFonts w:ascii="Times New Roman" w:eastAsia="MS Mincho" w:hAnsi="Times New Roman" w:cs="Times New Roman"/>
          <w:sz w:val="28"/>
          <w:szCs w:val="28"/>
        </w:rPr>
        <w:t>п</w:t>
      </w:r>
      <w:r w:rsidRPr="0004608D">
        <w:rPr>
          <w:rFonts w:ascii="Times New Roman" w:eastAsia="MS Mincho" w:hAnsi="Times New Roman" w:cs="Times New Roman"/>
          <w:sz w:val="28"/>
          <w:szCs w:val="28"/>
        </w:rPr>
        <w:t xml:space="preserve">латы труда в порядке исключения, указать основание (приказ </w:t>
      </w:r>
      <w:r w:rsidRPr="0004608D">
        <w:rPr>
          <w:rFonts w:ascii="Times New Roman" w:eastAsia="MS Mincho" w:hAnsi="Times New Roman" w:cs="Times New Roman"/>
          <w:sz w:val="28"/>
          <w:szCs w:val="28"/>
        </w:rPr>
        <w:lastRenderedPageBreak/>
        <w:t>руководителя образовательного учреждения,  основанный на рекомендации аттестацио</w:t>
      </w:r>
      <w:r w:rsidRPr="0004608D">
        <w:rPr>
          <w:rFonts w:ascii="Times New Roman" w:eastAsia="MS Mincho" w:hAnsi="Times New Roman" w:cs="Times New Roman"/>
          <w:sz w:val="28"/>
          <w:szCs w:val="28"/>
        </w:rPr>
        <w:t>н</w:t>
      </w:r>
      <w:r w:rsidRPr="0004608D">
        <w:rPr>
          <w:rFonts w:ascii="Times New Roman" w:eastAsia="MS Mincho" w:hAnsi="Times New Roman" w:cs="Times New Roman"/>
          <w:sz w:val="28"/>
          <w:szCs w:val="28"/>
        </w:rPr>
        <w:t>ной комиссии).</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Для работников, имеющих ученую степень доктора или кандидата наук,  а  также  почетное звание,  в данной графе указывается тари</w:t>
      </w:r>
      <w:r w:rsidRPr="0004608D">
        <w:rPr>
          <w:rFonts w:ascii="Times New Roman" w:eastAsia="MS Mincho" w:hAnsi="Times New Roman" w:cs="Times New Roman"/>
          <w:sz w:val="28"/>
          <w:szCs w:val="28"/>
        </w:rPr>
        <w:t>ф</w:t>
      </w:r>
      <w:r w:rsidRPr="0004608D">
        <w:rPr>
          <w:rFonts w:ascii="Times New Roman" w:eastAsia="MS Mincho" w:hAnsi="Times New Roman" w:cs="Times New Roman"/>
          <w:sz w:val="28"/>
          <w:szCs w:val="28"/>
        </w:rPr>
        <w:t>ная ставка с учетом ее повышения по данным основаниям.</w:t>
      </w:r>
    </w:p>
    <w:p w:rsidR="00863440" w:rsidRPr="0004608D" w:rsidRDefault="00863440" w:rsidP="00863440">
      <w:pPr>
        <w:pStyle w:val="a4"/>
        <w:ind w:firstLine="709"/>
        <w:jc w:val="both"/>
        <w:rPr>
          <w:rFonts w:ascii="Times New Roman" w:eastAsia="MS Mincho" w:hAnsi="Times New Roman" w:cs="Times New Roman"/>
          <w:sz w:val="28"/>
          <w:szCs w:val="28"/>
        </w:rPr>
      </w:pPr>
      <w:r w:rsidRPr="0004608D">
        <w:rPr>
          <w:rFonts w:ascii="Times New Roman" w:eastAsia="MS Mincho" w:hAnsi="Times New Roman" w:cs="Times New Roman"/>
          <w:sz w:val="28"/>
          <w:szCs w:val="28"/>
        </w:rPr>
        <w:t xml:space="preserve">      **** Указываются размеры тарифных ставок,  повышенных по основаниям и в порядке, предусмотренным разделом 4 настоящего Полож</w:t>
      </w:r>
      <w:r w:rsidRPr="0004608D">
        <w:rPr>
          <w:rFonts w:ascii="Times New Roman" w:eastAsia="MS Mincho" w:hAnsi="Times New Roman" w:cs="Times New Roman"/>
          <w:sz w:val="28"/>
          <w:szCs w:val="28"/>
        </w:rPr>
        <w:t>е</w:t>
      </w:r>
      <w:r w:rsidRPr="0004608D">
        <w:rPr>
          <w:rFonts w:ascii="Times New Roman" w:eastAsia="MS Mincho" w:hAnsi="Times New Roman" w:cs="Times New Roman"/>
          <w:sz w:val="28"/>
          <w:szCs w:val="28"/>
        </w:rPr>
        <w:t>ния.</w:t>
      </w:r>
    </w:p>
    <w:p w:rsidR="00863440" w:rsidRDefault="00863440" w:rsidP="00237411">
      <w:pPr>
        <w:suppressAutoHyphens/>
        <w:autoSpaceDE w:val="0"/>
        <w:autoSpaceDN w:val="0"/>
        <w:adjustRightInd w:val="0"/>
        <w:ind w:firstLine="709"/>
        <w:jc w:val="both"/>
        <w:rPr>
          <w:rFonts w:eastAsia="MS Mincho"/>
          <w:sz w:val="28"/>
          <w:szCs w:val="28"/>
        </w:rPr>
      </w:pPr>
      <w:r w:rsidRPr="0004608D">
        <w:rPr>
          <w:rFonts w:eastAsia="MS Mincho"/>
          <w:sz w:val="28"/>
          <w:szCs w:val="28"/>
        </w:rPr>
        <w:t xml:space="preserve">     </w:t>
      </w:r>
      <w:r w:rsidRPr="00237411">
        <w:rPr>
          <w:rFonts w:eastAsia="MS Mincho"/>
          <w:b/>
          <w:sz w:val="28"/>
          <w:szCs w:val="28"/>
        </w:rPr>
        <w:t>Примечание.</w:t>
      </w:r>
      <w:r w:rsidRPr="0004608D">
        <w:rPr>
          <w:rFonts w:eastAsia="MS Mincho"/>
          <w:sz w:val="28"/>
          <w:szCs w:val="28"/>
        </w:rPr>
        <w:t xml:space="preserve"> </w:t>
      </w:r>
      <w:r w:rsidR="00237411">
        <w:rPr>
          <w:rFonts w:eastAsia="MS Mincho"/>
          <w:sz w:val="28"/>
          <w:szCs w:val="28"/>
        </w:rPr>
        <w:t>В тарификационном списке, который составляется в по  установленной</w:t>
      </w:r>
      <w:r w:rsidR="00237411">
        <w:rPr>
          <w:rFonts w:eastAsia="MS Mincho"/>
          <w:sz w:val="28"/>
          <w:szCs w:val="28"/>
        </w:rPr>
        <w:tab/>
        <w:t xml:space="preserve"> форма </w:t>
      </w:r>
      <w:r w:rsidRPr="0004608D">
        <w:rPr>
          <w:rFonts w:eastAsia="MS Mincho"/>
          <w:sz w:val="28"/>
          <w:szCs w:val="28"/>
        </w:rPr>
        <w:t>указываются  все работники, выполняющие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w:t>
      </w:r>
    </w:p>
    <w:p w:rsidR="00566D8A" w:rsidRDefault="00566D8A" w:rsidP="00566D8A">
      <w:pPr>
        <w:pStyle w:val="PlainText"/>
        <w:rPr>
          <w:rFonts w:ascii="Times New Roman" w:hAnsi="Times New Roman"/>
          <w:sz w:val="28"/>
        </w:rPr>
      </w:pPr>
    </w:p>
    <w:p w:rsidR="009B58B1" w:rsidRDefault="00566D8A" w:rsidP="009B58B1">
      <w:pPr>
        <w:pStyle w:val="PlainText"/>
        <w:rPr>
          <w:rFonts w:ascii="Times New Roman" w:hAnsi="Times New Roman"/>
          <w:b/>
          <w:sz w:val="28"/>
        </w:rPr>
      </w:pPr>
      <w:r>
        <w:rPr>
          <w:rFonts w:ascii="Times New Roman" w:hAnsi="Times New Roman"/>
          <w:b/>
          <w:sz w:val="28"/>
        </w:rPr>
        <w:t>3.5. </w:t>
      </w:r>
      <w:r w:rsidR="009B58B1">
        <w:rPr>
          <w:rFonts w:ascii="Times New Roman" w:hAnsi="Times New Roman"/>
          <w:b/>
          <w:sz w:val="28"/>
        </w:rPr>
        <w:t>ПРИМЕРНОЕ ПОЛОЖЕНИЕ О РЕЖИМЕ РАБОЧЕГО ВРЕМЕНИ И ВРЕМЕНИ ОТДЫХА РАБОТНИКОВ ОБРАЗОВАТЕЛЬНЫХ УЧРЕЖДЕНИЙ</w:t>
      </w:r>
    </w:p>
    <w:p w:rsidR="00566D8A" w:rsidRDefault="00566D8A" w:rsidP="00566D8A">
      <w:pPr>
        <w:pStyle w:val="PlainText"/>
        <w:rPr>
          <w:rFonts w:ascii="Times New Roman" w:hAnsi="Times New Roman"/>
          <w:b/>
          <w:sz w:val="28"/>
        </w:rPr>
      </w:pPr>
    </w:p>
    <w:p w:rsidR="00566D8A" w:rsidRDefault="00566D8A" w:rsidP="00566D8A">
      <w:pPr>
        <w:pStyle w:val="PlainText"/>
        <w:ind w:left="360" w:firstLine="0"/>
        <w:rPr>
          <w:rFonts w:ascii="Times New Roman" w:hAnsi="Times New Roman"/>
          <w:b/>
          <w:sz w:val="28"/>
        </w:rPr>
      </w:pPr>
      <w:r>
        <w:rPr>
          <w:rFonts w:ascii="Times New Roman" w:hAnsi="Times New Roman"/>
          <w:b/>
          <w:sz w:val="28"/>
        </w:rPr>
        <w:t xml:space="preserve">    1. Общие положения</w:t>
      </w:r>
    </w:p>
    <w:p w:rsidR="00566D8A" w:rsidRPr="00566D8A" w:rsidRDefault="00566D8A" w:rsidP="00566D8A">
      <w:pPr>
        <w:pStyle w:val="a8"/>
        <w:spacing w:after="0"/>
        <w:ind w:firstLine="709"/>
        <w:jc w:val="both"/>
        <w:rPr>
          <w:rFonts w:eastAsia="MS Mincho"/>
          <w:sz w:val="28"/>
          <w:szCs w:val="28"/>
        </w:rPr>
      </w:pPr>
      <w:r w:rsidRPr="00566D8A">
        <w:rPr>
          <w:rFonts w:eastAsia="MS Mincho"/>
          <w:sz w:val="28"/>
          <w:szCs w:val="28"/>
        </w:rPr>
        <w:t xml:space="preserve">1.1. Примерное положение о режиме рабочего времени и времени отдыха работников образовательных учреждений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  </w:t>
      </w:r>
    </w:p>
    <w:p w:rsidR="00566D8A" w:rsidRPr="00566D8A" w:rsidRDefault="00566D8A" w:rsidP="00566D8A">
      <w:pPr>
        <w:pStyle w:val="a8"/>
        <w:spacing w:after="0"/>
        <w:ind w:firstLine="709"/>
        <w:jc w:val="both"/>
        <w:rPr>
          <w:rFonts w:eastAsia="MS Mincho"/>
          <w:sz w:val="28"/>
          <w:szCs w:val="28"/>
        </w:rPr>
      </w:pPr>
      <w:r w:rsidRPr="00566D8A">
        <w:rPr>
          <w:rFonts w:eastAsia="MS Mincho"/>
          <w:sz w:val="28"/>
          <w:szCs w:val="28"/>
        </w:rPr>
        <w:t>1.2. Режим рабочего времени и времени отдыха работников   образовательных учреждений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566D8A" w:rsidRPr="00566D8A" w:rsidRDefault="00566D8A" w:rsidP="00566D8A">
      <w:pPr>
        <w:pStyle w:val="a8"/>
        <w:spacing w:after="0"/>
        <w:ind w:firstLine="709"/>
        <w:jc w:val="both"/>
        <w:rPr>
          <w:sz w:val="28"/>
          <w:szCs w:val="28"/>
        </w:rPr>
      </w:pPr>
      <w:r w:rsidRPr="00566D8A">
        <w:rPr>
          <w:sz w:val="28"/>
          <w:szCs w:val="28"/>
        </w:rPr>
        <w:t xml:space="preserve">1.3.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 </w:t>
      </w:r>
    </w:p>
    <w:p w:rsidR="00566D8A" w:rsidRPr="00566D8A" w:rsidRDefault="00566D8A" w:rsidP="00566D8A">
      <w:pPr>
        <w:pStyle w:val="a8"/>
        <w:spacing w:after="0"/>
        <w:ind w:firstLine="709"/>
        <w:jc w:val="both"/>
        <w:rPr>
          <w:rFonts w:eastAsia="MS Mincho"/>
          <w:sz w:val="28"/>
          <w:szCs w:val="28"/>
        </w:rPr>
      </w:pPr>
      <w:r>
        <w:rPr>
          <w:rFonts w:eastAsia="MS Mincho"/>
          <w:sz w:val="28"/>
          <w:szCs w:val="28"/>
        </w:rPr>
        <w:t>1</w:t>
      </w:r>
      <w:r w:rsidRPr="00566D8A">
        <w:rPr>
          <w:rFonts w:eastAsia="MS Mincho"/>
          <w:sz w:val="28"/>
          <w:szCs w:val="28"/>
        </w:rPr>
        <w:t>.4.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566D8A" w:rsidRPr="00566D8A" w:rsidRDefault="00566D8A" w:rsidP="00566D8A">
      <w:pPr>
        <w:pStyle w:val="PlainText"/>
        <w:rPr>
          <w:rFonts w:ascii="Times New Roman" w:hAnsi="Times New Roman"/>
          <w:b/>
          <w:sz w:val="28"/>
          <w:szCs w:val="28"/>
        </w:rPr>
      </w:pPr>
      <w:r w:rsidRPr="00566D8A">
        <w:rPr>
          <w:rFonts w:ascii="Times New Roman" w:hAnsi="Times New Roman"/>
          <w:b/>
          <w:sz w:val="28"/>
          <w:szCs w:val="28"/>
          <w:lang w:val="en-US"/>
        </w:rPr>
        <w:t>II</w:t>
      </w:r>
      <w:r w:rsidRPr="00566D8A">
        <w:rPr>
          <w:rFonts w:ascii="Times New Roman" w:hAnsi="Times New Roman"/>
          <w:b/>
          <w:sz w:val="28"/>
          <w:szCs w:val="28"/>
        </w:rPr>
        <w:t>. Режим рабочего времени</w:t>
      </w:r>
      <w:r>
        <w:rPr>
          <w:rFonts w:ascii="Times New Roman" w:hAnsi="Times New Roman"/>
          <w:b/>
          <w:sz w:val="28"/>
          <w:szCs w:val="28"/>
        </w:rPr>
        <w:t xml:space="preserve"> </w:t>
      </w:r>
      <w:r w:rsidRPr="00566D8A">
        <w:rPr>
          <w:rFonts w:ascii="Times New Roman" w:hAnsi="Times New Roman"/>
          <w:b/>
          <w:sz w:val="28"/>
          <w:szCs w:val="28"/>
        </w:rPr>
        <w:t xml:space="preserve">учителей, преподавателей, педагогов </w:t>
      </w:r>
      <w:r w:rsidRPr="00566D8A">
        <w:rPr>
          <w:rFonts w:ascii="Times New Roman" w:hAnsi="Times New Roman"/>
          <w:b/>
          <w:sz w:val="28"/>
          <w:szCs w:val="28"/>
        </w:rPr>
        <w:lastRenderedPageBreak/>
        <w:t>дополнительного образования,  тренеров-преподавателей  образовательных учреждений</w:t>
      </w:r>
    </w:p>
    <w:p w:rsidR="00566D8A" w:rsidRPr="00566D8A" w:rsidRDefault="00566D8A" w:rsidP="00566D8A">
      <w:pPr>
        <w:pStyle w:val="PlainText"/>
        <w:rPr>
          <w:rFonts w:ascii="Times New Roman" w:hAnsi="Times New Roman"/>
          <w:b/>
          <w:sz w:val="28"/>
          <w:szCs w:val="28"/>
        </w:rPr>
      </w:pPr>
      <w:r w:rsidRPr="00566D8A">
        <w:rPr>
          <w:rFonts w:ascii="Times New Roman" w:hAnsi="Times New Roman"/>
          <w:b/>
          <w:sz w:val="28"/>
          <w:szCs w:val="28"/>
        </w:rPr>
        <w:t>в период учебного года</w:t>
      </w:r>
      <w:r w:rsidRPr="00566D8A">
        <w:rPr>
          <w:rStyle w:val="ac"/>
          <w:rFonts w:ascii="Times New Roman" w:hAnsi="Times New Roman"/>
          <w:b/>
          <w:sz w:val="28"/>
          <w:szCs w:val="28"/>
        </w:rPr>
        <w:footnoteReference w:customMarkFollows="1" w:id="2"/>
        <w:t>*</w:t>
      </w:r>
    </w:p>
    <w:p w:rsidR="00566D8A" w:rsidRPr="00566D8A" w:rsidRDefault="00566D8A" w:rsidP="00566D8A">
      <w:pPr>
        <w:pStyle w:val="a4"/>
        <w:tabs>
          <w:tab w:val="left" w:pos="8820"/>
          <w:tab w:val="left" w:pos="900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566D8A">
        <w:rPr>
          <w:rFonts w:ascii="Times New Roman" w:eastAsia="MS Mincho" w:hAnsi="Times New Roman" w:cs="Times New Roman"/>
          <w:sz w:val="28"/>
          <w:szCs w:val="28"/>
        </w:rPr>
        <w:t xml:space="preserve">2.1. Выполнение педагогической работы учителями, преподавателями, </w:t>
      </w:r>
    </w:p>
    <w:p w:rsidR="00566D8A" w:rsidRPr="00566D8A" w:rsidRDefault="00566D8A" w:rsidP="00566D8A">
      <w:pPr>
        <w:pStyle w:val="a4"/>
        <w:tabs>
          <w:tab w:val="left" w:pos="8820"/>
          <w:tab w:val="left" w:pos="9000"/>
        </w:tabs>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566D8A" w:rsidRPr="00566D8A" w:rsidRDefault="00566D8A" w:rsidP="00566D8A">
      <w:pPr>
        <w:pStyle w:val="a4"/>
        <w:tabs>
          <w:tab w:val="left" w:pos="8820"/>
          <w:tab w:val="left" w:pos="9000"/>
        </w:tabs>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eastAsia="MS Mincho" w:hAnsi="Times New Roman" w:cs="Times New Roman"/>
          <w:sz w:val="28"/>
          <w:szCs w:val="28"/>
        </w:rPr>
        <w:t xml:space="preserve"> 2.2. Нормируемая часть рабочего времени  работников, ведущих преподавательскую работу, определяется </w:t>
      </w:r>
      <w:r w:rsidRPr="00566D8A">
        <w:rPr>
          <w:rFonts w:ascii="Times New Roman" w:hAnsi="Times New Roman" w:cs="Times New Roman"/>
          <w:sz w:val="28"/>
          <w:szCs w:val="28"/>
        </w:rPr>
        <w:t>в астрономических часах и включает проводимые уроки (учебные занятия)  (далее – учебные занятия), независ</w:t>
      </w:r>
      <w:r w:rsidRPr="00566D8A">
        <w:rPr>
          <w:rFonts w:ascii="Times New Roman" w:hAnsi="Times New Roman" w:cs="Times New Roman"/>
          <w:sz w:val="28"/>
          <w:szCs w:val="28"/>
        </w:rPr>
        <w:t>и</w:t>
      </w:r>
      <w:r w:rsidRPr="00566D8A">
        <w:rPr>
          <w:rFonts w:ascii="Times New Roman" w:hAnsi="Times New Roman" w:cs="Times New Roman"/>
          <w:sz w:val="28"/>
          <w:szCs w:val="28"/>
        </w:rPr>
        <w:t>мо от их продолжительности, и к</w:t>
      </w:r>
      <w:r w:rsidRPr="00566D8A">
        <w:rPr>
          <w:rFonts w:ascii="Times New Roman" w:eastAsia="MS Mincho" w:hAnsi="Times New Roman" w:cs="Times New Roman"/>
          <w:sz w:val="28"/>
          <w:szCs w:val="28"/>
        </w:rPr>
        <w:t xml:space="preserve">ороткие перерывы (перемены) между каждым учебным занятием, установленные для обучающихся, в том числе «динамический час» для обучающихся </w:t>
      </w:r>
      <w:r w:rsidRPr="00566D8A">
        <w:rPr>
          <w:rFonts w:ascii="Times New Roman" w:eastAsia="MS Mincho" w:hAnsi="Times New Roman" w:cs="Times New Roman"/>
          <w:sz w:val="28"/>
          <w:szCs w:val="28"/>
          <w:lang w:val="en-US"/>
        </w:rPr>
        <w:t>I</w:t>
      </w:r>
      <w:r w:rsidRPr="00566D8A">
        <w:rPr>
          <w:rFonts w:ascii="Times New Roman" w:eastAsia="MS Mincho" w:hAnsi="Times New Roman" w:cs="Times New Roman"/>
          <w:sz w:val="28"/>
          <w:szCs w:val="28"/>
        </w:rPr>
        <w:t xml:space="preserve"> класса.</w:t>
      </w:r>
      <w:r w:rsidRPr="00566D8A">
        <w:rPr>
          <w:rFonts w:ascii="Times New Roman" w:hAnsi="Times New Roman" w:cs="Times New Roman"/>
          <w:sz w:val="28"/>
          <w:szCs w:val="28"/>
        </w:rPr>
        <w:t xml:space="preserve"> При этом количеству часов установленной учебной нагрузки соответствует количес</w:t>
      </w:r>
      <w:r w:rsidRPr="00566D8A">
        <w:rPr>
          <w:rFonts w:ascii="Times New Roman" w:hAnsi="Times New Roman" w:cs="Times New Roman"/>
          <w:sz w:val="28"/>
          <w:szCs w:val="28"/>
        </w:rPr>
        <w:t>т</w:t>
      </w:r>
      <w:r w:rsidRPr="00566D8A">
        <w:rPr>
          <w:rFonts w:ascii="Times New Roman" w:hAnsi="Times New Roman" w:cs="Times New Roman"/>
          <w:sz w:val="28"/>
          <w:szCs w:val="28"/>
        </w:rPr>
        <w:t>во проводимых указанными работниками учебных занятий продолжительностью,  не превышающей 45 мин</w:t>
      </w:r>
      <w:r w:rsidRPr="00566D8A">
        <w:rPr>
          <w:rFonts w:ascii="Times New Roman" w:hAnsi="Times New Roman" w:cs="Times New Roman"/>
          <w:sz w:val="28"/>
          <w:szCs w:val="28"/>
        </w:rPr>
        <w:t>у</w:t>
      </w:r>
      <w:r w:rsidRPr="00566D8A">
        <w:rPr>
          <w:rFonts w:ascii="Times New Roman" w:hAnsi="Times New Roman" w:cs="Times New Roman"/>
          <w:sz w:val="28"/>
          <w:szCs w:val="28"/>
        </w:rPr>
        <w:t>т.</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hAnsi="Times New Roman" w:cs="Times New Roman"/>
          <w:sz w:val="28"/>
          <w:szCs w:val="28"/>
        </w:rPr>
        <w:t xml:space="preserve"> </w:t>
      </w:r>
      <w:r w:rsidRPr="00566D8A">
        <w:rPr>
          <w:rFonts w:ascii="Times New Roman" w:eastAsia="MS Mincho" w:hAnsi="Times New Roman" w:cs="Times New Roman"/>
          <w:sz w:val="28"/>
          <w:szCs w:val="28"/>
        </w:rPr>
        <w:t>Конкретная продолжительность учебных занятий, а также  перерывов (перемен) между ними предусматривается  уставом  либо л</w:t>
      </w:r>
      <w:r w:rsidRPr="00566D8A">
        <w:rPr>
          <w:rFonts w:ascii="Times New Roman" w:eastAsia="MS Mincho" w:hAnsi="Times New Roman" w:cs="Times New Roman"/>
          <w:sz w:val="28"/>
          <w:szCs w:val="28"/>
        </w:rPr>
        <w:t>о</w:t>
      </w:r>
      <w:r w:rsidRPr="00566D8A">
        <w:rPr>
          <w:rFonts w:ascii="Times New Roman" w:eastAsia="MS Mincho" w:hAnsi="Times New Roman" w:cs="Times New Roman"/>
          <w:sz w:val="28"/>
          <w:szCs w:val="28"/>
        </w:rPr>
        <w:t>кальным актом образовательного учрежд</w:t>
      </w:r>
      <w:r w:rsidRPr="00566D8A">
        <w:rPr>
          <w:rFonts w:ascii="Times New Roman" w:eastAsia="MS Mincho" w:hAnsi="Times New Roman" w:cs="Times New Roman"/>
          <w:sz w:val="28"/>
          <w:szCs w:val="28"/>
        </w:rPr>
        <w:t>е</w:t>
      </w:r>
      <w:r w:rsidRPr="00566D8A">
        <w:rPr>
          <w:rFonts w:ascii="Times New Roman" w:eastAsia="MS Mincho" w:hAnsi="Times New Roman" w:cs="Times New Roman"/>
          <w:sz w:val="28"/>
          <w:szCs w:val="28"/>
        </w:rPr>
        <w:t xml:space="preserve">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При проведении спаренных учебных занятий не установленные   п</w:t>
      </w:r>
      <w:r w:rsidRPr="00566D8A">
        <w:rPr>
          <w:rFonts w:ascii="Times New Roman" w:eastAsia="MS Mincho" w:hAnsi="Times New Roman" w:cs="Times New Roman"/>
          <w:sz w:val="28"/>
          <w:szCs w:val="28"/>
        </w:rPr>
        <w:t>е</w:t>
      </w:r>
      <w:r w:rsidRPr="00566D8A">
        <w:rPr>
          <w:rFonts w:ascii="Times New Roman" w:eastAsia="MS Mincho" w:hAnsi="Times New Roman" w:cs="Times New Roman"/>
          <w:sz w:val="28"/>
          <w:szCs w:val="28"/>
        </w:rPr>
        <w:t>рерывы могут суммироваться и использоваться для выполнения другой педагогической работы в порядке, предусмотренном пр</w:t>
      </w:r>
      <w:r w:rsidRPr="00566D8A">
        <w:rPr>
          <w:rFonts w:ascii="Times New Roman" w:eastAsia="MS Mincho" w:hAnsi="Times New Roman" w:cs="Times New Roman"/>
          <w:sz w:val="28"/>
          <w:szCs w:val="28"/>
        </w:rPr>
        <w:t>а</w:t>
      </w:r>
      <w:r w:rsidRPr="00566D8A">
        <w:rPr>
          <w:rFonts w:ascii="Times New Roman" w:eastAsia="MS Mincho" w:hAnsi="Times New Roman" w:cs="Times New Roman"/>
          <w:sz w:val="28"/>
          <w:szCs w:val="28"/>
        </w:rPr>
        <w:t>вилами внутреннего трудового распорядка образовательного учр</w:t>
      </w:r>
      <w:r w:rsidRPr="00566D8A">
        <w:rPr>
          <w:rFonts w:ascii="Times New Roman" w:eastAsia="MS Mincho" w:hAnsi="Times New Roman" w:cs="Times New Roman"/>
          <w:sz w:val="28"/>
          <w:szCs w:val="28"/>
        </w:rPr>
        <w:t>е</w:t>
      </w:r>
      <w:r w:rsidRPr="00566D8A">
        <w:rPr>
          <w:rFonts w:ascii="Times New Roman" w:eastAsia="MS Mincho" w:hAnsi="Times New Roman" w:cs="Times New Roman"/>
          <w:sz w:val="28"/>
          <w:szCs w:val="28"/>
        </w:rPr>
        <w:t>ждения.</w:t>
      </w:r>
    </w:p>
    <w:p w:rsidR="00566D8A" w:rsidRPr="00566D8A" w:rsidRDefault="00566D8A" w:rsidP="00566D8A">
      <w:pPr>
        <w:pStyle w:val="a4"/>
        <w:tabs>
          <w:tab w:val="left" w:pos="8820"/>
          <w:tab w:val="left" w:pos="9000"/>
        </w:tabs>
        <w:ind w:firstLine="709"/>
        <w:jc w:val="both"/>
        <w:rPr>
          <w:rFonts w:ascii="Times New Roman" w:eastAsia="MS Mincho" w:hAnsi="Times New Roman" w:cs="Times New Roman"/>
          <w:sz w:val="28"/>
          <w:szCs w:val="28"/>
        </w:rPr>
      </w:pPr>
      <w:r w:rsidRPr="00566D8A">
        <w:rPr>
          <w:rFonts w:ascii="Times New Roman" w:hAnsi="Times New Roman" w:cs="Times New Roman"/>
          <w:sz w:val="28"/>
          <w:szCs w:val="28"/>
        </w:rPr>
        <w:t xml:space="preserve"> 2.3.</w:t>
      </w:r>
      <w:r w:rsidRPr="00566D8A">
        <w:rPr>
          <w:rFonts w:ascii="Times New Roman" w:eastAsia="MS Mincho" w:hAnsi="Times New Roman" w:cs="Times New Roman"/>
          <w:sz w:val="28"/>
          <w:szCs w:val="28"/>
        </w:rPr>
        <w:t xml:space="preserve"> Другая часть педагогической работы работников, ведущих преподавательскую   работу,  требующая    затрат     рабочего           вр</w:t>
      </w:r>
      <w:r w:rsidRPr="00566D8A">
        <w:rPr>
          <w:rFonts w:ascii="Times New Roman" w:eastAsia="MS Mincho" w:hAnsi="Times New Roman" w:cs="Times New Roman"/>
          <w:sz w:val="28"/>
          <w:szCs w:val="28"/>
        </w:rPr>
        <w:t>е</w:t>
      </w:r>
      <w:r w:rsidRPr="00566D8A">
        <w:rPr>
          <w:rFonts w:ascii="Times New Roman" w:eastAsia="MS Mincho" w:hAnsi="Times New Roman" w:cs="Times New Roman"/>
          <w:sz w:val="28"/>
          <w:szCs w:val="28"/>
        </w:rPr>
        <w:t>мени, которое не конкретизировано по количеству часов, вытекает из их должностных обязанностей, предусмотре</w:t>
      </w:r>
      <w:r w:rsidRPr="00566D8A">
        <w:rPr>
          <w:rFonts w:ascii="Times New Roman" w:eastAsia="MS Mincho" w:hAnsi="Times New Roman" w:cs="Times New Roman"/>
          <w:sz w:val="28"/>
          <w:szCs w:val="28"/>
        </w:rPr>
        <w:t>н</w:t>
      </w:r>
      <w:r w:rsidRPr="00566D8A">
        <w:rPr>
          <w:rFonts w:ascii="Times New Roman" w:eastAsia="MS Mincho" w:hAnsi="Times New Roman" w:cs="Times New Roman"/>
          <w:sz w:val="28"/>
          <w:szCs w:val="28"/>
        </w:rPr>
        <w:t>ных уставом образовательного учреждения и правилами внутреннего трудового распорядка образовательного учреждения,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с:</w:t>
      </w:r>
    </w:p>
    <w:p w:rsidR="00566D8A" w:rsidRPr="00566D8A" w:rsidRDefault="00566D8A" w:rsidP="00566D8A">
      <w:pPr>
        <w:pStyle w:val="ab"/>
        <w:ind w:firstLine="709"/>
        <w:jc w:val="both"/>
        <w:rPr>
          <w:sz w:val="28"/>
          <w:szCs w:val="28"/>
        </w:rPr>
      </w:pPr>
      <w:r w:rsidRPr="00566D8A">
        <w:rPr>
          <w:sz w:val="28"/>
          <w:szCs w:val="28"/>
        </w:rPr>
        <w:t xml:space="preserve">выполнением обязанностей, связанных с участием в работе педагогических, методических советов, с работой по проведению </w:t>
      </w:r>
      <w:r w:rsidRPr="00566D8A">
        <w:rPr>
          <w:sz w:val="28"/>
          <w:szCs w:val="28"/>
        </w:rPr>
        <w:lastRenderedPageBreak/>
        <w:t>родительских собраний, консультаций, оздоровительных, воспитательных и других мероприятий, предусмотренных образовательной программой;</w:t>
      </w:r>
    </w:p>
    <w:p w:rsidR="00566D8A" w:rsidRPr="00566D8A" w:rsidRDefault="00566D8A" w:rsidP="00566D8A">
      <w:pPr>
        <w:pStyle w:val="a3"/>
        <w:ind w:left="0" w:firstLine="709"/>
        <w:jc w:val="both"/>
        <w:rPr>
          <w:b w:val="0"/>
          <w:sz w:val="28"/>
          <w:szCs w:val="28"/>
        </w:rPr>
      </w:pPr>
      <w:r w:rsidRPr="00566D8A">
        <w:rPr>
          <w:b w:val="0"/>
          <w:sz w:val="28"/>
          <w:szCs w:val="28"/>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566D8A" w:rsidRPr="00566D8A" w:rsidRDefault="00566D8A" w:rsidP="00566D8A">
      <w:pPr>
        <w:pStyle w:val="a3"/>
        <w:ind w:left="0" w:firstLine="709"/>
        <w:jc w:val="both"/>
        <w:rPr>
          <w:b w:val="0"/>
          <w:sz w:val="28"/>
          <w:szCs w:val="28"/>
        </w:rPr>
      </w:pPr>
      <w:r w:rsidRPr="00566D8A">
        <w:rPr>
          <w:b w:val="0"/>
          <w:sz w:val="28"/>
          <w:szCs w:val="28"/>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66D8A" w:rsidRPr="00566D8A" w:rsidRDefault="00566D8A" w:rsidP="00566D8A">
      <w:pPr>
        <w:pStyle w:val="a3"/>
        <w:ind w:left="0" w:firstLine="709"/>
        <w:jc w:val="both"/>
        <w:rPr>
          <w:b w:val="0"/>
          <w:sz w:val="28"/>
          <w:szCs w:val="28"/>
        </w:rPr>
      </w:pPr>
      <w:r w:rsidRPr="00566D8A">
        <w:rPr>
          <w:b w:val="0"/>
          <w:sz w:val="28"/>
          <w:szCs w:val="28"/>
        </w:rPr>
        <w:t xml:space="preserve">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учитывается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566D8A" w:rsidRPr="00566D8A" w:rsidRDefault="00566D8A" w:rsidP="00566D8A">
      <w:pPr>
        <w:pStyle w:val="a3"/>
        <w:ind w:left="0" w:firstLine="709"/>
        <w:jc w:val="both"/>
        <w:rPr>
          <w:b w:val="0"/>
          <w:sz w:val="28"/>
          <w:szCs w:val="28"/>
        </w:rPr>
      </w:pPr>
      <w:r w:rsidRPr="00566D8A">
        <w:rPr>
          <w:b w:val="0"/>
          <w:sz w:val="28"/>
          <w:szCs w:val="28"/>
        </w:rPr>
        <w:t xml:space="preserve">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2.4.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eastAsia="MS Mincho" w:hAnsi="Times New Roman" w:cs="Times New Roman"/>
          <w:sz w:val="28"/>
          <w:szCs w:val="28"/>
        </w:rPr>
        <w:t xml:space="preserve">       2.5. Режим рабочего времени у</w:t>
      </w:r>
      <w:r w:rsidRPr="00566D8A">
        <w:rPr>
          <w:rFonts w:ascii="Times New Roman" w:hAnsi="Times New Roman" w:cs="Times New Roman"/>
          <w:sz w:val="28"/>
          <w:szCs w:val="28"/>
        </w:rPr>
        <w:t>чителей,</w:t>
      </w:r>
      <w:r w:rsidRPr="00566D8A">
        <w:rPr>
          <w:rFonts w:ascii="Times New Roman" w:hAnsi="Times New Roman" w:cs="Times New Roman"/>
          <w:b/>
          <w:sz w:val="28"/>
          <w:szCs w:val="28"/>
        </w:rPr>
        <w:t xml:space="preserve"> </w:t>
      </w:r>
      <w:r w:rsidRPr="00566D8A">
        <w:rPr>
          <w:rFonts w:ascii="Times New Roman" w:hAnsi="Times New Roman" w:cs="Times New Roman"/>
          <w:sz w:val="28"/>
          <w:szCs w:val="28"/>
        </w:rPr>
        <w:t xml:space="preserve">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 </w:t>
      </w:r>
      <w:r w:rsidRPr="00566D8A">
        <w:rPr>
          <w:rFonts w:ascii="Times New Roman" w:hAnsi="Times New Roman" w:cs="Times New Roman"/>
          <w:sz w:val="28"/>
          <w:szCs w:val="28"/>
        </w:rPr>
        <w:lastRenderedPageBreak/>
        <w:t>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определяется с учетом их догрузки до установленной нормы часов другой педагогической работой.</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hAnsi="Times New Roman" w:cs="Times New Roman"/>
          <w:sz w:val="28"/>
          <w:szCs w:val="28"/>
        </w:rPr>
        <w:t>Формой догрузки может являться педагогическая работа без дополнительной оплаты  в группе продле</w:t>
      </w:r>
      <w:r w:rsidRPr="00566D8A">
        <w:rPr>
          <w:rFonts w:ascii="Times New Roman" w:hAnsi="Times New Roman" w:cs="Times New Roman"/>
          <w:sz w:val="28"/>
          <w:szCs w:val="28"/>
        </w:rPr>
        <w:t>н</w:t>
      </w:r>
      <w:r w:rsidRPr="00566D8A">
        <w:rPr>
          <w:rFonts w:ascii="Times New Roman" w:hAnsi="Times New Roman" w:cs="Times New Roman"/>
          <w:sz w:val="28"/>
          <w:szCs w:val="28"/>
        </w:rPr>
        <w:t xml:space="preserve">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работа  по классному руководству, проверке письменных работ, внеклассная работа по физическому воспитанию  и другая педагогическая работа.            </w:t>
      </w:r>
      <w:r w:rsidRPr="00566D8A">
        <w:rPr>
          <w:rFonts w:ascii="Times New Roman" w:hAnsi="Times New Roman" w:cs="Times New Roman"/>
          <w:b/>
          <w:sz w:val="28"/>
          <w:szCs w:val="28"/>
        </w:rPr>
        <w:t xml:space="preserve">  </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hAnsi="Times New Roman" w:cs="Times New Roman"/>
          <w:sz w:val="28"/>
          <w:szCs w:val="28"/>
        </w:rPr>
        <w:t>2.6. Режим рабочего времени учителей 1-х классов определяется с учетом Гигиенических требований к услов</w:t>
      </w:r>
      <w:r w:rsidRPr="00566D8A">
        <w:rPr>
          <w:rFonts w:ascii="Times New Roman" w:hAnsi="Times New Roman" w:cs="Times New Roman"/>
          <w:sz w:val="28"/>
          <w:szCs w:val="28"/>
        </w:rPr>
        <w:t>и</w:t>
      </w:r>
      <w:r w:rsidRPr="00566D8A">
        <w:rPr>
          <w:rFonts w:ascii="Times New Roman" w:hAnsi="Times New Roman" w:cs="Times New Roman"/>
          <w:sz w:val="28"/>
          <w:szCs w:val="28"/>
        </w:rPr>
        <w:t>ям обучения в общеобразовательных учреждениях СанПиН 2.4.2.1178-02 (у</w:t>
      </w:r>
      <w:r w:rsidRPr="00566D8A">
        <w:rPr>
          <w:rFonts w:ascii="Times New Roman" w:hAnsi="Times New Roman" w:cs="Times New Roman"/>
          <w:sz w:val="28"/>
          <w:szCs w:val="28"/>
        </w:rPr>
        <w:t>т</w:t>
      </w:r>
      <w:r w:rsidRPr="00566D8A">
        <w:rPr>
          <w:rFonts w:ascii="Times New Roman" w:hAnsi="Times New Roman" w:cs="Times New Roman"/>
          <w:sz w:val="28"/>
          <w:szCs w:val="28"/>
        </w:rPr>
        <w:t>верждены постановлением Главного государственного санитарного врача Российской Федерации от 28 ноября 2002 г. N 44 «О введении в де</w:t>
      </w:r>
      <w:r w:rsidRPr="00566D8A">
        <w:rPr>
          <w:rFonts w:ascii="Times New Roman" w:hAnsi="Times New Roman" w:cs="Times New Roman"/>
          <w:sz w:val="28"/>
          <w:szCs w:val="28"/>
        </w:rPr>
        <w:t>й</w:t>
      </w:r>
      <w:r w:rsidRPr="00566D8A">
        <w:rPr>
          <w:rFonts w:ascii="Times New Roman" w:hAnsi="Times New Roman" w:cs="Times New Roman"/>
          <w:sz w:val="28"/>
          <w:szCs w:val="28"/>
        </w:rPr>
        <w:t>ствие санитарно-эпидемиолог</w:t>
      </w:r>
      <w:r w:rsidRPr="00566D8A">
        <w:rPr>
          <w:rFonts w:ascii="Times New Roman" w:hAnsi="Times New Roman" w:cs="Times New Roman"/>
          <w:sz w:val="28"/>
          <w:szCs w:val="28"/>
        </w:rPr>
        <w:t>и</w:t>
      </w:r>
      <w:r w:rsidRPr="00566D8A">
        <w:rPr>
          <w:rFonts w:ascii="Times New Roman" w:hAnsi="Times New Roman" w:cs="Times New Roman"/>
          <w:sz w:val="28"/>
          <w:szCs w:val="28"/>
        </w:rPr>
        <w:t>ческих правил и нормативов СанПиН 2.4.2.1178-02»;  пункт 2.9.5 СанПиН), предусматривающих в первые два месяца «ступенчатый» метод наращивания  учебной нагрузки, а также  динамич</w:t>
      </w:r>
      <w:r w:rsidRPr="00566D8A">
        <w:rPr>
          <w:rFonts w:ascii="Times New Roman" w:hAnsi="Times New Roman" w:cs="Times New Roman"/>
          <w:sz w:val="28"/>
          <w:szCs w:val="28"/>
        </w:rPr>
        <w:t>е</w:t>
      </w:r>
      <w:r w:rsidRPr="00566D8A">
        <w:rPr>
          <w:rFonts w:ascii="Times New Roman" w:hAnsi="Times New Roman" w:cs="Times New Roman"/>
          <w:sz w:val="28"/>
          <w:szCs w:val="28"/>
        </w:rPr>
        <w:t>скую паузу, что не должно отражаться на объеме учебной нагрузки, определение которой пр</w:t>
      </w:r>
      <w:r w:rsidRPr="00566D8A">
        <w:rPr>
          <w:rFonts w:ascii="Times New Roman" w:hAnsi="Times New Roman" w:cs="Times New Roman"/>
          <w:sz w:val="28"/>
          <w:szCs w:val="28"/>
        </w:rPr>
        <w:t>о</w:t>
      </w:r>
      <w:r w:rsidRPr="00566D8A">
        <w:rPr>
          <w:rFonts w:ascii="Times New Roman" w:hAnsi="Times New Roman" w:cs="Times New Roman"/>
          <w:sz w:val="28"/>
          <w:szCs w:val="28"/>
        </w:rPr>
        <w:t xml:space="preserve">изводится один раз в год  на начало учебного года в соответствии с учебным планом. </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hAnsi="Times New Roman" w:cs="Times New Roman"/>
          <w:sz w:val="28"/>
          <w:szCs w:val="28"/>
        </w:rPr>
        <w:t>2.7. Режим рабочего времени учителей общеобразовательных учреждений, преподав</w:t>
      </w:r>
      <w:r w:rsidRPr="00566D8A">
        <w:rPr>
          <w:rFonts w:ascii="Times New Roman" w:hAnsi="Times New Roman" w:cs="Times New Roman"/>
          <w:sz w:val="28"/>
          <w:szCs w:val="28"/>
        </w:rPr>
        <w:t>а</w:t>
      </w:r>
      <w:r w:rsidRPr="00566D8A">
        <w:rPr>
          <w:rFonts w:ascii="Times New Roman" w:hAnsi="Times New Roman" w:cs="Times New Roman"/>
          <w:sz w:val="28"/>
          <w:szCs w:val="28"/>
        </w:rPr>
        <w:t>телей образовательных учреждений начального и среднего профессионального образов</w:t>
      </w:r>
      <w:r w:rsidRPr="00566D8A">
        <w:rPr>
          <w:rFonts w:ascii="Times New Roman" w:hAnsi="Times New Roman" w:cs="Times New Roman"/>
          <w:sz w:val="28"/>
          <w:szCs w:val="28"/>
        </w:rPr>
        <w:t>а</w:t>
      </w:r>
      <w:r w:rsidRPr="00566D8A">
        <w:rPr>
          <w:rFonts w:ascii="Times New Roman" w:hAnsi="Times New Roman" w:cs="Times New Roman"/>
          <w:sz w:val="28"/>
          <w:szCs w:val="28"/>
        </w:rPr>
        <w:t>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w:t>
      </w:r>
      <w:r w:rsidRPr="00566D8A">
        <w:rPr>
          <w:rFonts w:ascii="Times New Roman" w:hAnsi="Times New Roman" w:cs="Times New Roman"/>
          <w:sz w:val="28"/>
          <w:szCs w:val="28"/>
        </w:rPr>
        <w:t>н</w:t>
      </w:r>
      <w:r w:rsidRPr="00566D8A">
        <w:rPr>
          <w:rFonts w:ascii="Times New Roman" w:hAnsi="Times New Roman" w:cs="Times New Roman"/>
          <w:sz w:val="28"/>
          <w:szCs w:val="28"/>
        </w:rPr>
        <w:t>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работы, предусмотренной в п. 2.3. настоящего Положения.</w:t>
      </w:r>
    </w:p>
    <w:p w:rsidR="00566D8A" w:rsidRPr="00566D8A" w:rsidRDefault="00566D8A" w:rsidP="00566D8A">
      <w:pPr>
        <w:pStyle w:val="a4"/>
        <w:ind w:firstLine="709"/>
        <w:jc w:val="both"/>
        <w:rPr>
          <w:rFonts w:ascii="Times New Roman" w:eastAsia="MS Mincho" w:hAnsi="Times New Roman" w:cs="Times New Roman"/>
          <w:b/>
          <w:sz w:val="28"/>
          <w:szCs w:val="28"/>
        </w:rPr>
      </w:pPr>
      <w:r w:rsidRPr="00566D8A">
        <w:rPr>
          <w:rFonts w:ascii="Times New Roman" w:eastAsia="MS Mincho" w:hAnsi="Times New Roman" w:cs="Times New Roman"/>
          <w:b/>
          <w:sz w:val="28"/>
          <w:szCs w:val="28"/>
          <w:lang w:val="en-US"/>
        </w:rPr>
        <w:t>III</w:t>
      </w:r>
      <w:r w:rsidRPr="00566D8A">
        <w:rPr>
          <w:rFonts w:ascii="Times New Roman" w:eastAsia="MS Mincho" w:hAnsi="Times New Roman" w:cs="Times New Roman"/>
          <w:b/>
          <w:sz w:val="28"/>
          <w:szCs w:val="28"/>
        </w:rPr>
        <w:t>.Разделение рабочего дня на части</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3.2. При составлении расписаний учебных занятий работодатель обязан исключить нерациональные затраты  времени педагогических работников, ведущих преп</w:t>
      </w:r>
      <w:r w:rsidRPr="00566D8A">
        <w:rPr>
          <w:rFonts w:ascii="Times New Roman" w:eastAsia="MS Mincho" w:hAnsi="Times New Roman" w:cs="Times New Roman"/>
          <w:sz w:val="28"/>
          <w:szCs w:val="28"/>
        </w:rPr>
        <w:t>о</w:t>
      </w:r>
      <w:r w:rsidRPr="00566D8A">
        <w:rPr>
          <w:rFonts w:ascii="Times New Roman" w:eastAsia="MS Mincho" w:hAnsi="Times New Roman" w:cs="Times New Roman"/>
          <w:sz w:val="28"/>
          <w:szCs w:val="28"/>
        </w:rPr>
        <w:t>давательскую работу, с тем, чтобы не нарушалась  их непрерывная посл</w:t>
      </w:r>
      <w:r w:rsidRPr="00566D8A">
        <w:rPr>
          <w:rFonts w:ascii="Times New Roman" w:eastAsia="MS Mincho" w:hAnsi="Times New Roman" w:cs="Times New Roman"/>
          <w:sz w:val="28"/>
          <w:szCs w:val="28"/>
        </w:rPr>
        <w:t>е</w:t>
      </w:r>
      <w:r w:rsidRPr="00566D8A">
        <w:rPr>
          <w:rFonts w:ascii="Times New Roman" w:eastAsia="MS Mincho" w:hAnsi="Times New Roman" w:cs="Times New Roman"/>
          <w:sz w:val="28"/>
          <w:szCs w:val="28"/>
        </w:rPr>
        <w:t>довательность и не образовывались длительные перерывы (так называемые «окна»), которые в о</w:t>
      </w:r>
      <w:r w:rsidRPr="00566D8A">
        <w:rPr>
          <w:rFonts w:ascii="Times New Roman" w:eastAsia="MS Mincho" w:hAnsi="Times New Roman" w:cs="Times New Roman"/>
          <w:sz w:val="28"/>
          <w:szCs w:val="28"/>
        </w:rPr>
        <w:t>т</w:t>
      </w:r>
      <w:r w:rsidRPr="00566D8A">
        <w:rPr>
          <w:rFonts w:ascii="Times New Roman" w:eastAsia="MS Mincho" w:hAnsi="Times New Roman" w:cs="Times New Roman"/>
          <w:sz w:val="28"/>
          <w:szCs w:val="28"/>
        </w:rPr>
        <w:t>личие от коротких перерывов (перемен) между каждым  учебным занятием, уст</w:t>
      </w:r>
      <w:r w:rsidRPr="00566D8A">
        <w:rPr>
          <w:rFonts w:ascii="Times New Roman" w:eastAsia="MS Mincho" w:hAnsi="Times New Roman" w:cs="Times New Roman"/>
          <w:sz w:val="28"/>
          <w:szCs w:val="28"/>
        </w:rPr>
        <w:t>а</w:t>
      </w:r>
      <w:r w:rsidRPr="00566D8A">
        <w:rPr>
          <w:rFonts w:ascii="Times New Roman" w:eastAsia="MS Mincho" w:hAnsi="Times New Roman" w:cs="Times New Roman"/>
          <w:sz w:val="28"/>
          <w:szCs w:val="28"/>
        </w:rPr>
        <w:t>новленных для обучающихся, воспитанников, рабочим временем педагогических работн</w:t>
      </w:r>
      <w:r w:rsidRPr="00566D8A">
        <w:rPr>
          <w:rFonts w:ascii="Times New Roman" w:eastAsia="MS Mincho" w:hAnsi="Times New Roman" w:cs="Times New Roman"/>
          <w:sz w:val="28"/>
          <w:szCs w:val="28"/>
        </w:rPr>
        <w:t>и</w:t>
      </w:r>
      <w:r w:rsidRPr="00566D8A">
        <w:rPr>
          <w:rFonts w:ascii="Times New Roman" w:eastAsia="MS Mincho" w:hAnsi="Times New Roman" w:cs="Times New Roman"/>
          <w:sz w:val="28"/>
          <w:szCs w:val="28"/>
        </w:rPr>
        <w:t xml:space="preserve">ков не являются. </w:t>
      </w:r>
    </w:p>
    <w:p w:rsidR="00566D8A" w:rsidRPr="00566D8A" w:rsidRDefault="00566D8A" w:rsidP="00566D8A">
      <w:pPr>
        <w:pStyle w:val="a4"/>
        <w:ind w:firstLine="709"/>
        <w:jc w:val="both"/>
        <w:rPr>
          <w:rFonts w:ascii="Times New Roman" w:eastAsia="MS Mincho" w:hAnsi="Times New Roman" w:cs="Times New Roman"/>
          <w:i/>
          <w:sz w:val="28"/>
          <w:szCs w:val="28"/>
        </w:rPr>
      </w:pPr>
      <w:r w:rsidRPr="00566D8A">
        <w:rPr>
          <w:rFonts w:ascii="Times New Roman" w:eastAsia="MS Mincho" w:hAnsi="Times New Roman" w:cs="Times New Roman"/>
          <w:sz w:val="28"/>
          <w:szCs w:val="28"/>
        </w:rPr>
        <w:lastRenderedPageBreak/>
        <w:t xml:space="preserve">       3.3. В исключительных случаях в образовательных учреждениях с круглосуточным пребыванием обучающихся, воспитанников (школы-интернаты, детские дома, пришкольные интерн</w:t>
      </w:r>
      <w:r w:rsidRPr="00566D8A">
        <w:rPr>
          <w:rFonts w:ascii="Times New Roman" w:eastAsia="MS Mincho" w:hAnsi="Times New Roman" w:cs="Times New Roman"/>
          <w:sz w:val="28"/>
          <w:szCs w:val="28"/>
        </w:rPr>
        <w:t>а</w:t>
      </w:r>
      <w:r w:rsidRPr="00566D8A">
        <w:rPr>
          <w:rFonts w:ascii="Times New Roman" w:eastAsia="MS Mincho" w:hAnsi="Times New Roman" w:cs="Times New Roman"/>
          <w:sz w:val="28"/>
          <w:szCs w:val="28"/>
        </w:rPr>
        <w:t>ты), в которых чередуется воспитательная и учебная деятельность в течение дня,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r w:rsidRPr="00566D8A">
        <w:rPr>
          <w:rFonts w:ascii="Times New Roman" w:eastAsia="MS Mincho" w:hAnsi="Times New Roman" w:cs="Times New Roman"/>
          <w:i/>
          <w:sz w:val="28"/>
          <w:szCs w:val="28"/>
        </w:rPr>
        <w:t xml:space="preserve">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  </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eastAsia="MS Mincho" w:hAnsi="Times New Roman" w:cs="Times New Roman"/>
          <w:sz w:val="28"/>
          <w:szCs w:val="28"/>
        </w:rPr>
        <w:t xml:space="preserve">3.4. </w:t>
      </w:r>
      <w:r w:rsidRPr="00566D8A">
        <w:rPr>
          <w:rFonts w:ascii="Times New Roman" w:hAnsi="Times New Roman" w:cs="Times New Roman"/>
          <w:sz w:val="28"/>
          <w:szCs w:val="28"/>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w:t>
      </w:r>
      <w:r w:rsidRPr="00566D8A">
        <w:rPr>
          <w:rFonts w:ascii="Times New Roman" w:hAnsi="Times New Roman" w:cs="Times New Roman"/>
          <w:sz w:val="28"/>
          <w:szCs w:val="28"/>
        </w:rPr>
        <w:t>ь</w:t>
      </w:r>
      <w:r w:rsidRPr="00566D8A">
        <w:rPr>
          <w:rFonts w:ascii="Times New Roman" w:hAnsi="Times New Roman" w:cs="Times New Roman"/>
          <w:sz w:val="28"/>
          <w:szCs w:val="28"/>
        </w:rPr>
        <w:t>ность рабочего времени в неделю (месяц, квартал) не превышала среднемесячной нормы часов за учетный период.</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hAnsi="Times New Roman" w:cs="Times New Roman"/>
          <w:b/>
          <w:sz w:val="28"/>
          <w:szCs w:val="28"/>
          <w:lang w:val="en-US"/>
        </w:rPr>
        <w:t>IV</w:t>
      </w:r>
      <w:r w:rsidRPr="00566D8A">
        <w:rPr>
          <w:rFonts w:ascii="Times New Roman" w:hAnsi="Times New Roman" w:cs="Times New Roman"/>
          <w:b/>
          <w:sz w:val="28"/>
          <w:szCs w:val="28"/>
        </w:rPr>
        <w:t>. Режим рабочего времени работников</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hAnsi="Times New Roman" w:cs="Times New Roman"/>
          <w:b/>
          <w:sz w:val="28"/>
          <w:szCs w:val="28"/>
        </w:rPr>
        <w:t>образовательных учреждений в каникулярный период</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hAnsi="Times New Roman" w:cs="Times New Roman"/>
          <w:sz w:val="28"/>
          <w:szCs w:val="28"/>
        </w:rPr>
        <w:t>4.1. Периоды осенних, зимних, весенних и летних каникул, установленные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566D8A" w:rsidRPr="00566D8A" w:rsidRDefault="00566D8A" w:rsidP="00566D8A">
      <w:pPr>
        <w:pStyle w:val="a4"/>
        <w:ind w:firstLine="709"/>
        <w:jc w:val="both"/>
        <w:rPr>
          <w:rFonts w:ascii="Times New Roman" w:hAnsi="Times New Roman" w:cs="Times New Roman"/>
          <w:i/>
          <w:sz w:val="28"/>
          <w:szCs w:val="28"/>
        </w:rPr>
      </w:pPr>
      <w:r w:rsidRPr="00566D8A">
        <w:rPr>
          <w:rFonts w:ascii="Times New Roman" w:hAnsi="Times New Roman" w:cs="Times New Roman"/>
          <w:sz w:val="28"/>
          <w:szCs w:val="28"/>
        </w:rPr>
        <w:t>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r w:rsidRPr="00566D8A">
        <w:rPr>
          <w:rFonts w:ascii="Times New Roman" w:hAnsi="Times New Roman" w:cs="Times New Roman"/>
          <w:i/>
          <w:sz w:val="28"/>
          <w:szCs w:val="28"/>
        </w:rPr>
        <w:t xml:space="preserve"> </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hAnsi="Times New Roman" w:cs="Times New Roman"/>
          <w:sz w:val="28"/>
          <w:szCs w:val="28"/>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w:t>
      </w:r>
      <w:r w:rsidRPr="00566D8A">
        <w:rPr>
          <w:rFonts w:ascii="Times New Roman" w:hAnsi="Times New Roman" w:cs="Times New Roman"/>
          <w:b/>
          <w:sz w:val="28"/>
          <w:szCs w:val="28"/>
        </w:rPr>
        <w:t>)</w:t>
      </w:r>
      <w:r w:rsidRPr="00566D8A">
        <w:rPr>
          <w:rFonts w:ascii="Times New Roman" w:hAnsi="Times New Roman" w:cs="Times New Roman"/>
          <w:sz w:val="28"/>
          <w:szCs w:val="28"/>
        </w:rPr>
        <w:t xml:space="preserve">  работе с  учетом количества часов индивидуального обучения таких детей, установленного им до начала каникул.</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4.3. Режим рабочего времени педагогических работников, принятых  на  работу  во время летних каникул обучающихся, воспитанников, </w:t>
      </w:r>
      <w:r w:rsidRPr="00566D8A">
        <w:rPr>
          <w:rFonts w:ascii="Times New Roman" w:eastAsia="MS Mincho" w:hAnsi="Times New Roman" w:cs="Times New Roman"/>
          <w:sz w:val="28"/>
          <w:szCs w:val="28"/>
        </w:rPr>
        <w:lastRenderedPageBreak/>
        <w:t>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hAnsi="Times New Roman" w:cs="Times New Roman"/>
          <w:sz w:val="28"/>
          <w:szCs w:val="28"/>
        </w:rPr>
        <w:t xml:space="preserve"> 4.5. Преподаватели образовательных учреждений начального и среднего профессиональн</w:t>
      </w:r>
      <w:r w:rsidRPr="00566D8A">
        <w:rPr>
          <w:rFonts w:ascii="Times New Roman" w:hAnsi="Times New Roman" w:cs="Times New Roman"/>
          <w:sz w:val="28"/>
          <w:szCs w:val="28"/>
        </w:rPr>
        <w:t>о</w:t>
      </w:r>
      <w:r w:rsidRPr="00566D8A">
        <w:rPr>
          <w:rFonts w:ascii="Times New Roman" w:hAnsi="Times New Roman" w:cs="Times New Roman"/>
          <w:sz w:val="28"/>
          <w:szCs w:val="28"/>
        </w:rPr>
        <w:t>го образования, которым установлен  годовой объем учебной нагрузки, во время зи</w:t>
      </w:r>
      <w:r w:rsidRPr="00566D8A">
        <w:rPr>
          <w:rFonts w:ascii="Times New Roman" w:hAnsi="Times New Roman" w:cs="Times New Roman"/>
          <w:sz w:val="28"/>
          <w:szCs w:val="28"/>
        </w:rPr>
        <w:t>м</w:t>
      </w:r>
      <w:r w:rsidRPr="00566D8A">
        <w:rPr>
          <w:rFonts w:ascii="Times New Roman" w:hAnsi="Times New Roman" w:cs="Times New Roman"/>
          <w:sz w:val="28"/>
          <w:szCs w:val="28"/>
        </w:rPr>
        <w:t>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w:t>
      </w:r>
      <w:r w:rsidRPr="00566D8A">
        <w:rPr>
          <w:rFonts w:ascii="Times New Roman" w:hAnsi="Times New Roman" w:cs="Times New Roman"/>
          <w:sz w:val="28"/>
          <w:szCs w:val="28"/>
        </w:rPr>
        <w:t>о</w:t>
      </w:r>
      <w:r w:rsidRPr="00566D8A">
        <w:rPr>
          <w:rFonts w:ascii="Times New Roman" w:hAnsi="Times New Roman" w:cs="Times New Roman"/>
          <w:sz w:val="28"/>
          <w:szCs w:val="28"/>
        </w:rPr>
        <w:t>вышению квалификации, а также к организации и проведению культурно-массовых мероприятий, к р</w:t>
      </w:r>
      <w:r w:rsidRPr="00566D8A">
        <w:rPr>
          <w:rFonts w:ascii="Times New Roman" w:hAnsi="Times New Roman" w:cs="Times New Roman"/>
          <w:sz w:val="28"/>
          <w:szCs w:val="28"/>
        </w:rPr>
        <w:t>а</w:t>
      </w:r>
      <w:r w:rsidRPr="00566D8A">
        <w:rPr>
          <w:rFonts w:ascii="Times New Roman" w:hAnsi="Times New Roman" w:cs="Times New Roman"/>
          <w:sz w:val="28"/>
          <w:szCs w:val="28"/>
        </w:rPr>
        <w:t>боте предметных цикловых комиссий, комплектованию учебных кабинетов, лаб</w:t>
      </w:r>
      <w:r w:rsidRPr="00566D8A">
        <w:rPr>
          <w:rFonts w:ascii="Times New Roman" w:hAnsi="Times New Roman" w:cs="Times New Roman"/>
          <w:sz w:val="28"/>
          <w:szCs w:val="28"/>
        </w:rPr>
        <w:t>о</w:t>
      </w:r>
      <w:r w:rsidRPr="00566D8A">
        <w:rPr>
          <w:rFonts w:ascii="Times New Roman" w:hAnsi="Times New Roman" w:cs="Times New Roman"/>
          <w:sz w:val="28"/>
          <w:szCs w:val="28"/>
        </w:rPr>
        <w:t>раторий.</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4.6.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 </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hAnsi="Times New Roman" w:cs="Times New Roman"/>
          <w:b/>
          <w:sz w:val="28"/>
          <w:szCs w:val="28"/>
          <w:lang w:val="en-US"/>
        </w:rPr>
        <w:t>V</w:t>
      </w:r>
      <w:r w:rsidRPr="00566D8A">
        <w:rPr>
          <w:rFonts w:ascii="Times New Roman" w:hAnsi="Times New Roman" w:cs="Times New Roman"/>
          <w:b/>
          <w:sz w:val="28"/>
          <w:szCs w:val="28"/>
        </w:rPr>
        <w:t>. Режим рабочего времени работников образовательных учреждений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hAnsi="Times New Roman" w:cs="Times New Roman"/>
          <w:sz w:val="28"/>
          <w:szCs w:val="28"/>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566D8A" w:rsidRPr="00566D8A" w:rsidRDefault="00566D8A" w:rsidP="00566D8A">
      <w:pPr>
        <w:pStyle w:val="a4"/>
        <w:ind w:firstLine="709"/>
        <w:jc w:val="both"/>
        <w:rPr>
          <w:rFonts w:ascii="Times New Roman" w:hAnsi="Times New Roman" w:cs="Times New Roman"/>
          <w:sz w:val="28"/>
          <w:szCs w:val="28"/>
        </w:rPr>
      </w:pPr>
      <w:r w:rsidRPr="00566D8A">
        <w:rPr>
          <w:rFonts w:ascii="Times New Roman" w:eastAsia="MS Mincho" w:hAnsi="Times New Roman" w:cs="Times New Roman"/>
          <w:sz w:val="28"/>
          <w:szCs w:val="28"/>
        </w:rPr>
        <w:t>5.2. В п</w:t>
      </w:r>
      <w:r w:rsidRPr="00566D8A">
        <w:rPr>
          <w:rFonts w:ascii="Times New Roman" w:hAnsi="Times New Roman" w:cs="Times New Roman"/>
          <w:sz w:val="28"/>
          <w:szCs w:val="28"/>
        </w:rPr>
        <w:t xml:space="preserve">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w:t>
      </w:r>
      <w:r w:rsidRPr="00566D8A">
        <w:rPr>
          <w:rFonts w:ascii="Times New Roman" w:hAnsi="Times New Roman" w:cs="Times New Roman"/>
          <w:sz w:val="28"/>
          <w:szCs w:val="28"/>
          <w:lang w:val="en-US"/>
        </w:rPr>
        <w:t>IV</w:t>
      </w:r>
      <w:r w:rsidRPr="00566D8A">
        <w:rPr>
          <w:rFonts w:ascii="Times New Roman" w:hAnsi="Times New Roman" w:cs="Times New Roman"/>
          <w:sz w:val="28"/>
          <w:szCs w:val="28"/>
        </w:rPr>
        <w:t xml:space="preserve"> настоящего Положения.</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hAnsi="Times New Roman" w:cs="Times New Roman"/>
          <w:b/>
          <w:sz w:val="28"/>
          <w:szCs w:val="28"/>
          <w:lang w:val="en-US"/>
        </w:rPr>
        <w:t>VI</w:t>
      </w:r>
      <w:r w:rsidRPr="00566D8A">
        <w:rPr>
          <w:rFonts w:ascii="Times New Roman" w:hAnsi="Times New Roman" w:cs="Times New Roman"/>
          <w:b/>
          <w:sz w:val="28"/>
          <w:szCs w:val="28"/>
        </w:rPr>
        <w:t>. Режим рабочего времени работников в оздоровительных образовательных учреждениях, образовательных учреждениях,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rsidR="009B58B1" w:rsidRDefault="00566D8A" w:rsidP="009B58B1">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6.1.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w:t>
      </w:r>
      <w:r w:rsidRPr="00566D8A">
        <w:rPr>
          <w:rFonts w:ascii="Times New Roman" w:eastAsia="MS Mincho" w:hAnsi="Times New Roman" w:cs="Times New Roman"/>
          <w:sz w:val="28"/>
          <w:szCs w:val="28"/>
        </w:rPr>
        <w:lastRenderedPageBreak/>
        <w:t xml:space="preserve">образовательных учреждений, определяется в порядке, предусмотренном разделом </w:t>
      </w:r>
      <w:r w:rsidRPr="00566D8A">
        <w:rPr>
          <w:rFonts w:ascii="Times New Roman" w:eastAsia="MS Mincho" w:hAnsi="Times New Roman" w:cs="Times New Roman"/>
          <w:sz w:val="28"/>
          <w:szCs w:val="28"/>
          <w:lang w:val="en-US"/>
        </w:rPr>
        <w:t>IV</w:t>
      </w:r>
      <w:r w:rsidRPr="00566D8A">
        <w:rPr>
          <w:rFonts w:ascii="Times New Roman" w:eastAsia="MS Mincho" w:hAnsi="Times New Roman" w:cs="Times New Roman"/>
          <w:sz w:val="28"/>
          <w:szCs w:val="28"/>
        </w:rPr>
        <w:t xml:space="preserve"> настоящего Положения.</w:t>
      </w:r>
    </w:p>
    <w:p w:rsidR="00566D8A" w:rsidRPr="00566D8A" w:rsidRDefault="00566D8A" w:rsidP="009B58B1">
      <w:pPr>
        <w:pStyle w:val="a4"/>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6.2.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6.3. Режим рабочего времени работников образовательных учреждений из числа плавсостава учебных судов  клубов  юных моряков,   речников, морских центров и других образовательных учреждений такого профиля    при нахождении их в плавании с обучающимися на борту и во  время стоянок определяется в соответствии с особенностями, установленными для соответствующих категорий работников речного и морского флота, а также с   учетом выполнения обязанностей по руководству плавпрактикой обучающихся.</w:t>
      </w:r>
    </w:p>
    <w:p w:rsidR="00566D8A" w:rsidRPr="00566D8A" w:rsidRDefault="00566D8A" w:rsidP="00566D8A">
      <w:pPr>
        <w:pStyle w:val="a4"/>
        <w:ind w:firstLine="709"/>
        <w:jc w:val="both"/>
        <w:rPr>
          <w:rFonts w:ascii="Times New Roman" w:eastAsia="MS Mincho" w:hAnsi="Times New Roman" w:cs="Times New Roman"/>
          <w:b/>
          <w:sz w:val="28"/>
          <w:szCs w:val="28"/>
        </w:rPr>
      </w:pPr>
      <w:r w:rsidRPr="00566D8A">
        <w:rPr>
          <w:rFonts w:ascii="Times New Roman" w:eastAsia="MS Mincho" w:hAnsi="Times New Roman" w:cs="Times New Roman"/>
          <w:b/>
          <w:sz w:val="28"/>
          <w:szCs w:val="28"/>
          <w:lang w:val="en-US"/>
        </w:rPr>
        <w:t>VII</w:t>
      </w:r>
      <w:r w:rsidRPr="00566D8A">
        <w:rPr>
          <w:rFonts w:ascii="Times New Roman" w:eastAsia="MS Mincho" w:hAnsi="Times New Roman" w:cs="Times New Roman"/>
          <w:b/>
          <w:sz w:val="28"/>
          <w:szCs w:val="28"/>
        </w:rPr>
        <w:t>. Р</w:t>
      </w:r>
      <w:r w:rsidRPr="00566D8A">
        <w:rPr>
          <w:rFonts w:ascii="Times New Roman" w:hAnsi="Times New Roman" w:cs="Times New Roman"/>
          <w:b/>
          <w:sz w:val="28"/>
          <w:szCs w:val="28"/>
        </w:rPr>
        <w:t xml:space="preserve">ежим рабочего времени </w:t>
      </w:r>
      <w:r>
        <w:rPr>
          <w:rFonts w:ascii="Times New Roman" w:hAnsi="Times New Roman" w:cs="Times New Roman"/>
          <w:b/>
          <w:sz w:val="28"/>
          <w:szCs w:val="28"/>
        </w:rPr>
        <w:t xml:space="preserve"> </w:t>
      </w:r>
      <w:r w:rsidRPr="00566D8A">
        <w:rPr>
          <w:rFonts w:ascii="Times New Roman" w:hAnsi="Times New Roman" w:cs="Times New Roman"/>
          <w:b/>
          <w:sz w:val="28"/>
          <w:szCs w:val="28"/>
        </w:rPr>
        <w:t xml:space="preserve">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w:t>
      </w:r>
      <w:r w:rsidRPr="00566D8A">
        <w:rPr>
          <w:rFonts w:ascii="Times New Roman" w:eastAsia="MS Mincho" w:hAnsi="Times New Roman" w:cs="Times New Roman"/>
          <w:b/>
          <w:sz w:val="28"/>
          <w:szCs w:val="28"/>
        </w:rPr>
        <w:t>(повышения квалификации) специалистов</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b/>
          <w:sz w:val="28"/>
          <w:szCs w:val="28"/>
        </w:rPr>
        <w:t xml:space="preserve">        </w:t>
      </w:r>
      <w:r w:rsidRPr="00566D8A">
        <w:rPr>
          <w:rFonts w:ascii="Times New Roman" w:eastAsia="MS Mincho" w:hAnsi="Times New Roman" w:cs="Times New Roman"/>
          <w:sz w:val="28"/>
          <w:szCs w:val="28"/>
        </w:rPr>
        <w:t xml:space="preserve"> 7.1. Режим рабочего времени лиц из числа профессорско-преподавательского состава  образовательных </w:t>
      </w:r>
      <w:r w:rsidRPr="00566D8A">
        <w:rPr>
          <w:rFonts w:ascii="Times New Roman" w:hAnsi="Times New Roman" w:cs="Times New Roman"/>
          <w:sz w:val="28"/>
          <w:szCs w:val="28"/>
        </w:rPr>
        <w:t>учреждений   высшего профессионального образования и образовательных учреждений дополнительного профессионального образования (</w:t>
      </w:r>
      <w:r w:rsidRPr="00566D8A">
        <w:rPr>
          <w:rFonts w:ascii="Times New Roman" w:eastAsia="MS Mincho" w:hAnsi="Times New Roman" w:cs="Times New Roman"/>
          <w:sz w:val="28"/>
          <w:szCs w:val="28"/>
        </w:rPr>
        <w:t>повышения квалификации) специалистов в пределах 36-часовой рабочей недели определяется с учетом  выполнения преподавательской  работы, а также осуществления научно-исследовательской, творческо-исполнительской, опытно-конструкторской, учебно-методической, организационно-методической, воспитательной, физкультурной, спортивно-оздоровительной работы.</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7.2. Режим выполнения преподавательской работы регулируется расписанием учебных занятий. Объем преподавательской работы каждого преподавателя определяется образовательным учреждением самостоятельно в зависимости от квалификации работника и профиля кафедры и не может превышать 900 в учебном году – в образовательных учреждениях </w:t>
      </w:r>
      <w:r w:rsidRPr="00566D8A">
        <w:rPr>
          <w:rFonts w:ascii="Times New Roman" w:hAnsi="Times New Roman" w:cs="Times New Roman"/>
          <w:sz w:val="28"/>
          <w:szCs w:val="28"/>
        </w:rPr>
        <w:t xml:space="preserve">высшего профессионального образования и 800 часов в учебном году – в образовательных учреждениях дополнительного  профессионального образования </w:t>
      </w:r>
      <w:r w:rsidRPr="00566D8A">
        <w:rPr>
          <w:rFonts w:ascii="Times New Roman" w:eastAsia="MS Mincho" w:hAnsi="Times New Roman" w:cs="Times New Roman"/>
          <w:sz w:val="28"/>
          <w:szCs w:val="28"/>
        </w:rPr>
        <w:t>(повышения квалификации) специалистов.</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lastRenderedPageBreak/>
        <w:t>7.3. Режим выполнения преподавателем обязанностей, связанных с  научно-исследовательской, творческо-исполнительской, опытно-конструкторской работой, а также учебно-методической, организационно-методической, воспитательной, физкультурной, спортивно-оздоровительной деятельностью, регулируется правилами внутреннего трудового распорядка образовательного учреждения, планами научно-исследовательских работ, программами, графиками и т.д.</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Правила внутреннего трудового распорядка образовательного учреждения, другие локальные акты  могут регулировать выполнение указанной  работы как непосредственно в образовательном учреждении, так и за его пределами.   </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eastAsia="MS Mincho" w:hAnsi="Times New Roman" w:cs="Times New Roman"/>
          <w:b/>
          <w:sz w:val="28"/>
          <w:szCs w:val="28"/>
          <w:lang w:val="en-US"/>
        </w:rPr>
        <w:t>VIII</w:t>
      </w:r>
      <w:r w:rsidRPr="00566D8A">
        <w:rPr>
          <w:rFonts w:ascii="Times New Roman" w:eastAsia="MS Mincho" w:hAnsi="Times New Roman" w:cs="Times New Roman"/>
          <w:b/>
          <w:sz w:val="28"/>
          <w:szCs w:val="28"/>
        </w:rPr>
        <w:t>. Р</w:t>
      </w:r>
      <w:r w:rsidRPr="00566D8A">
        <w:rPr>
          <w:rFonts w:ascii="Times New Roman" w:hAnsi="Times New Roman" w:cs="Times New Roman"/>
          <w:b/>
          <w:sz w:val="28"/>
          <w:szCs w:val="28"/>
        </w:rPr>
        <w:t>егулирование рабочего времени отдельных</w:t>
      </w:r>
    </w:p>
    <w:p w:rsidR="00566D8A" w:rsidRPr="00566D8A" w:rsidRDefault="00566D8A" w:rsidP="00566D8A">
      <w:pPr>
        <w:pStyle w:val="a4"/>
        <w:ind w:firstLine="709"/>
        <w:jc w:val="both"/>
        <w:rPr>
          <w:rFonts w:ascii="Times New Roman" w:hAnsi="Times New Roman" w:cs="Times New Roman"/>
          <w:b/>
          <w:sz w:val="28"/>
          <w:szCs w:val="28"/>
        </w:rPr>
      </w:pPr>
      <w:r w:rsidRPr="00566D8A">
        <w:rPr>
          <w:rFonts w:ascii="Times New Roman" w:hAnsi="Times New Roman" w:cs="Times New Roman"/>
          <w:b/>
          <w:sz w:val="28"/>
          <w:szCs w:val="28"/>
        </w:rPr>
        <w:t>педагогических работников образовательных учреждений</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8.1.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  </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566D8A" w:rsidRPr="00566D8A" w:rsidRDefault="00566D8A" w:rsidP="00566D8A">
      <w:pPr>
        <w:pStyle w:val="a4"/>
        <w:ind w:firstLine="709"/>
        <w:jc w:val="both"/>
        <w:rPr>
          <w:rFonts w:ascii="Times New Roman" w:eastAsia="MS Mincho" w:hAnsi="Times New Roman" w:cs="Times New Roman"/>
          <w:sz w:val="28"/>
          <w:szCs w:val="28"/>
        </w:rPr>
      </w:pPr>
      <w:r w:rsidRPr="00566D8A">
        <w:rPr>
          <w:rFonts w:ascii="Times New Roman" w:eastAsia="MS Mincho" w:hAnsi="Times New Roman" w:cs="Times New Roman"/>
          <w:sz w:val="28"/>
          <w:szCs w:val="28"/>
        </w:rPr>
        <w:t xml:space="preserve"> 8.2. В дошкольных образовательных учреждениях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 </w:t>
      </w:r>
    </w:p>
    <w:p w:rsidR="00863440" w:rsidRPr="00566D8A" w:rsidRDefault="00566D8A" w:rsidP="00566D8A">
      <w:pPr>
        <w:pStyle w:val="a4"/>
        <w:ind w:firstLine="709"/>
        <w:jc w:val="both"/>
        <w:rPr>
          <w:rFonts w:ascii="Times New Roman" w:hAnsi="Times New Roman" w:cs="Times New Roman"/>
          <w:sz w:val="28"/>
          <w:szCs w:val="28"/>
        </w:rPr>
      </w:pPr>
      <w:r w:rsidRPr="00566D8A">
        <w:rPr>
          <w:rFonts w:ascii="Times New Roman" w:eastAsia="MS Mincho" w:hAnsi="Times New Roman" w:cs="Times New Roman"/>
          <w:sz w:val="28"/>
          <w:szCs w:val="28"/>
        </w:rPr>
        <w:t xml:space="preserve">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 </w:t>
      </w:r>
    </w:p>
    <w:p w:rsidR="00863440" w:rsidRPr="00566D8A" w:rsidRDefault="00863440" w:rsidP="00566D8A">
      <w:pPr>
        <w:ind w:firstLine="709"/>
        <w:jc w:val="both"/>
        <w:rPr>
          <w:sz w:val="28"/>
          <w:szCs w:val="28"/>
        </w:rPr>
      </w:pPr>
    </w:p>
    <w:p w:rsidR="00863440" w:rsidRPr="00566D8A" w:rsidRDefault="00863440" w:rsidP="00566D8A">
      <w:pPr>
        <w:ind w:firstLine="709"/>
        <w:jc w:val="both"/>
        <w:rPr>
          <w:sz w:val="28"/>
          <w:szCs w:val="28"/>
        </w:rPr>
      </w:pPr>
    </w:p>
    <w:p w:rsidR="00863440" w:rsidRPr="00566D8A" w:rsidRDefault="00863440" w:rsidP="00566D8A">
      <w:pPr>
        <w:ind w:firstLine="709"/>
        <w:jc w:val="both"/>
        <w:rPr>
          <w:sz w:val="28"/>
          <w:szCs w:val="28"/>
        </w:rPr>
      </w:pPr>
    </w:p>
    <w:p w:rsidR="00863440" w:rsidRPr="00566D8A" w:rsidRDefault="00863440" w:rsidP="00566D8A">
      <w:pPr>
        <w:ind w:firstLine="709"/>
        <w:jc w:val="both"/>
        <w:rPr>
          <w:sz w:val="28"/>
          <w:szCs w:val="28"/>
        </w:rPr>
      </w:pPr>
    </w:p>
    <w:sectPr w:rsidR="00863440" w:rsidRPr="00566D8A" w:rsidSect="00237411">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1F7" w:rsidRDefault="00CB61F7">
      <w:r>
        <w:separator/>
      </w:r>
    </w:p>
  </w:endnote>
  <w:endnote w:type="continuationSeparator" w:id="1">
    <w:p w:rsidR="00CB61F7" w:rsidRDefault="00CB6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rsidP="00AD4DF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3CDC" w:rsidRDefault="00343CDC" w:rsidP="00AD4DF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rsidP="00DD01BA">
    <w:pPr>
      <w:pStyle w:val="a5"/>
      <w:framePr w:wrap="auto" w:hAnchor="text" w:y="4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1F7" w:rsidRDefault="00CB61F7">
      <w:r>
        <w:separator/>
      </w:r>
    </w:p>
  </w:footnote>
  <w:footnote w:type="continuationSeparator" w:id="1">
    <w:p w:rsidR="00CB61F7" w:rsidRDefault="00CB61F7">
      <w:r>
        <w:continuationSeparator/>
      </w:r>
    </w:p>
  </w:footnote>
  <w:footnote w:id="2">
    <w:p w:rsidR="00343CDC" w:rsidRPr="00566D8A" w:rsidRDefault="00343CDC" w:rsidP="00566D8A">
      <w:pPr>
        <w:pStyle w:val="ab"/>
        <w:rPr>
          <w:sz w:val="28"/>
          <w:szCs w:val="28"/>
        </w:rPr>
      </w:pPr>
      <w:r w:rsidRPr="00566D8A">
        <w:rPr>
          <w:rStyle w:val="ac"/>
          <w:sz w:val="28"/>
          <w:szCs w:val="28"/>
        </w:rPr>
        <w:t>*</w:t>
      </w:r>
      <w:r w:rsidRPr="00566D8A">
        <w:rPr>
          <w:sz w:val="28"/>
          <w:szCs w:val="28"/>
        </w:rPr>
        <w:t xml:space="preserve"> </w:t>
      </w:r>
      <w:r w:rsidRPr="00566D8A">
        <w:rPr>
          <w:rFonts w:eastAsia="MS Mincho"/>
          <w:sz w:val="28"/>
          <w:szCs w:val="28"/>
        </w:rPr>
        <w:t xml:space="preserve">Режим рабочего времени преподавателей образовательных учреждений высшего профессионального и дополнительного профессионального образования определены в разделе </w:t>
      </w:r>
      <w:r w:rsidRPr="00566D8A">
        <w:rPr>
          <w:rFonts w:eastAsia="MS Mincho"/>
          <w:sz w:val="28"/>
          <w:szCs w:val="28"/>
          <w:lang w:val="en-US"/>
        </w:rPr>
        <w:t>VII</w:t>
      </w:r>
      <w:r w:rsidRPr="00566D8A">
        <w:rPr>
          <w:rFonts w:eastAsia="MS Mincho"/>
          <w:sz w:val="28"/>
          <w:szCs w:val="28"/>
        </w:rPr>
        <w:t xml:space="preserve"> настоящего Положения.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rsidP="00311A22">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3CDC" w:rsidRDefault="00343CD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rsidP="00311A22">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45EB">
      <w:rPr>
        <w:rStyle w:val="a6"/>
        <w:noProof/>
      </w:rPr>
      <w:t>2</w:t>
    </w:r>
    <w:r>
      <w:rPr>
        <w:rStyle w:val="a6"/>
      </w:rPr>
      <w:fldChar w:fldCharType="end"/>
    </w:r>
  </w:p>
  <w:p w:rsidR="00343CDC" w:rsidRDefault="00343C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320"/>
    <w:multiLevelType w:val="multilevel"/>
    <w:tmpl w:val="6504D916"/>
    <w:lvl w:ilvl="0">
      <w:start w:val="14"/>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
    <w:nsid w:val="0C042480"/>
    <w:multiLevelType w:val="multilevel"/>
    <w:tmpl w:val="D71CEBA0"/>
    <w:lvl w:ilvl="0">
      <w:start w:val="5"/>
      <w:numFmt w:val="bullet"/>
      <w:lvlText w:val="-"/>
      <w:lvlJc w:val="left"/>
      <w:pPr>
        <w:tabs>
          <w:tab w:val="num" w:pos="1624"/>
        </w:tabs>
        <w:ind w:left="1624" w:hanging="915"/>
      </w:pPr>
      <w:rPr>
        <w:rFonts w:ascii="Times New Roman" w:eastAsia="MS Mincho"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
    <w:nsid w:val="0E935F01"/>
    <w:multiLevelType w:val="hybridMultilevel"/>
    <w:tmpl w:val="438E0ED8"/>
    <w:lvl w:ilvl="0" w:tplc="04190011">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3448D5"/>
    <w:multiLevelType w:val="multilevel"/>
    <w:tmpl w:val="8B361BDE"/>
    <w:lvl w:ilvl="0">
      <w:start w:val="7"/>
      <w:numFmt w:val="decimal"/>
      <w:lvlText w:val="%1."/>
      <w:lvlJc w:val="left"/>
      <w:pPr>
        <w:tabs>
          <w:tab w:val="num" w:pos="555"/>
        </w:tabs>
        <w:ind w:left="555" w:hanging="555"/>
      </w:pPr>
      <w:rPr>
        <w:rFonts w:hint="default"/>
      </w:rPr>
    </w:lvl>
    <w:lvl w:ilvl="1">
      <w:start w:val="14"/>
      <w:numFmt w:val="decimal"/>
      <w:lvlText w:val="%1.%2."/>
      <w:lvlJc w:val="left"/>
      <w:pPr>
        <w:tabs>
          <w:tab w:val="num" w:pos="1630"/>
        </w:tabs>
        <w:ind w:left="1630" w:hanging="720"/>
      </w:pPr>
      <w:rPr>
        <w:rFonts w:hint="default"/>
      </w:rPr>
    </w:lvl>
    <w:lvl w:ilvl="2">
      <w:start w:val="1"/>
      <w:numFmt w:val="decimal"/>
      <w:lvlText w:val="%1.%2.%3."/>
      <w:lvlJc w:val="left"/>
      <w:pPr>
        <w:tabs>
          <w:tab w:val="num" w:pos="2540"/>
        </w:tabs>
        <w:ind w:left="2540" w:hanging="720"/>
      </w:pPr>
      <w:rPr>
        <w:rFonts w:hint="default"/>
      </w:rPr>
    </w:lvl>
    <w:lvl w:ilvl="3">
      <w:start w:val="1"/>
      <w:numFmt w:val="decimal"/>
      <w:lvlText w:val="%1.%2.%3.%4."/>
      <w:lvlJc w:val="left"/>
      <w:pPr>
        <w:tabs>
          <w:tab w:val="num" w:pos="3810"/>
        </w:tabs>
        <w:ind w:left="3810" w:hanging="1080"/>
      </w:pPr>
      <w:rPr>
        <w:rFonts w:hint="default"/>
      </w:rPr>
    </w:lvl>
    <w:lvl w:ilvl="4">
      <w:start w:val="1"/>
      <w:numFmt w:val="decimal"/>
      <w:lvlText w:val="%1.%2.%3.%4.%5."/>
      <w:lvlJc w:val="left"/>
      <w:pPr>
        <w:tabs>
          <w:tab w:val="num" w:pos="4720"/>
        </w:tabs>
        <w:ind w:left="4720" w:hanging="1080"/>
      </w:pPr>
      <w:rPr>
        <w:rFonts w:hint="default"/>
      </w:rPr>
    </w:lvl>
    <w:lvl w:ilvl="5">
      <w:start w:val="1"/>
      <w:numFmt w:val="decimal"/>
      <w:lvlText w:val="%1.%2.%3.%4.%5.%6."/>
      <w:lvlJc w:val="left"/>
      <w:pPr>
        <w:tabs>
          <w:tab w:val="num" w:pos="5990"/>
        </w:tabs>
        <w:ind w:left="5990" w:hanging="1440"/>
      </w:pPr>
      <w:rPr>
        <w:rFonts w:hint="default"/>
      </w:rPr>
    </w:lvl>
    <w:lvl w:ilvl="6">
      <w:start w:val="1"/>
      <w:numFmt w:val="decimal"/>
      <w:lvlText w:val="%1.%2.%3.%4.%5.%6.%7."/>
      <w:lvlJc w:val="left"/>
      <w:pPr>
        <w:tabs>
          <w:tab w:val="num" w:pos="7260"/>
        </w:tabs>
        <w:ind w:left="7260" w:hanging="1800"/>
      </w:pPr>
      <w:rPr>
        <w:rFonts w:hint="default"/>
      </w:rPr>
    </w:lvl>
    <w:lvl w:ilvl="7">
      <w:start w:val="1"/>
      <w:numFmt w:val="decimal"/>
      <w:lvlText w:val="%1.%2.%3.%4.%5.%6.%7.%8."/>
      <w:lvlJc w:val="left"/>
      <w:pPr>
        <w:tabs>
          <w:tab w:val="num" w:pos="8170"/>
        </w:tabs>
        <w:ind w:left="8170" w:hanging="1800"/>
      </w:pPr>
      <w:rPr>
        <w:rFonts w:hint="default"/>
      </w:rPr>
    </w:lvl>
    <w:lvl w:ilvl="8">
      <w:start w:val="1"/>
      <w:numFmt w:val="decimal"/>
      <w:lvlText w:val="%1.%2.%3.%4.%5.%6.%7.%8.%9."/>
      <w:lvlJc w:val="left"/>
      <w:pPr>
        <w:tabs>
          <w:tab w:val="num" w:pos="9440"/>
        </w:tabs>
        <w:ind w:left="9440" w:hanging="2160"/>
      </w:pPr>
      <w:rPr>
        <w:rFonts w:hint="default"/>
      </w:rPr>
    </w:lvl>
  </w:abstractNum>
  <w:abstractNum w:abstractNumId="4">
    <w:nsid w:val="10E01A4E"/>
    <w:multiLevelType w:val="multilevel"/>
    <w:tmpl w:val="427E5400"/>
    <w:lvl w:ilvl="0">
      <w:start w:val="10"/>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C19164C"/>
    <w:multiLevelType w:val="multilevel"/>
    <w:tmpl w:val="09D0E9C0"/>
    <w:lvl w:ilvl="0">
      <w:start w:val="9"/>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6">
    <w:nsid w:val="1FFC4676"/>
    <w:multiLevelType w:val="hybridMultilevel"/>
    <w:tmpl w:val="D41499D6"/>
    <w:lvl w:ilvl="0" w:tplc="CB8C2F9E">
      <w:start w:val="1"/>
      <w:numFmt w:val="decimal"/>
      <w:lvlText w:val="%1)"/>
      <w:lvlJc w:val="left"/>
      <w:pPr>
        <w:tabs>
          <w:tab w:val="num" w:pos="1069"/>
        </w:tabs>
        <w:ind w:left="1069" w:hanging="360"/>
      </w:pPr>
      <w:rPr>
        <w:rFonts w:hint="default"/>
      </w:rPr>
    </w:lvl>
    <w:lvl w:ilvl="1" w:tplc="0BDA2A58">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1921990"/>
    <w:multiLevelType w:val="multilevel"/>
    <w:tmpl w:val="F82EC4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24273CA"/>
    <w:multiLevelType w:val="hybridMultilevel"/>
    <w:tmpl w:val="E0DC06E2"/>
    <w:lvl w:ilvl="0" w:tplc="BF2C78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FFA4C01"/>
    <w:multiLevelType w:val="multilevel"/>
    <w:tmpl w:val="40241BEA"/>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556658"/>
    <w:multiLevelType w:val="multilevel"/>
    <w:tmpl w:val="32C4F85E"/>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742B9A"/>
    <w:multiLevelType w:val="hybridMultilevel"/>
    <w:tmpl w:val="DF5ED64C"/>
    <w:lvl w:ilvl="0" w:tplc="90382B4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9635AAD"/>
    <w:multiLevelType w:val="hybridMultilevel"/>
    <w:tmpl w:val="4F142970"/>
    <w:lvl w:ilvl="0" w:tplc="3B708896">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FDB7BFE"/>
    <w:multiLevelType w:val="multilevel"/>
    <w:tmpl w:val="2EEA0EA6"/>
    <w:lvl w:ilvl="0">
      <w:start w:val="6"/>
      <w:numFmt w:val="decimal"/>
      <w:lvlText w:val="%1."/>
      <w:lvlJc w:val="left"/>
      <w:pPr>
        <w:tabs>
          <w:tab w:val="num" w:pos="420"/>
        </w:tabs>
        <w:ind w:left="420" w:hanging="420"/>
      </w:pPr>
      <w:rPr>
        <w:rFonts w:hint="default"/>
      </w:rPr>
    </w:lvl>
    <w:lvl w:ilvl="1">
      <w:start w:val="9"/>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434D32C0"/>
    <w:multiLevelType w:val="multilevel"/>
    <w:tmpl w:val="597A2168"/>
    <w:lvl w:ilvl="0">
      <w:start w:val="6"/>
      <w:numFmt w:val="decimal"/>
      <w:lvlText w:val="%1."/>
      <w:lvlJc w:val="left"/>
      <w:pPr>
        <w:tabs>
          <w:tab w:val="num" w:pos="570"/>
        </w:tabs>
        <w:ind w:left="570" w:hanging="570"/>
      </w:pPr>
      <w:rPr>
        <w:rFonts w:hint="default"/>
      </w:rPr>
    </w:lvl>
    <w:lvl w:ilvl="1">
      <w:start w:val="8"/>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444A1AEB"/>
    <w:multiLevelType w:val="hybridMultilevel"/>
    <w:tmpl w:val="984ACEAE"/>
    <w:lvl w:ilvl="0" w:tplc="EB6AF968">
      <w:start w:val="2"/>
      <w:numFmt w:val="bullet"/>
      <w:lvlText w:val="-"/>
      <w:lvlJc w:val="left"/>
      <w:pPr>
        <w:tabs>
          <w:tab w:val="num" w:pos="910"/>
        </w:tabs>
        <w:ind w:left="910" w:hanging="360"/>
      </w:pPr>
      <w:rPr>
        <w:rFonts w:ascii="Times New Roman" w:eastAsia="Times New Roman"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16">
    <w:nsid w:val="4583073F"/>
    <w:multiLevelType w:val="multilevel"/>
    <w:tmpl w:val="76946C84"/>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nsid w:val="477762E2"/>
    <w:multiLevelType w:val="multilevel"/>
    <w:tmpl w:val="8D069B36"/>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18">
    <w:nsid w:val="4B507B8C"/>
    <w:multiLevelType w:val="multilevel"/>
    <w:tmpl w:val="F77E526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19">
    <w:nsid w:val="51F4356E"/>
    <w:multiLevelType w:val="multilevel"/>
    <w:tmpl w:val="13921910"/>
    <w:lvl w:ilvl="0">
      <w:start w:val="7"/>
      <w:numFmt w:val="decimal"/>
      <w:lvlText w:val="%1."/>
      <w:lvlJc w:val="left"/>
      <w:pPr>
        <w:tabs>
          <w:tab w:val="num" w:pos="765"/>
        </w:tabs>
        <w:ind w:left="765" w:hanging="765"/>
      </w:pPr>
      <w:rPr>
        <w:rFonts w:hint="default"/>
      </w:rPr>
    </w:lvl>
    <w:lvl w:ilvl="1">
      <w:start w:val="17"/>
      <w:numFmt w:val="decimal"/>
      <w:lvlText w:val="%1.%2."/>
      <w:lvlJc w:val="left"/>
      <w:pPr>
        <w:tabs>
          <w:tab w:val="num" w:pos="1257"/>
        </w:tabs>
        <w:ind w:left="1257" w:hanging="765"/>
      </w:pPr>
      <w:rPr>
        <w:rFonts w:hint="default"/>
      </w:rPr>
    </w:lvl>
    <w:lvl w:ilvl="2">
      <w:start w:val="1"/>
      <w:numFmt w:val="decimal"/>
      <w:lvlText w:val="%1.%2.%3."/>
      <w:lvlJc w:val="left"/>
      <w:pPr>
        <w:tabs>
          <w:tab w:val="num" w:pos="1749"/>
        </w:tabs>
        <w:ind w:left="1749" w:hanging="765"/>
      </w:pPr>
      <w:rPr>
        <w:rFonts w:hint="default"/>
      </w:rPr>
    </w:lvl>
    <w:lvl w:ilvl="3">
      <w:start w:val="1"/>
      <w:numFmt w:val="decimal"/>
      <w:lvlText w:val="%1.%2.%3.%4."/>
      <w:lvlJc w:val="left"/>
      <w:pPr>
        <w:tabs>
          <w:tab w:val="num" w:pos="2556"/>
        </w:tabs>
        <w:ind w:left="2556" w:hanging="1080"/>
      </w:pPr>
      <w:rPr>
        <w:rFonts w:hint="default"/>
      </w:rPr>
    </w:lvl>
    <w:lvl w:ilvl="4">
      <w:start w:val="1"/>
      <w:numFmt w:val="decimal"/>
      <w:lvlText w:val="%1.%2.%3.%4.%5."/>
      <w:lvlJc w:val="left"/>
      <w:pPr>
        <w:tabs>
          <w:tab w:val="num" w:pos="3048"/>
        </w:tabs>
        <w:ind w:left="3048" w:hanging="1080"/>
      </w:pPr>
      <w:rPr>
        <w:rFonts w:hint="default"/>
      </w:rPr>
    </w:lvl>
    <w:lvl w:ilvl="5">
      <w:start w:val="1"/>
      <w:numFmt w:val="decimal"/>
      <w:lvlText w:val="%1.%2.%3.%4.%5.%6."/>
      <w:lvlJc w:val="left"/>
      <w:pPr>
        <w:tabs>
          <w:tab w:val="num" w:pos="3900"/>
        </w:tabs>
        <w:ind w:left="3900" w:hanging="1440"/>
      </w:pPr>
      <w:rPr>
        <w:rFonts w:hint="default"/>
      </w:rPr>
    </w:lvl>
    <w:lvl w:ilvl="6">
      <w:start w:val="1"/>
      <w:numFmt w:val="decimal"/>
      <w:lvlText w:val="%1.%2.%3.%4.%5.%6.%7."/>
      <w:lvlJc w:val="left"/>
      <w:pPr>
        <w:tabs>
          <w:tab w:val="num" w:pos="4752"/>
        </w:tabs>
        <w:ind w:left="4752" w:hanging="1800"/>
      </w:pPr>
      <w:rPr>
        <w:rFonts w:hint="default"/>
      </w:rPr>
    </w:lvl>
    <w:lvl w:ilvl="7">
      <w:start w:val="1"/>
      <w:numFmt w:val="decimal"/>
      <w:lvlText w:val="%1.%2.%3.%4.%5.%6.%7.%8."/>
      <w:lvlJc w:val="left"/>
      <w:pPr>
        <w:tabs>
          <w:tab w:val="num" w:pos="5244"/>
        </w:tabs>
        <w:ind w:left="5244" w:hanging="1800"/>
      </w:pPr>
      <w:rPr>
        <w:rFonts w:hint="default"/>
      </w:rPr>
    </w:lvl>
    <w:lvl w:ilvl="8">
      <w:start w:val="1"/>
      <w:numFmt w:val="decimal"/>
      <w:lvlText w:val="%1.%2.%3.%4.%5.%6.%7.%8.%9."/>
      <w:lvlJc w:val="left"/>
      <w:pPr>
        <w:tabs>
          <w:tab w:val="num" w:pos="6096"/>
        </w:tabs>
        <w:ind w:left="6096" w:hanging="2160"/>
      </w:pPr>
      <w:rPr>
        <w:rFonts w:hint="default"/>
      </w:rPr>
    </w:lvl>
  </w:abstractNum>
  <w:abstractNum w:abstractNumId="20">
    <w:nsid w:val="582E361F"/>
    <w:multiLevelType w:val="multilevel"/>
    <w:tmpl w:val="94F4D522"/>
    <w:lvl w:ilvl="0">
      <w:start w:val="14"/>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21">
    <w:nsid w:val="65CC18BA"/>
    <w:multiLevelType w:val="hybridMultilevel"/>
    <w:tmpl w:val="84A0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5B7476"/>
    <w:multiLevelType w:val="hybridMultilevel"/>
    <w:tmpl w:val="0BBC97E4"/>
    <w:lvl w:ilvl="0" w:tplc="0419000F">
      <w:start w:val="1"/>
      <w:numFmt w:val="decimal"/>
      <w:lvlText w:val="%1."/>
      <w:lvlJc w:val="left"/>
      <w:pPr>
        <w:tabs>
          <w:tab w:val="num" w:pos="720"/>
        </w:tabs>
        <w:ind w:left="720" w:hanging="360"/>
      </w:pPr>
      <w:rPr>
        <w:rFonts w:hint="default"/>
      </w:rPr>
    </w:lvl>
    <w:lvl w:ilvl="1" w:tplc="6D1C3FBC">
      <w:start w:val="2"/>
      <w:numFmt w:val="bullet"/>
      <w:lvlText w:val="-"/>
      <w:lvlJc w:val="left"/>
      <w:pPr>
        <w:tabs>
          <w:tab w:val="num" w:pos="1440"/>
        </w:tabs>
        <w:ind w:left="1440" w:hanging="360"/>
      </w:pPr>
      <w:rPr>
        <w:rFonts w:ascii="Times New Roman" w:eastAsia="MS Mincho"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6C38CC"/>
    <w:multiLevelType w:val="multilevel"/>
    <w:tmpl w:val="4928F100"/>
    <w:lvl w:ilvl="0">
      <w:start w:val="10"/>
      <w:numFmt w:val="decimal"/>
      <w:lvlText w:val="%1."/>
      <w:lvlJc w:val="left"/>
      <w:pPr>
        <w:tabs>
          <w:tab w:val="num" w:pos="690"/>
        </w:tabs>
        <w:ind w:left="690" w:hanging="690"/>
      </w:pPr>
      <w:rPr>
        <w:rFonts w:hint="default"/>
      </w:rPr>
    </w:lvl>
    <w:lvl w:ilvl="1">
      <w:start w:val="15"/>
      <w:numFmt w:val="decimal"/>
      <w:lvlText w:val="%1.%2."/>
      <w:lvlJc w:val="left"/>
      <w:pPr>
        <w:tabs>
          <w:tab w:val="num" w:pos="1270"/>
        </w:tabs>
        <w:ind w:left="1270" w:hanging="72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730"/>
        </w:tabs>
        <w:ind w:left="2730" w:hanging="108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4190"/>
        </w:tabs>
        <w:ind w:left="4190" w:hanging="1440"/>
      </w:pPr>
      <w:rPr>
        <w:rFonts w:hint="default"/>
      </w:rPr>
    </w:lvl>
    <w:lvl w:ilvl="6">
      <w:start w:val="1"/>
      <w:numFmt w:val="decimal"/>
      <w:lvlText w:val="%1.%2.%3.%4.%5.%6.%7."/>
      <w:lvlJc w:val="left"/>
      <w:pPr>
        <w:tabs>
          <w:tab w:val="num" w:pos="5100"/>
        </w:tabs>
        <w:ind w:left="5100" w:hanging="1800"/>
      </w:pPr>
      <w:rPr>
        <w:rFonts w:hint="default"/>
      </w:rPr>
    </w:lvl>
    <w:lvl w:ilvl="7">
      <w:start w:val="1"/>
      <w:numFmt w:val="decimal"/>
      <w:lvlText w:val="%1.%2.%3.%4.%5.%6.%7.%8."/>
      <w:lvlJc w:val="left"/>
      <w:pPr>
        <w:tabs>
          <w:tab w:val="num" w:pos="5650"/>
        </w:tabs>
        <w:ind w:left="5650" w:hanging="1800"/>
      </w:pPr>
      <w:rPr>
        <w:rFonts w:hint="default"/>
      </w:rPr>
    </w:lvl>
    <w:lvl w:ilvl="8">
      <w:start w:val="1"/>
      <w:numFmt w:val="decimal"/>
      <w:lvlText w:val="%1.%2.%3.%4.%5.%6.%7.%8.%9."/>
      <w:lvlJc w:val="left"/>
      <w:pPr>
        <w:tabs>
          <w:tab w:val="num" w:pos="6560"/>
        </w:tabs>
        <w:ind w:left="6560" w:hanging="2160"/>
      </w:pPr>
      <w:rPr>
        <w:rFonts w:hint="default"/>
      </w:rPr>
    </w:lvl>
  </w:abstractNum>
  <w:abstractNum w:abstractNumId="24">
    <w:nsid w:val="75CD791F"/>
    <w:multiLevelType w:val="multilevel"/>
    <w:tmpl w:val="EE4EAD0C"/>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345"/>
        </w:tabs>
        <w:ind w:left="1345" w:hanging="720"/>
      </w:pPr>
      <w:rPr>
        <w:rFonts w:hint="default"/>
      </w:rPr>
    </w:lvl>
    <w:lvl w:ilvl="2">
      <w:start w:val="1"/>
      <w:numFmt w:val="decimal"/>
      <w:lvlText w:val="%1.%2.%3."/>
      <w:lvlJc w:val="left"/>
      <w:pPr>
        <w:tabs>
          <w:tab w:val="num" w:pos="1970"/>
        </w:tabs>
        <w:ind w:left="1970" w:hanging="720"/>
      </w:pPr>
      <w:rPr>
        <w:rFonts w:hint="default"/>
      </w:rPr>
    </w:lvl>
    <w:lvl w:ilvl="3">
      <w:start w:val="1"/>
      <w:numFmt w:val="decimal"/>
      <w:lvlText w:val="%1.%2.%3.%4."/>
      <w:lvlJc w:val="left"/>
      <w:pPr>
        <w:tabs>
          <w:tab w:val="num" w:pos="2955"/>
        </w:tabs>
        <w:ind w:left="2955" w:hanging="1080"/>
      </w:pPr>
      <w:rPr>
        <w:rFonts w:hint="default"/>
      </w:rPr>
    </w:lvl>
    <w:lvl w:ilvl="4">
      <w:start w:val="1"/>
      <w:numFmt w:val="decimal"/>
      <w:lvlText w:val="%1.%2.%3.%4.%5."/>
      <w:lvlJc w:val="left"/>
      <w:pPr>
        <w:tabs>
          <w:tab w:val="num" w:pos="3580"/>
        </w:tabs>
        <w:ind w:left="3580" w:hanging="1080"/>
      </w:pPr>
      <w:rPr>
        <w:rFonts w:hint="default"/>
      </w:rPr>
    </w:lvl>
    <w:lvl w:ilvl="5">
      <w:start w:val="1"/>
      <w:numFmt w:val="decimal"/>
      <w:lvlText w:val="%1.%2.%3.%4.%5.%6."/>
      <w:lvlJc w:val="left"/>
      <w:pPr>
        <w:tabs>
          <w:tab w:val="num" w:pos="4565"/>
        </w:tabs>
        <w:ind w:left="4565" w:hanging="1440"/>
      </w:pPr>
      <w:rPr>
        <w:rFonts w:hint="default"/>
      </w:rPr>
    </w:lvl>
    <w:lvl w:ilvl="6">
      <w:start w:val="1"/>
      <w:numFmt w:val="decimal"/>
      <w:lvlText w:val="%1.%2.%3.%4.%5.%6.%7."/>
      <w:lvlJc w:val="left"/>
      <w:pPr>
        <w:tabs>
          <w:tab w:val="num" w:pos="5550"/>
        </w:tabs>
        <w:ind w:left="5550" w:hanging="1800"/>
      </w:pPr>
      <w:rPr>
        <w:rFonts w:hint="default"/>
      </w:rPr>
    </w:lvl>
    <w:lvl w:ilvl="7">
      <w:start w:val="1"/>
      <w:numFmt w:val="decimal"/>
      <w:lvlText w:val="%1.%2.%3.%4.%5.%6.%7.%8."/>
      <w:lvlJc w:val="left"/>
      <w:pPr>
        <w:tabs>
          <w:tab w:val="num" w:pos="6175"/>
        </w:tabs>
        <w:ind w:left="6175" w:hanging="1800"/>
      </w:pPr>
      <w:rPr>
        <w:rFonts w:hint="default"/>
      </w:rPr>
    </w:lvl>
    <w:lvl w:ilvl="8">
      <w:start w:val="1"/>
      <w:numFmt w:val="decimal"/>
      <w:lvlText w:val="%1.%2.%3.%4.%5.%6.%7.%8.%9."/>
      <w:lvlJc w:val="left"/>
      <w:pPr>
        <w:tabs>
          <w:tab w:val="num" w:pos="7160"/>
        </w:tabs>
        <w:ind w:left="7160" w:hanging="2160"/>
      </w:pPr>
      <w:rPr>
        <w:rFonts w:hint="default"/>
      </w:rPr>
    </w:lvl>
  </w:abstractNum>
  <w:abstractNum w:abstractNumId="25">
    <w:nsid w:val="79AE5397"/>
    <w:multiLevelType w:val="multilevel"/>
    <w:tmpl w:val="2362E476"/>
    <w:lvl w:ilvl="0">
      <w:start w:val="9"/>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6">
    <w:nsid w:val="7CE9554C"/>
    <w:multiLevelType w:val="multilevel"/>
    <w:tmpl w:val="01EE88E6"/>
    <w:lvl w:ilvl="0">
      <w:start w:val="14"/>
      <w:numFmt w:val="decimal"/>
      <w:lvlText w:val="%1."/>
      <w:lvlJc w:val="left"/>
      <w:pPr>
        <w:tabs>
          <w:tab w:val="num" w:pos="1135"/>
        </w:tabs>
        <w:ind w:left="1135" w:hanging="360"/>
      </w:pPr>
      <w:rPr>
        <w:rFonts w:hint="default"/>
      </w:rPr>
    </w:lvl>
    <w:lvl w:ilvl="1" w:tentative="1">
      <w:start w:val="1"/>
      <w:numFmt w:val="lowerLetter"/>
      <w:lvlText w:val="%2."/>
      <w:lvlJc w:val="left"/>
      <w:pPr>
        <w:tabs>
          <w:tab w:val="num" w:pos="1855"/>
        </w:tabs>
        <w:ind w:left="1855" w:hanging="360"/>
      </w:pPr>
    </w:lvl>
    <w:lvl w:ilvl="2" w:tentative="1">
      <w:start w:val="1"/>
      <w:numFmt w:val="lowerRoman"/>
      <w:lvlText w:val="%3."/>
      <w:lvlJc w:val="right"/>
      <w:pPr>
        <w:tabs>
          <w:tab w:val="num" w:pos="2575"/>
        </w:tabs>
        <w:ind w:left="2575" w:hanging="180"/>
      </w:pPr>
    </w:lvl>
    <w:lvl w:ilvl="3" w:tentative="1">
      <w:start w:val="1"/>
      <w:numFmt w:val="decimal"/>
      <w:lvlText w:val="%4."/>
      <w:lvlJc w:val="left"/>
      <w:pPr>
        <w:tabs>
          <w:tab w:val="num" w:pos="3295"/>
        </w:tabs>
        <w:ind w:left="3295" w:hanging="360"/>
      </w:pPr>
    </w:lvl>
    <w:lvl w:ilvl="4" w:tentative="1">
      <w:start w:val="1"/>
      <w:numFmt w:val="lowerLetter"/>
      <w:lvlText w:val="%5."/>
      <w:lvlJc w:val="left"/>
      <w:pPr>
        <w:tabs>
          <w:tab w:val="num" w:pos="4015"/>
        </w:tabs>
        <w:ind w:left="4015" w:hanging="360"/>
      </w:pPr>
    </w:lvl>
    <w:lvl w:ilvl="5" w:tentative="1">
      <w:start w:val="1"/>
      <w:numFmt w:val="lowerRoman"/>
      <w:lvlText w:val="%6."/>
      <w:lvlJc w:val="right"/>
      <w:pPr>
        <w:tabs>
          <w:tab w:val="num" w:pos="4735"/>
        </w:tabs>
        <w:ind w:left="4735" w:hanging="180"/>
      </w:pPr>
    </w:lvl>
    <w:lvl w:ilvl="6" w:tentative="1">
      <w:start w:val="1"/>
      <w:numFmt w:val="decimal"/>
      <w:lvlText w:val="%7."/>
      <w:lvlJc w:val="left"/>
      <w:pPr>
        <w:tabs>
          <w:tab w:val="num" w:pos="5455"/>
        </w:tabs>
        <w:ind w:left="5455" w:hanging="360"/>
      </w:pPr>
    </w:lvl>
    <w:lvl w:ilvl="7" w:tentative="1">
      <w:start w:val="1"/>
      <w:numFmt w:val="lowerLetter"/>
      <w:lvlText w:val="%8."/>
      <w:lvlJc w:val="left"/>
      <w:pPr>
        <w:tabs>
          <w:tab w:val="num" w:pos="6175"/>
        </w:tabs>
        <w:ind w:left="6175" w:hanging="360"/>
      </w:pPr>
    </w:lvl>
    <w:lvl w:ilvl="8" w:tentative="1">
      <w:start w:val="1"/>
      <w:numFmt w:val="lowerRoman"/>
      <w:lvlText w:val="%9."/>
      <w:lvlJc w:val="right"/>
      <w:pPr>
        <w:tabs>
          <w:tab w:val="num" w:pos="6895"/>
        </w:tabs>
        <w:ind w:left="6895" w:hanging="180"/>
      </w:pPr>
    </w:lvl>
  </w:abstractNum>
  <w:abstractNum w:abstractNumId="27">
    <w:nsid w:val="7DCD7496"/>
    <w:multiLevelType w:val="multilevel"/>
    <w:tmpl w:val="BA585058"/>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num w:numId="1">
    <w:abstractNumId w:val="15"/>
  </w:num>
  <w:num w:numId="2">
    <w:abstractNumId w:val="22"/>
  </w:num>
  <w:num w:numId="3">
    <w:abstractNumId w:val="21"/>
  </w:num>
  <w:num w:numId="4">
    <w:abstractNumId w:val="6"/>
  </w:num>
  <w:num w:numId="5">
    <w:abstractNumId w:val="8"/>
  </w:num>
  <w:num w:numId="6">
    <w:abstractNumId w:val="12"/>
  </w:num>
  <w:num w:numId="7">
    <w:abstractNumId w:val="13"/>
  </w:num>
  <w:num w:numId="8">
    <w:abstractNumId w:val="11"/>
  </w:num>
  <w:num w:numId="9">
    <w:abstractNumId w:val="9"/>
  </w:num>
  <w:num w:numId="10">
    <w:abstractNumId w:val="5"/>
  </w:num>
  <w:num w:numId="11">
    <w:abstractNumId w:val="25"/>
  </w:num>
  <w:num w:numId="12">
    <w:abstractNumId w:val="1"/>
  </w:num>
  <w:num w:numId="13">
    <w:abstractNumId w:val="7"/>
  </w:num>
  <w:num w:numId="14">
    <w:abstractNumId w:val="16"/>
  </w:num>
  <w:num w:numId="15">
    <w:abstractNumId w:val="14"/>
  </w:num>
  <w:num w:numId="16">
    <w:abstractNumId w:val="27"/>
  </w:num>
  <w:num w:numId="17">
    <w:abstractNumId w:val="17"/>
  </w:num>
  <w:num w:numId="18">
    <w:abstractNumId w:val="24"/>
  </w:num>
  <w:num w:numId="19">
    <w:abstractNumId w:val="3"/>
  </w:num>
  <w:num w:numId="20">
    <w:abstractNumId w:val="18"/>
  </w:num>
  <w:num w:numId="21">
    <w:abstractNumId w:val="19"/>
  </w:num>
  <w:num w:numId="22">
    <w:abstractNumId w:val="23"/>
  </w:num>
  <w:num w:numId="23">
    <w:abstractNumId w:val="4"/>
  </w:num>
  <w:num w:numId="24">
    <w:abstractNumId w:val="0"/>
  </w:num>
  <w:num w:numId="25">
    <w:abstractNumId w:val="20"/>
  </w:num>
  <w:num w:numId="26">
    <w:abstractNumId w:val="26"/>
  </w:num>
  <w:num w:numId="27">
    <w:abstractNumId w:val="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B556BB"/>
    <w:rsid w:val="00113395"/>
    <w:rsid w:val="0018094F"/>
    <w:rsid w:val="0023395D"/>
    <w:rsid w:val="00237411"/>
    <w:rsid w:val="00251001"/>
    <w:rsid w:val="002D18CD"/>
    <w:rsid w:val="00311A22"/>
    <w:rsid w:val="003265EB"/>
    <w:rsid w:val="00343CDC"/>
    <w:rsid w:val="003964AC"/>
    <w:rsid w:val="004946B5"/>
    <w:rsid w:val="0050074B"/>
    <w:rsid w:val="00523104"/>
    <w:rsid w:val="00560BB5"/>
    <w:rsid w:val="00566D8A"/>
    <w:rsid w:val="006445EB"/>
    <w:rsid w:val="006805E3"/>
    <w:rsid w:val="0072793A"/>
    <w:rsid w:val="007743BB"/>
    <w:rsid w:val="007D441B"/>
    <w:rsid w:val="00863440"/>
    <w:rsid w:val="00934687"/>
    <w:rsid w:val="00955017"/>
    <w:rsid w:val="00975866"/>
    <w:rsid w:val="00993B76"/>
    <w:rsid w:val="009B58B1"/>
    <w:rsid w:val="00A43F1F"/>
    <w:rsid w:val="00A623AC"/>
    <w:rsid w:val="00A80A4B"/>
    <w:rsid w:val="00AD4DFE"/>
    <w:rsid w:val="00B556BB"/>
    <w:rsid w:val="00BF2CEA"/>
    <w:rsid w:val="00BF5C11"/>
    <w:rsid w:val="00CB61F7"/>
    <w:rsid w:val="00D00BC1"/>
    <w:rsid w:val="00DC0D7B"/>
    <w:rsid w:val="00DC66C8"/>
    <w:rsid w:val="00DD01BA"/>
    <w:rsid w:val="00DE43F6"/>
    <w:rsid w:val="00DF63E9"/>
    <w:rsid w:val="00F264DE"/>
    <w:rsid w:val="00FA4E33"/>
    <w:rsid w:val="00FC1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4F"/>
    <w:rPr>
      <w:sz w:val="24"/>
      <w:szCs w:val="24"/>
    </w:rPr>
  </w:style>
  <w:style w:type="paragraph" w:styleId="1">
    <w:name w:val="heading 1"/>
    <w:basedOn w:val="a"/>
    <w:next w:val="a"/>
    <w:qFormat/>
    <w:rsid w:val="00863440"/>
    <w:pPr>
      <w:keepNext/>
      <w:jc w:val="both"/>
      <w:outlineLvl w:val="0"/>
    </w:pPr>
    <w:rPr>
      <w:sz w:val="28"/>
      <w:szCs w:val="20"/>
    </w:rPr>
  </w:style>
  <w:style w:type="paragraph" w:styleId="2">
    <w:name w:val="heading 2"/>
    <w:basedOn w:val="a"/>
    <w:next w:val="a"/>
    <w:qFormat/>
    <w:rsid w:val="00863440"/>
    <w:pPr>
      <w:keepNext/>
      <w:jc w:val="both"/>
      <w:outlineLvl w:val="1"/>
    </w:pPr>
    <w:rPr>
      <w:b/>
      <w:szCs w:val="20"/>
    </w:rPr>
  </w:style>
  <w:style w:type="paragraph" w:styleId="3">
    <w:name w:val="heading 3"/>
    <w:basedOn w:val="a"/>
    <w:next w:val="a"/>
    <w:qFormat/>
    <w:rsid w:val="00BF5C11"/>
    <w:pPr>
      <w:keepNext/>
      <w:ind w:firstLine="709"/>
      <w:outlineLvl w:val="2"/>
    </w:pPr>
    <w:rPr>
      <w:b/>
      <w:bCs/>
      <w:sz w:val="28"/>
    </w:rPr>
  </w:style>
  <w:style w:type="paragraph" w:styleId="4">
    <w:name w:val="heading 4"/>
    <w:basedOn w:val="a"/>
    <w:next w:val="a"/>
    <w:qFormat/>
    <w:rsid w:val="00BF5C11"/>
    <w:pPr>
      <w:keepNext/>
      <w:ind w:firstLine="709"/>
      <w:jc w:val="both"/>
      <w:outlineLvl w:val="3"/>
    </w:pPr>
    <w:rPr>
      <w:b/>
      <w:bCs/>
    </w:rPr>
  </w:style>
  <w:style w:type="paragraph" w:styleId="5">
    <w:name w:val="heading 5"/>
    <w:basedOn w:val="a"/>
    <w:next w:val="a"/>
    <w:qFormat/>
    <w:rsid w:val="00BF5C11"/>
    <w:pPr>
      <w:keepNext/>
      <w:ind w:firstLine="709"/>
      <w:jc w:val="both"/>
      <w:outlineLvl w:val="4"/>
    </w:pPr>
    <w:rPr>
      <w:sz w:val="36"/>
    </w:rPr>
  </w:style>
  <w:style w:type="paragraph" w:styleId="6">
    <w:name w:val="heading 6"/>
    <w:basedOn w:val="a"/>
    <w:next w:val="a"/>
    <w:qFormat/>
    <w:rsid w:val="00BF5C11"/>
    <w:pPr>
      <w:keepNext/>
      <w:jc w:val="center"/>
      <w:outlineLvl w:val="5"/>
    </w:pPr>
    <w:rPr>
      <w:b/>
      <w:bCs/>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8094F"/>
    <w:pPr>
      <w:ind w:left="1080"/>
    </w:pPr>
    <w:rPr>
      <w:b/>
      <w:bCs/>
    </w:rPr>
  </w:style>
  <w:style w:type="paragraph" w:styleId="30">
    <w:name w:val="Body Text Indent 3"/>
    <w:basedOn w:val="a"/>
    <w:rsid w:val="0018094F"/>
    <w:pPr>
      <w:spacing w:after="120"/>
      <w:ind w:left="283"/>
    </w:pPr>
    <w:rPr>
      <w:sz w:val="16"/>
      <w:szCs w:val="16"/>
    </w:rPr>
  </w:style>
  <w:style w:type="paragraph" w:styleId="a4">
    <w:name w:val="Plain Text"/>
    <w:basedOn w:val="a"/>
    <w:rsid w:val="0018094F"/>
    <w:rPr>
      <w:rFonts w:ascii="Courier New" w:hAnsi="Courier New" w:cs="Courier New"/>
      <w:sz w:val="20"/>
      <w:szCs w:val="20"/>
    </w:rPr>
  </w:style>
  <w:style w:type="paragraph" w:styleId="a5">
    <w:name w:val="footer"/>
    <w:basedOn w:val="a"/>
    <w:rsid w:val="0018094F"/>
    <w:pPr>
      <w:tabs>
        <w:tab w:val="center" w:pos="4677"/>
        <w:tab w:val="right" w:pos="9355"/>
      </w:tabs>
    </w:pPr>
  </w:style>
  <w:style w:type="character" w:styleId="a6">
    <w:name w:val="page number"/>
    <w:basedOn w:val="a0"/>
    <w:rsid w:val="0018094F"/>
  </w:style>
  <w:style w:type="paragraph" w:styleId="a7">
    <w:name w:val="Title"/>
    <w:basedOn w:val="a"/>
    <w:qFormat/>
    <w:rsid w:val="00FA4E33"/>
    <w:pPr>
      <w:widowControl w:val="0"/>
      <w:autoSpaceDE w:val="0"/>
      <w:autoSpaceDN w:val="0"/>
      <w:adjustRightInd w:val="0"/>
      <w:jc w:val="center"/>
    </w:pPr>
    <w:rPr>
      <w:b/>
      <w:bCs/>
      <w:sz w:val="28"/>
    </w:rPr>
  </w:style>
  <w:style w:type="paragraph" w:styleId="20">
    <w:name w:val="Body Text Indent 2"/>
    <w:basedOn w:val="a"/>
    <w:rsid w:val="00BF5C11"/>
    <w:pPr>
      <w:spacing w:after="120" w:line="480" w:lineRule="auto"/>
      <w:ind w:left="283"/>
    </w:pPr>
  </w:style>
  <w:style w:type="paragraph" w:styleId="a8">
    <w:name w:val="Body Text"/>
    <w:basedOn w:val="a"/>
    <w:rsid w:val="00BF5C11"/>
    <w:pPr>
      <w:spacing w:after="120"/>
    </w:pPr>
  </w:style>
  <w:style w:type="paragraph" w:styleId="a9">
    <w:name w:val="header"/>
    <w:basedOn w:val="a"/>
    <w:rsid w:val="00BF2CEA"/>
    <w:pPr>
      <w:tabs>
        <w:tab w:val="center" w:pos="4677"/>
        <w:tab w:val="right" w:pos="9355"/>
      </w:tabs>
    </w:pPr>
  </w:style>
  <w:style w:type="table" w:styleId="aa">
    <w:name w:val="Table Grid"/>
    <w:basedOn w:val="a1"/>
    <w:rsid w:val="007D4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
    <w:name w:val="Plain Text"/>
    <w:basedOn w:val="a"/>
    <w:rsid w:val="00566D8A"/>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styleId="ab">
    <w:name w:val="footnote text"/>
    <w:basedOn w:val="a"/>
    <w:semiHidden/>
    <w:rsid w:val="00566D8A"/>
    <w:rPr>
      <w:sz w:val="20"/>
      <w:szCs w:val="20"/>
    </w:rPr>
  </w:style>
  <w:style w:type="character" w:styleId="ac">
    <w:name w:val="footnote reference"/>
    <w:basedOn w:val="a0"/>
    <w:semiHidden/>
    <w:rsid w:val="00566D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23534</Words>
  <Characters>134146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User</cp:lastModifiedBy>
  <cp:revision>2</cp:revision>
  <cp:lastPrinted>2005-10-21T07:20:00Z</cp:lastPrinted>
  <dcterms:created xsi:type="dcterms:W3CDTF">2012-11-19T17:45:00Z</dcterms:created>
  <dcterms:modified xsi:type="dcterms:W3CDTF">2012-11-19T17:45:00Z</dcterms:modified>
</cp:coreProperties>
</file>