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34805" w14:textId="77777777" w:rsidR="00951B78" w:rsidRDefault="00951B78">
      <w:pPr>
        <w:pStyle w:val="af0"/>
        <w:spacing w:before="5"/>
        <w:ind w:left="0"/>
        <w:jc w:val="left"/>
        <w:rPr>
          <w:sz w:val="9"/>
        </w:rPr>
      </w:pPr>
    </w:p>
    <w:p w14:paraId="34E0CBF3" w14:textId="3AC30C1B" w:rsidR="00276EF0" w:rsidRPr="00276EF0" w:rsidRDefault="00276EF0" w:rsidP="00276EF0">
      <w:pPr>
        <w:jc w:val="center"/>
        <w:rPr>
          <w:rFonts w:ascii="Times New Roman" w:eastAsia="Calibri" w:hAnsi="Times New Roman"/>
          <w:sz w:val="28"/>
          <w:szCs w:val="28"/>
          <w:lang w:val="ru-RU" w:eastAsia="ru-RU"/>
        </w:rPr>
      </w:pPr>
      <w:r w:rsidRPr="00276EF0">
        <w:rPr>
          <w:rFonts w:ascii="Times New Roman" w:eastAsia="Calibri" w:hAnsi="Times New Roman"/>
          <w:sz w:val="28"/>
          <w:szCs w:val="28"/>
          <w:lang w:val="ru-RU" w:eastAsia="ru-RU"/>
        </w:rPr>
        <w:t>МУНИЦИПАЛЬНОЕ БЮДЖЕТНОЕ ОБЩЕОБРАЗОВАТЕЛЬНОЕ УЧРЕЖДЕНИЕ</w:t>
      </w:r>
    </w:p>
    <w:p w14:paraId="2EFD0571" w14:textId="77777777" w:rsidR="00276EF0" w:rsidRPr="00276EF0" w:rsidRDefault="00276EF0" w:rsidP="00276EF0">
      <w:pPr>
        <w:ind w:left="426"/>
        <w:jc w:val="center"/>
        <w:rPr>
          <w:rFonts w:ascii="Times New Roman" w:eastAsia="Times New Roman" w:hAnsi="Times New Roman"/>
          <w:sz w:val="32"/>
          <w:szCs w:val="28"/>
          <w:lang w:val="ru-RU" w:eastAsia="ru-RU"/>
        </w:rPr>
      </w:pPr>
      <w:r w:rsidRPr="00276EF0">
        <w:rPr>
          <w:rFonts w:ascii="Times New Roman" w:eastAsia="Calibri" w:hAnsi="Times New Roman"/>
          <w:sz w:val="28"/>
          <w:szCs w:val="28"/>
          <w:lang w:val="ru-RU" w:eastAsia="ru-RU"/>
        </w:rPr>
        <w:t>СРЕДНЯЯ ОБЩЕОБРАЗОВАТЕЛЬНАЯ ШКОЛА № 15</w:t>
      </w:r>
    </w:p>
    <w:p w14:paraId="3BC68390" w14:textId="77777777" w:rsidR="00276EF0" w:rsidRPr="00276EF0" w:rsidRDefault="00276EF0" w:rsidP="00276EF0">
      <w:pPr>
        <w:jc w:val="center"/>
        <w:rPr>
          <w:rFonts w:ascii="Times New Roman" w:eastAsia="Times New Roman" w:hAnsi="Times New Roman"/>
          <w:sz w:val="32"/>
          <w:szCs w:val="28"/>
          <w:lang w:val="ru-RU" w:eastAsia="ru-RU"/>
        </w:rPr>
      </w:pPr>
    </w:p>
    <w:p w14:paraId="49B1F80A" w14:textId="77777777" w:rsidR="00276EF0" w:rsidRPr="00276EF0" w:rsidRDefault="00276EF0" w:rsidP="00276EF0">
      <w:pPr>
        <w:jc w:val="center"/>
        <w:rPr>
          <w:rFonts w:ascii="Times New Roman" w:eastAsia="Times New Roman" w:hAnsi="Times New Roman"/>
          <w:sz w:val="32"/>
          <w:szCs w:val="28"/>
          <w:lang w:val="ru-RU" w:eastAsia="ru-RU"/>
        </w:rPr>
      </w:pPr>
    </w:p>
    <w:tbl>
      <w:tblPr>
        <w:tblpPr w:leftFromText="180" w:rightFromText="180" w:vertAnchor="text" w:horzAnchor="margin" w:tblpXSpec="right" w:tblpY="182"/>
        <w:tblW w:w="5621" w:type="dxa"/>
        <w:tblLook w:val="04A0" w:firstRow="1" w:lastRow="0" w:firstColumn="1" w:lastColumn="0" w:noHBand="0" w:noVBand="1"/>
      </w:tblPr>
      <w:tblGrid>
        <w:gridCol w:w="222"/>
        <w:gridCol w:w="222"/>
        <w:gridCol w:w="5856"/>
        <w:gridCol w:w="222"/>
      </w:tblGrid>
      <w:tr w:rsidR="003558C2" w:rsidRPr="00951661" w14:paraId="2A3D4057" w14:textId="77777777" w:rsidTr="00C33431">
        <w:trPr>
          <w:trHeight w:val="3336"/>
        </w:trPr>
        <w:tc>
          <w:tcPr>
            <w:tcW w:w="610" w:type="dxa"/>
          </w:tcPr>
          <w:p w14:paraId="7A375A8A" w14:textId="77777777" w:rsidR="003558C2" w:rsidRPr="0040209D" w:rsidRDefault="003558C2" w:rsidP="003558C2">
            <w:pPr>
              <w:autoSpaceDE w:val="0"/>
              <w:autoSpaceDN w:val="0"/>
              <w:spacing w:after="120"/>
              <w:jc w:val="both"/>
              <w:rPr>
                <w:rFonts w:ascii="Times New Roman" w:eastAsia="Times New Roman" w:hAnsi="Times New Roman"/>
                <w:color w:val="000000"/>
                <w:lang w:val="ru-RU"/>
              </w:rPr>
            </w:pPr>
          </w:p>
        </w:tc>
        <w:tc>
          <w:tcPr>
            <w:tcW w:w="236" w:type="dxa"/>
          </w:tcPr>
          <w:p w14:paraId="38995672" w14:textId="77777777" w:rsidR="003558C2" w:rsidRPr="0040209D" w:rsidRDefault="003558C2" w:rsidP="003558C2">
            <w:pPr>
              <w:autoSpaceDE w:val="0"/>
              <w:autoSpaceDN w:val="0"/>
              <w:spacing w:after="120"/>
              <w:jc w:val="both"/>
              <w:rPr>
                <w:rFonts w:ascii="Times New Roman" w:eastAsia="Times New Roman" w:hAnsi="Times New Roman"/>
                <w:color w:val="000000"/>
                <w:lang w:val="ru-RU"/>
              </w:rPr>
            </w:pPr>
          </w:p>
        </w:tc>
        <w:tc>
          <w:tcPr>
            <w:tcW w:w="3940" w:type="dxa"/>
          </w:tcPr>
          <w:p w14:paraId="6D96260F" w14:textId="77777777" w:rsidR="003558C2" w:rsidRDefault="003558C2" w:rsidP="003558C2">
            <w:pPr>
              <w:autoSpaceDE w:val="0"/>
              <w:autoSpaceDN w:val="0"/>
              <w:spacing w:after="120"/>
              <w:ind w:firstLine="2395"/>
              <w:rPr>
                <w:rFonts w:ascii="Times New Roman" w:eastAsia="Times New Roman" w:hAnsi="Times New Roman"/>
                <w:color w:val="000000"/>
                <w:lang w:val="ru-RU"/>
              </w:rPr>
            </w:pPr>
            <w:r w:rsidRPr="00951661">
              <w:rPr>
                <w:rFonts w:ascii="Times New Roman" w:eastAsia="Times New Roman" w:hAnsi="Times New Roman"/>
                <w:color w:val="000000"/>
                <w:lang w:val="ru-RU"/>
              </w:rPr>
              <w:t>УТВЕРЖДЕНО</w:t>
            </w:r>
          </w:p>
          <w:p w14:paraId="343EF4B4" w14:textId="77777777" w:rsidR="003558C2" w:rsidRDefault="003558C2" w:rsidP="003558C2">
            <w:pPr>
              <w:autoSpaceDE w:val="0"/>
              <w:autoSpaceDN w:val="0"/>
              <w:ind w:firstLine="2395"/>
              <w:rPr>
                <w:rFonts w:ascii="Times New Roman" w:eastAsia="Times New Roman" w:hAnsi="Times New Roman"/>
                <w:color w:val="000000"/>
                <w:lang w:val="ru-RU"/>
              </w:rPr>
            </w:pPr>
            <w:r w:rsidRPr="00951661">
              <w:rPr>
                <w:rFonts w:ascii="Times New Roman" w:eastAsia="Times New Roman" w:hAnsi="Times New Roman"/>
                <w:color w:val="000000"/>
                <w:lang w:val="ru-RU"/>
              </w:rPr>
              <w:t xml:space="preserve">Директор МБОУ СОШ №15 </w:t>
            </w:r>
          </w:p>
          <w:p w14:paraId="6E3E5C8D" w14:textId="77777777" w:rsidR="003558C2" w:rsidRPr="00951661" w:rsidRDefault="003558C2" w:rsidP="003558C2">
            <w:pPr>
              <w:autoSpaceDE w:val="0"/>
              <w:autoSpaceDN w:val="0"/>
              <w:ind w:firstLine="2395"/>
              <w:rPr>
                <w:rFonts w:ascii="Times New Roman" w:eastAsia="Times New Roman" w:hAnsi="Times New Roman"/>
                <w:color w:val="000000"/>
                <w:lang w:val="ru-RU"/>
              </w:rPr>
            </w:pPr>
            <w:r w:rsidRPr="00951661">
              <w:rPr>
                <w:rFonts w:ascii="Times New Roman" w:eastAsia="Times New Roman" w:hAnsi="Times New Roman"/>
                <w:color w:val="000000"/>
                <w:lang w:val="ru-RU"/>
              </w:rPr>
              <w:t>В.И. Сердюченко</w:t>
            </w:r>
          </w:p>
          <w:p w14:paraId="69719225" w14:textId="77777777" w:rsidR="003558C2" w:rsidRPr="00951661" w:rsidRDefault="003558C2" w:rsidP="003558C2">
            <w:pPr>
              <w:autoSpaceDE w:val="0"/>
              <w:autoSpaceDN w:val="0"/>
              <w:ind w:firstLine="2395"/>
              <w:rPr>
                <w:rFonts w:ascii="Times New Roman" w:eastAsia="Times New Roman" w:hAnsi="Times New Roman"/>
                <w:color w:val="000000"/>
                <w:lang w:val="ru-RU"/>
              </w:rPr>
            </w:pPr>
            <w:r w:rsidRPr="00951661">
              <w:rPr>
                <w:rFonts w:ascii="Times New Roman" w:eastAsia="Times New Roman" w:hAnsi="Times New Roman"/>
                <w:color w:val="000000"/>
                <w:lang w:val="ru-RU"/>
              </w:rPr>
              <w:t>Приказ № Ш15-13-</w:t>
            </w:r>
            <w:r>
              <w:rPr>
                <w:rFonts w:ascii="Times New Roman" w:eastAsia="Times New Roman" w:hAnsi="Times New Roman"/>
                <w:color w:val="000000"/>
                <w:lang w:val="ru-RU"/>
              </w:rPr>
              <w:t>480</w:t>
            </w:r>
            <w:r w:rsidRPr="00951661">
              <w:rPr>
                <w:rFonts w:ascii="Times New Roman" w:eastAsia="Times New Roman" w:hAnsi="Times New Roman"/>
                <w:color w:val="000000"/>
                <w:lang w:val="ru-RU"/>
              </w:rPr>
              <w:t>/</w:t>
            </w:r>
            <w:r>
              <w:rPr>
                <w:rFonts w:ascii="Times New Roman" w:eastAsia="Times New Roman" w:hAnsi="Times New Roman"/>
                <w:color w:val="000000"/>
                <w:lang w:val="ru-RU"/>
              </w:rPr>
              <w:t>4</w:t>
            </w:r>
          </w:p>
          <w:p w14:paraId="45007846" w14:textId="77777777" w:rsidR="003558C2" w:rsidRPr="00951661" w:rsidRDefault="003558C2" w:rsidP="003558C2">
            <w:pPr>
              <w:autoSpaceDE w:val="0"/>
              <w:autoSpaceDN w:val="0"/>
              <w:ind w:firstLine="2395"/>
              <w:rPr>
                <w:rFonts w:ascii="Times New Roman" w:eastAsia="Times New Roman" w:hAnsi="Times New Roman"/>
                <w:color w:val="000000"/>
                <w:lang w:val="ru-RU"/>
              </w:rPr>
            </w:pPr>
            <w:r w:rsidRPr="00951661">
              <w:rPr>
                <w:rFonts w:ascii="Times New Roman" w:eastAsia="Times New Roman" w:hAnsi="Times New Roman"/>
                <w:color w:val="000000"/>
                <w:lang w:val="ru-RU"/>
              </w:rPr>
              <w:t>от «</w:t>
            </w:r>
            <w:r>
              <w:rPr>
                <w:rFonts w:ascii="Times New Roman" w:eastAsia="Times New Roman" w:hAnsi="Times New Roman"/>
                <w:color w:val="000000"/>
                <w:lang w:val="ru-RU"/>
              </w:rPr>
              <w:t>29</w:t>
            </w:r>
            <w:r w:rsidRPr="00951661">
              <w:rPr>
                <w:rFonts w:ascii="Times New Roman" w:eastAsia="Times New Roman" w:hAnsi="Times New Roman"/>
                <w:color w:val="000000"/>
                <w:lang w:val="ru-RU"/>
              </w:rPr>
              <w:t xml:space="preserve">» </w:t>
            </w:r>
            <w:r>
              <w:rPr>
                <w:rFonts w:ascii="Times New Roman" w:eastAsia="Times New Roman" w:hAnsi="Times New Roman"/>
                <w:color w:val="000000"/>
                <w:lang w:val="ru-RU"/>
              </w:rPr>
              <w:t xml:space="preserve">мая </w:t>
            </w:r>
            <w:r w:rsidRPr="00951661">
              <w:rPr>
                <w:rFonts w:ascii="Times New Roman" w:eastAsia="Times New Roman" w:hAnsi="Times New Roman"/>
                <w:color w:val="000000"/>
                <w:lang w:val="ru-RU"/>
              </w:rPr>
              <w:t>202</w:t>
            </w:r>
            <w:r>
              <w:rPr>
                <w:rFonts w:ascii="Times New Roman" w:eastAsia="Times New Roman" w:hAnsi="Times New Roman"/>
                <w:color w:val="000000"/>
                <w:lang w:val="ru-RU"/>
              </w:rPr>
              <w:t>4</w:t>
            </w:r>
            <w:r w:rsidRPr="00951661">
              <w:rPr>
                <w:rFonts w:ascii="Times New Roman" w:eastAsia="Times New Roman" w:hAnsi="Times New Roman"/>
                <w:color w:val="000000"/>
                <w:lang w:val="ru-RU"/>
              </w:rPr>
              <w:t xml:space="preserve"> г.</w:t>
            </w:r>
          </w:p>
          <w:p w14:paraId="3E12DF4F" w14:textId="77777777" w:rsidR="003558C2" w:rsidRDefault="003558C2" w:rsidP="003558C2">
            <w:pPr>
              <w:autoSpaceDE w:val="0"/>
              <w:autoSpaceDN w:val="0"/>
              <w:spacing w:after="120"/>
              <w:rPr>
                <w:rFonts w:ascii="Times New Roman" w:eastAsia="Times New Roman" w:hAnsi="Times New Roman"/>
                <w:color w:val="000000"/>
                <w:sz w:val="28"/>
                <w:szCs w:val="28"/>
                <w:lang w:val="ru-RU"/>
              </w:rPr>
            </w:pPr>
            <w:r w:rsidRPr="00951661">
              <w:rPr>
                <w:rFonts w:ascii="Times New Roman" w:eastAsia="Times New Roman" w:hAnsi="Times New Roman"/>
                <w:noProof/>
                <w:color w:val="000000"/>
                <w:sz w:val="28"/>
                <w:szCs w:val="28"/>
                <w:lang w:val="ru-RU"/>
              </w:rPr>
              <w:drawing>
                <wp:inline distT="0" distB="0" distL="0" distR="0" wp14:anchorId="26AC80CF" wp14:editId="42D655AC">
                  <wp:extent cx="3581400" cy="1345565"/>
                  <wp:effectExtent l="0" t="0" r="0" b="635"/>
                  <wp:docPr id="159735398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353980" name=""/>
                          <pic:cNvPicPr/>
                        </pic:nvPicPr>
                        <pic:blipFill>
                          <a:blip r:embed="rId8"/>
                          <a:stretch>
                            <a:fillRect/>
                          </a:stretch>
                        </pic:blipFill>
                        <pic:spPr>
                          <a:xfrm>
                            <a:off x="0" y="0"/>
                            <a:ext cx="3581400" cy="1345565"/>
                          </a:xfrm>
                          <a:prstGeom prst="rect">
                            <a:avLst/>
                          </a:prstGeom>
                        </pic:spPr>
                      </pic:pic>
                    </a:graphicData>
                  </a:graphic>
                </wp:inline>
              </w:drawing>
            </w:r>
          </w:p>
        </w:tc>
        <w:tc>
          <w:tcPr>
            <w:tcW w:w="835" w:type="dxa"/>
          </w:tcPr>
          <w:p w14:paraId="750DB748" w14:textId="77777777" w:rsidR="003558C2" w:rsidRPr="0040209D" w:rsidRDefault="003558C2" w:rsidP="003558C2">
            <w:pPr>
              <w:autoSpaceDE w:val="0"/>
              <w:autoSpaceDN w:val="0"/>
              <w:rPr>
                <w:rFonts w:ascii="Times New Roman" w:eastAsia="Times New Roman" w:hAnsi="Times New Roman"/>
                <w:color w:val="000000"/>
                <w:lang w:val="ru-RU"/>
              </w:rPr>
            </w:pPr>
          </w:p>
        </w:tc>
      </w:tr>
    </w:tbl>
    <w:p w14:paraId="0ADA14C3" w14:textId="77777777" w:rsidR="003558C2" w:rsidRPr="00951661" w:rsidRDefault="003558C2" w:rsidP="003558C2">
      <w:pPr>
        <w:ind w:left="120"/>
        <w:rPr>
          <w:lang w:val="ru-RU"/>
        </w:rPr>
      </w:pPr>
    </w:p>
    <w:p w14:paraId="6B5B376E" w14:textId="77777777" w:rsidR="003558C2" w:rsidRPr="00951661" w:rsidRDefault="003558C2" w:rsidP="003558C2">
      <w:pPr>
        <w:ind w:left="120"/>
        <w:rPr>
          <w:lang w:val="ru-RU"/>
        </w:rPr>
      </w:pPr>
    </w:p>
    <w:p w14:paraId="256A78D0" w14:textId="77777777" w:rsidR="003558C2" w:rsidRPr="00154F51" w:rsidRDefault="003558C2" w:rsidP="003558C2">
      <w:pPr>
        <w:ind w:left="120"/>
        <w:rPr>
          <w:lang w:val="ru-RU"/>
        </w:rPr>
      </w:pPr>
    </w:p>
    <w:p w14:paraId="00A9952A" w14:textId="77777777" w:rsidR="003558C2" w:rsidRPr="00154F51" w:rsidRDefault="003558C2" w:rsidP="003558C2">
      <w:pPr>
        <w:ind w:left="120"/>
        <w:rPr>
          <w:lang w:val="ru-RU"/>
        </w:rPr>
      </w:pPr>
      <w:r w:rsidRPr="00154F51">
        <w:rPr>
          <w:rFonts w:ascii="Times New Roman" w:hAnsi="Times New Roman"/>
          <w:color w:val="000000"/>
          <w:sz w:val="28"/>
          <w:lang w:val="ru-RU"/>
        </w:rPr>
        <w:t>‌</w:t>
      </w:r>
    </w:p>
    <w:p w14:paraId="04CC1852" w14:textId="77777777" w:rsidR="003558C2" w:rsidRPr="00154F51" w:rsidRDefault="003558C2" w:rsidP="003558C2">
      <w:pPr>
        <w:ind w:left="120"/>
        <w:rPr>
          <w:lang w:val="ru-RU"/>
        </w:rPr>
      </w:pPr>
    </w:p>
    <w:p w14:paraId="24CDADC6" w14:textId="77777777" w:rsidR="003558C2" w:rsidRDefault="003558C2" w:rsidP="003558C2">
      <w:pPr>
        <w:ind w:left="120"/>
        <w:rPr>
          <w:lang w:val="ru-RU"/>
        </w:rPr>
      </w:pPr>
    </w:p>
    <w:p w14:paraId="01905BCF" w14:textId="77777777" w:rsidR="003558C2" w:rsidRDefault="003558C2" w:rsidP="003558C2">
      <w:pPr>
        <w:ind w:left="120"/>
        <w:rPr>
          <w:lang w:val="ru-RU"/>
        </w:rPr>
      </w:pPr>
    </w:p>
    <w:p w14:paraId="1A1EC458" w14:textId="77777777" w:rsidR="003558C2" w:rsidRDefault="003558C2" w:rsidP="003558C2">
      <w:pPr>
        <w:ind w:left="120"/>
        <w:rPr>
          <w:lang w:val="ru-RU"/>
        </w:rPr>
      </w:pPr>
    </w:p>
    <w:p w14:paraId="295F1F47" w14:textId="77777777" w:rsidR="003558C2" w:rsidRDefault="003558C2" w:rsidP="003558C2">
      <w:pPr>
        <w:ind w:left="120"/>
        <w:rPr>
          <w:lang w:val="ru-RU"/>
        </w:rPr>
      </w:pPr>
    </w:p>
    <w:p w14:paraId="413FB013" w14:textId="77777777" w:rsidR="003558C2" w:rsidRDefault="003558C2" w:rsidP="003558C2">
      <w:pPr>
        <w:ind w:left="120"/>
        <w:rPr>
          <w:lang w:val="ru-RU"/>
        </w:rPr>
      </w:pPr>
    </w:p>
    <w:p w14:paraId="4352951B" w14:textId="77777777" w:rsidR="003558C2" w:rsidRDefault="003558C2" w:rsidP="003558C2">
      <w:pPr>
        <w:ind w:left="120"/>
        <w:rPr>
          <w:lang w:val="ru-RU"/>
        </w:rPr>
      </w:pPr>
    </w:p>
    <w:p w14:paraId="522EFC3B" w14:textId="77777777" w:rsidR="003558C2" w:rsidRDefault="003558C2" w:rsidP="003558C2">
      <w:pPr>
        <w:ind w:left="120"/>
        <w:rPr>
          <w:lang w:val="ru-RU"/>
        </w:rPr>
      </w:pPr>
    </w:p>
    <w:p w14:paraId="6F8F51F3" w14:textId="77777777" w:rsidR="003558C2" w:rsidRDefault="003558C2" w:rsidP="003558C2">
      <w:pPr>
        <w:ind w:left="120"/>
        <w:rPr>
          <w:lang w:val="ru-RU"/>
        </w:rPr>
      </w:pPr>
    </w:p>
    <w:p w14:paraId="6847D468" w14:textId="77777777" w:rsidR="003558C2" w:rsidRPr="00154F51" w:rsidRDefault="003558C2" w:rsidP="003558C2">
      <w:pPr>
        <w:ind w:left="120"/>
        <w:rPr>
          <w:lang w:val="ru-RU"/>
        </w:rPr>
      </w:pPr>
    </w:p>
    <w:p w14:paraId="62D29D40" w14:textId="77777777" w:rsidR="00276EF0" w:rsidRPr="003558C2" w:rsidRDefault="00276EF0" w:rsidP="00276EF0">
      <w:pPr>
        <w:rPr>
          <w:rFonts w:ascii="Times New Roman" w:eastAsia="Times New Roman" w:hAnsi="Times New Roman"/>
          <w:sz w:val="20"/>
          <w:szCs w:val="20"/>
          <w:lang w:val="ru-RU" w:eastAsia="ru-RU"/>
        </w:rPr>
      </w:pPr>
    </w:p>
    <w:p w14:paraId="44E79596" w14:textId="77777777" w:rsidR="00276EF0" w:rsidRPr="003558C2" w:rsidRDefault="00276EF0" w:rsidP="00276EF0">
      <w:pPr>
        <w:rPr>
          <w:rFonts w:ascii="Times New Roman" w:eastAsia="Times New Roman" w:hAnsi="Times New Roman"/>
          <w:sz w:val="20"/>
          <w:szCs w:val="20"/>
          <w:lang w:val="ru-RU" w:eastAsia="ru-RU"/>
        </w:rPr>
      </w:pPr>
    </w:p>
    <w:p w14:paraId="03628692" w14:textId="77777777" w:rsidR="00276EF0" w:rsidRPr="003558C2" w:rsidRDefault="00276EF0" w:rsidP="00276EF0">
      <w:pPr>
        <w:jc w:val="center"/>
        <w:rPr>
          <w:rFonts w:ascii="Times New Roman" w:eastAsia="Times New Roman" w:hAnsi="Times New Roman"/>
          <w:caps/>
          <w:sz w:val="28"/>
          <w:szCs w:val="28"/>
          <w:lang w:val="ru-RU" w:eastAsia="ru-RU"/>
        </w:rPr>
      </w:pPr>
      <w:r w:rsidRPr="003558C2">
        <w:rPr>
          <w:rFonts w:ascii="Times New Roman" w:eastAsia="Times New Roman" w:hAnsi="Times New Roman"/>
          <w:caps/>
          <w:sz w:val="28"/>
          <w:szCs w:val="28"/>
          <w:lang w:val="ru-RU" w:eastAsia="ru-RU"/>
        </w:rPr>
        <w:t>АДАПТИРОВАННАЯ РАБОЧАЯ ПРОГРАММА</w:t>
      </w:r>
    </w:p>
    <w:p w14:paraId="75D131CE" w14:textId="77777777" w:rsidR="00276EF0" w:rsidRPr="003558C2" w:rsidRDefault="00276EF0" w:rsidP="00276EF0">
      <w:pPr>
        <w:jc w:val="center"/>
        <w:rPr>
          <w:rFonts w:ascii="Times New Roman" w:eastAsia="Times New Roman" w:hAnsi="Times New Roman"/>
          <w:caps/>
          <w:sz w:val="28"/>
          <w:szCs w:val="28"/>
          <w:lang w:val="ru-RU" w:eastAsia="ru-RU"/>
        </w:rPr>
      </w:pPr>
      <w:r w:rsidRPr="003558C2">
        <w:rPr>
          <w:rFonts w:ascii="Times New Roman" w:eastAsia="Times New Roman" w:hAnsi="Times New Roman"/>
          <w:caps/>
          <w:sz w:val="28"/>
          <w:szCs w:val="28"/>
          <w:lang w:val="ru-RU" w:eastAsia="ru-RU"/>
        </w:rPr>
        <w:t>НАЧАЛЬНОГО ОБЩЕГО ОБРАЗОВАНИЯ ДЛЯ ОБУЧАЮЩИХСЯ</w:t>
      </w:r>
    </w:p>
    <w:p w14:paraId="75709076" w14:textId="77777777" w:rsidR="00276EF0" w:rsidRPr="003558C2" w:rsidRDefault="00276EF0" w:rsidP="00276EF0">
      <w:pPr>
        <w:jc w:val="center"/>
        <w:rPr>
          <w:rFonts w:ascii="Times New Roman" w:eastAsia="Times New Roman" w:hAnsi="Times New Roman"/>
          <w:caps/>
          <w:sz w:val="28"/>
          <w:szCs w:val="28"/>
          <w:lang w:val="ru-RU" w:eastAsia="ru-RU"/>
        </w:rPr>
      </w:pPr>
      <w:r w:rsidRPr="003558C2">
        <w:rPr>
          <w:rFonts w:ascii="Times New Roman" w:eastAsia="Times New Roman" w:hAnsi="Times New Roman"/>
          <w:caps/>
          <w:sz w:val="28"/>
          <w:szCs w:val="28"/>
          <w:lang w:val="ru-RU" w:eastAsia="ru-RU"/>
        </w:rPr>
        <w:t xml:space="preserve"> С ТЯЖЕЛЫМИ НАРУШЕНИЯМИ РЕЧИ</w:t>
      </w:r>
    </w:p>
    <w:p w14:paraId="7A62FCF8" w14:textId="77777777" w:rsidR="00276EF0" w:rsidRPr="003558C2" w:rsidRDefault="00276EF0" w:rsidP="00276EF0">
      <w:pPr>
        <w:jc w:val="center"/>
        <w:rPr>
          <w:rFonts w:ascii="Times New Roman" w:eastAsia="Times New Roman" w:hAnsi="Times New Roman"/>
          <w:caps/>
          <w:sz w:val="28"/>
          <w:szCs w:val="28"/>
          <w:lang w:val="ru-RU" w:eastAsia="ru-RU"/>
        </w:rPr>
      </w:pPr>
      <w:r w:rsidRPr="003558C2">
        <w:rPr>
          <w:rFonts w:ascii="Times New Roman" w:eastAsia="Times New Roman" w:hAnsi="Times New Roman"/>
          <w:caps/>
          <w:sz w:val="28"/>
          <w:szCs w:val="28"/>
          <w:lang w:val="ru-RU" w:eastAsia="ru-RU"/>
        </w:rPr>
        <w:t>(Вариант 5.2.)</w:t>
      </w:r>
    </w:p>
    <w:p w14:paraId="428FAAE8" w14:textId="07773EC7" w:rsidR="00276EF0" w:rsidRPr="00276EF0" w:rsidRDefault="00276EF0" w:rsidP="00276EF0">
      <w:pPr>
        <w:jc w:val="center"/>
        <w:rPr>
          <w:rFonts w:ascii="Times New Roman" w:eastAsia="Times New Roman" w:hAnsi="Times New Roman"/>
          <w:sz w:val="32"/>
          <w:szCs w:val="32"/>
          <w:lang w:val="ru-RU" w:eastAsia="ru-RU"/>
        </w:rPr>
      </w:pPr>
      <w:r>
        <w:rPr>
          <w:rFonts w:ascii="Times New Roman" w:eastAsia="Times New Roman" w:hAnsi="Times New Roman"/>
          <w:sz w:val="32"/>
          <w:szCs w:val="32"/>
          <w:lang w:val="ru-RU" w:eastAsia="ru-RU"/>
        </w:rPr>
        <w:t xml:space="preserve"> Для 2 Е</w:t>
      </w:r>
      <w:r w:rsidRPr="00276EF0">
        <w:rPr>
          <w:rFonts w:ascii="Times New Roman" w:eastAsia="Times New Roman" w:hAnsi="Times New Roman"/>
          <w:sz w:val="32"/>
          <w:szCs w:val="32"/>
          <w:lang w:val="ru-RU" w:eastAsia="ru-RU"/>
        </w:rPr>
        <w:t xml:space="preserve"> </w:t>
      </w:r>
      <w:r>
        <w:rPr>
          <w:rFonts w:ascii="Times New Roman" w:eastAsia="Times New Roman" w:hAnsi="Times New Roman"/>
          <w:sz w:val="32"/>
          <w:szCs w:val="32"/>
          <w:lang w:val="ru-RU" w:eastAsia="ru-RU"/>
        </w:rPr>
        <w:t>класса</w:t>
      </w:r>
    </w:p>
    <w:p w14:paraId="1C9C6704" w14:textId="77777777" w:rsidR="00276EF0" w:rsidRPr="00276EF0" w:rsidRDefault="00276EF0" w:rsidP="00276EF0">
      <w:pPr>
        <w:jc w:val="center"/>
        <w:rPr>
          <w:rFonts w:ascii="Times New Roman" w:eastAsia="Times New Roman" w:hAnsi="Times New Roman"/>
          <w:caps/>
          <w:sz w:val="28"/>
          <w:szCs w:val="28"/>
          <w:lang w:val="ru-RU" w:eastAsia="ru-RU"/>
        </w:rPr>
      </w:pPr>
    </w:p>
    <w:p w14:paraId="3728CB09" w14:textId="77777777" w:rsidR="00276EF0" w:rsidRPr="00276EF0" w:rsidRDefault="00276EF0" w:rsidP="00276EF0">
      <w:pPr>
        <w:jc w:val="center"/>
        <w:rPr>
          <w:rFonts w:ascii="Times New Roman" w:eastAsia="Times New Roman" w:hAnsi="Times New Roman"/>
          <w:b/>
          <w:sz w:val="32"/>
          <w:szCs w:val="32"/>
          <w:lang w:val="ru-RU" w:eastAsia="ru-RU"/>
        </w:rPr>
      </w:pPr>
      <w:r w:rsidRPr="00276EF0">
        <w:rPr>
          <w:rFonts w:ascii="Times New Roman" w:eastAsia="Times New Roman" w:hAnsi="Times New Roman"/>
          <w:b/>
          <w:caps/>
          <w:sz w:val="28"/>
          <w:szCs w:val="28"/>
          <w:lang w:val="ru-RU" w:eastAsia="ru-RU"/>
        </w:rPr>
        <w:t>математика</w:t>
      </w:r>
    </w:p>
    <w:p w14:paraId="3301F628" w14:textId="77777777" w:rsidR="00276EF0" w:rsidRPr="00276EF0" w:rsidRDefault="00276EF0" w:rsidP="00276EF0">
      <w:pPr>
        <w:jc w:val="center"/>
        <w:rPr>
          <w:rFonts w:ascii="Times New Roman" w:eastAsia="Times New Roman" w:hAnsi="Times New Roman"/>
          <w:sz w:val="32"/>
          <w:szCs w:val="32"/>
          <w:lang w:val="ru-RU" w:eastAsia="ru-RU"/>
        </w:rPr>
      </w:pPr>
    </w:p>
    <w:p w14:paraId="6D4D26DC" w14:textId="77777777" w:rsidR="00276EF0" w:rsidRPr="00276EF0" w:rsidRDefault="00276EF0" w:rsidP="00276EF0">
      <w:pPr>
        <w:tabs>
          <w:tab w:val="center" w:pos="4677"/>
          <w:tab w:val="right" w:pos="9355"/>
        </w:tabs>
        <w:rPr>
          <w:rFonts w:ascii="Times New Roman" w:eastAsia="Times New Roman" w:hAnsi="Times New Roman"/>
          <w:sz w:val="28"/>
          <w:szCs w:val="28"/>
          <w:lang w:val="ru-RU" w:eastAsia="ru-RU"/>
        </w:rPr>
      </w:pPr>
    </w:p>
    <w:p w14:paraId="43D8A6F4" w14:textId="77777777" w:rsidR="00276EF0" w:rsidRPr="00276EF0" w:rsidRDefault="00276EF0" w:rsidP="00276EF0">
      <w:pPr>
        <w:tabs>
          <w:tab w:val="center" w:pos="4677"/>
          <w:tab w:val="right" w:pos="9355"/>
        </w:tabs>
        <w:ind w:left="6096"/>
        <w:rPr>
          <w:rFonts w:ascii="Times New Roman" w:eastAsia="Times New Roman" w:hAnsi="Times New Roman"/>
          <w:sz w:val="28"/>
          <w:szCs w:val="28"/>
          <w:lang w:val="ru-RU" w:eastAsia="ru-RU"/>
        </w:rPr>
      </w:pPr>
    </w:p>
    <w:p w14:paraId="6989C12B" w14:textId="41C498F5" w:rsidR="00276EF0" w:rsidRPr="00276EF0" w:rsidRDefault="00276EF0" w:rsidP="00276EF0">
      <w:pPr>
        <w:tabs>
          <w:tab w:val="center" w:pos="4677"/>
          <w:tab w:val="right" w:pos="9355"/>
        </w:tabs>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 xml:space="preserve">                                                                                Учитель: Магомедова З. М.</w:t>
      </w:r>
    </w:p>
    <w:p w14:paraId="64C4895A" w14:textId="77777777" w:rsidR="00276EF0" w:rsidRPr="00276EF0" w:rsidRDefault="00276EF0" w:rsidP="00276EF0">
      <w:pPr>
        <w:tabs>
          <w:tab w:val="center" w:pos="4677"/>
          <w:tab w:val="right" w:pos="9355"/>
        </w:tabs>
        <w:rPr>
          <w:rFonts w:ascii="Times New Roman" w:eastAsia="Times New Roman" w:hAnsi="Times New Roman"/>
          <w:sz w:val="28"/>
          <w:szCs w:val="28"/>
          <w:lang w:val="ru-RU" w:eastAsia="ru-RU"/>
        </w:rPr>
      </w:pPr>
      <w:r w:rsidRPr="00276EF0">
        <w:rPr>
          <w:rFonts w:ascii="Times New Roman" w:eastAsia="Times New Roman" w:hAnsi="Times New Roman"/>
          <w:sz w:val="28"/>
          <w:szCs w:val="28"/>
          <w:lang w:val="ru-RU" w:eastAsia="ru-RU"/>
        </w:rPr>
        <w:tab/>
        <w:t xml:space="preserve">                                                   </w:t>
      </w:r>
    </w:p>
    <w:p w14:paraId="62D62FC3" w14:textId="77777777" w:rsidR="00276EF0" w:rsidRPr="00276EF0" w:rsidRDefault="00276EF0" w:rsidP="00276EF0">
      <w:pPr>
        <w:ind w:left="6096"/>
        <w:jc w:val="center"/>
        <w:rPr>
          <w:rFonts w:ascii="Times New Roman" w:eastAsia="Times New Roman" w:hAnsi="Times New Roman"/>
          <w:lang w:val="ru-RU" w:eastAsia="ru-RU"/>
        </w:rPr>
      </w:pPr>
    </w:p>
    <w:p w14:paraId="4DF34586" w14:textId="77777777" w:rsidR="00276EF0" w:rsidRPr="00276EF0" w:rsidRDefault="00276EF0" w:rsidP="00276EF0">
      <w:pPr>
        <w:jc w:val="center"/>
        <w:rPr>
          <w:rFonts w:ascii="Times New Roman" w:eastAsia="Times New Roman" w:hAnsi="Times New Roman"/>
          <w:lang w:val="ru-RU" w:eastAsia="ru-RU"/>
        </w:rPr>
      </w:pPr>
    </w:p>
    <w:p w14:paraId="08BEFEEC" w14:textId="77777777" w:rsidR="00276EF0" w:rsidRPr="00B33604" w:rsidRDefault="00276EF0" w:rsidP="00276EF0">
      <w:pPr>
        <w:tabs>
          <w:tab w:val="left" w:pos="7740"/>
        </w:tabs>
        <w:spacing w:after="40" w:line="360" w:lineRule="auto"/>
        <w:jc w:val="center"/>
        <w:rPr>
          <w:rFonts w:ascii="Times New Roman" w:eastAsia="Times New Roman" w:hAnsi="Times New Roman"/>
          <w:lang w:val="x-none" w:eastAsia="x-none"/>
        </w:rPr>
      </w:pPr>
    </w:p>
    <w:p w14:paraId="22466406" w14:textId="77777777" w:rsidR="00276EF0" w:rsidRPr="00276EF0" w:rsidRDefault="00276EF0" w:rsidP="00276EF0">
      <w:pPr>
        <w:tabs>
          <w:tab w:val="left" w:pos="7740"/>
        </w:tabs>
        <w:spacing w:after="40" w:line="360" w:lineRule="auto"/>
        <w:ind w:left="142" w:hanging="28"/>
        <w:jc w:val="center"/>
        <w:rPr>
          <w:rFonts w:ascii="Times New Roman" w:eastAsia="Times New Roman" w:hAnsi="Times New Roman"/>
          <w:sz w:val="28"/>
          <w:szCs w:val="28"/>
          <w:lang w:val="ru-RU" w:eastAsia="x-none"/>
        </w:rPr>
      </w:pPr>
    </w:p>
    <w:p w14:paraId="01780E2E" w14:textId="77777777" w:rsidR="00276EF0" w:rsidRPr="00276EF0" w:rsidRDefault="00276EF0" w:rsidP="00276EF0">
      <w:pPr>
        <w:tabs>
          <w:tab w:val="left" w:pos="7740"/>
        </w:tabs>
        <w:spacing w:after="40" w:line="360" w:lineRule="auto"/>
        <w:ind w:left="142" w:hanging="28"/>
        <w:jc w:val="center"/>
        <w:rPr>
          <w:rFonts w:ascii="Times New Roman" w:eastAsia="Times New Roman" w:hAnsi="Times New Roman"/>
          <w:sz w:val="28"/>
          <w:szCs w:val="28"/>
          <w:lang w:val="ru-RU" w:eastAsia="x-none"/>
        </w:rPr>
      </w:pPr>
    </w:p>
    <w:p w14:paraId="75C49F93" w14:textId="77777777" w:rsidR="00276EF0" w:rsidRPr="00276EF0" w:rsidRDefault="00276EF0" w:rsidP="00276EF0">
      <w:pPr>
        <w:tabs>
          <w:tab w:val="left" w:pos="7740"/>
        </w:tabs>
        <w:spacing w:after="40" w:line="360" w:lineRule="auto"/>
        <w:ind w:left="142" w:hanging="28"/>
        <w:jc w:val="center"/>
        <w:rPr>
          <w:rFonts w:ascii="Times New Roman" w:eastAsia="Times New Roman" w:hAnsi="Times New Roman"/>
          <w:sz w:val="28"/>
          <w:szCs w:val="28"/>
          <w:lang w:val="ru-RU" w:eastAsia="x-none"/>
        </w:rPr>
      </w:pPr>
    </w:p>
    <w:p w14:paraId="132AB255" w14:textId="77777777" w:rsidR="00276EF0" w:rsidRPr="00276EF0" w:rsidRDefault="00276EF0" w:rsidP="00276EF0">
      <w:pPr>
        <w:tabs>
          <w:tab w:val="left" w:pos="7740"/>
        </w:tabs>
        <w:spacing w:after="40" w:line="360" w:lineRule="auto"/>
        <w:ind w:left="142" w:hanging="28"/>
        <w:jc w:val="center"/>
        <w:rPr>
          <w:rFonts w:ascii="Times New Roman" w:eastAsia="Times New Roman" w:hAnsi="Times New Roman"/>
          <w:sz w:val="28"/>
          <w:szCs w:val="28"/>
          <w:lang w:val="ru-RU" w:eastAsia="x-none"/>
        </w:rPr>
      </w:pPr>
    </w:p>
    <w:p w14:paraId="6808237E" w14:textId="77777777" w:rsidR="00276EF0" w:rsidRPr="00276EF0" w:rsidRDefault="00276EF0" w:rsidP="00276EF0">
      <w:pPr>
        <w:tabs>
          <w:tab w:val="left" w:pos="7740"/>
        </w:tabs>
        <w:spacing w:after="40" w:line="360" w:lineRule="auto"/>
        <w:rPr>
          <w:rFonts w:ascii="Times New Roman" w:eastAsia="Times New Roman" w:hAnsi="Times New Roman"/>
          <w:sz w:val="28"/>
          <w:szCs w:val="28"/>
          <w:lang w:val="ru-RU" w:eastAsia="x-none"/>
        </w:rPr>
      </w:pPr>
    </w:p>
    <w:p w14:paraId="1B4696F5" w14:textId="77777777" w:rsidR="00276EF0" w:rsidRPr="00276EF0" w:rsidRDefault="00276EF0" w:rsidP="00276EF0">
      <w:pPr>
        <w:tabs>
          <w:tab w:val="left" w:pos="7740"/>
        </w:tabs>
        <w:spacing w:after="40" w:line="360" w:lineRule="auto"/>
        <w:ind w:left="142" w:hanging="28"/>
        <w:jc w:val="center"/>
        <w:rPr>
          <w:rFonts w:ascii="Times New Roman" w:eastAsia="Times New Roman" w:hAnsi="Times New Roman"/>
          <w:sz w:val="28"/>
          <w:szCs w:val="28"/>
          <w:lang w:val="ru-RU" w:eastAsia="x-none"/>
        </w:rPr>
      </w:pPr>
      <w:r w:rsidRPr="00276EF0">
        <w:rPr>
          <w:rFonts w:ascii="Times New Roman" w:eastAsia="Times New Roman" w:hAnsi="Times New Roman"/>
          <w:sz w:val="28"/>
          <w:szCs w:val="28"/>
          <w:lang w:val="ru-RU" w:eastAsia="x-none"/>
        </w:rPr>
        <w:t xml:space="preserve">г. </w:t>
      </w:r>
      <w:r w:rsidRPr="00B33604">
        <w:rPr>
          <w:rFonts w:ascii="Times New Roman" w:eastAsia="Times New Roman" w:hAnsi="Times New Roman"/>
          <w:sz w:val="28"/>
          <w:szCs w:val="28"/>
          <w:lang w:val="x-none" w:eastAsia="x-none"/>
        </w:rPr>
        <w:t>Сургут, 20</w:t>
      </w:r>
      <w:r w:rsidRPr="00276EF0">
        <w:rPr>
          <w:rFonts w:ascii="Times New Roman" w:eastAsia="Times New Roman" w:hAnsi="Times New Roman"/>
          <w:sz w:val="28"/>
          <w:szCs w:val="28"/>
          <w:lang w:val="ru-RU" w:eastAsia="x-none"/>
        </w:rPr>
        <w:t>24</w:t>
      </w:r>
    </w:p>
    <w:p w14:paraId="4AD18F11" w14:textId="77777777" w:rsidR="00951B78" w:rsidRPr="00276EF0" w:rsidRDefault="00951B78">
      <w:pPr>
        <w:spacing w:line="360" w:lineRule="auto"/>
        <w:ind w:left="709" w:right="1452"/>
        <w:jc w:val="both"/>
        <w:rPr>
          <w:rFonts w:ascii="Trebuchet MS" w:hAnsi="Trebuchet MS"/>
          <w:sz w:val="18"/>
          <w:lang w:val="ru-RU"/>
        </w:rPr>
        <w:sectPr w:rsidR="00951B78" w:rsidRPr="00276EF0">
          <w:footerReference w:type="even" r:id="rId9"/>
          <w:footerReference w:type="default" r:id="rId10"/>
          <w:pgSz w:w="11906" w:h="16838"/>
          <w:pgMar w:top="1134" w:right="850" w:bottom="1134" w:left="1701" w:header="720" w:footer="720" w:gutter="0"/>
          <w:cols w:space="720"/>
          <w:titlePg/>
          <w:docGrid w:linePitch="326"/>
        </w:sectPr>
      </w:pPr>
    </w:p>
    <w:p w14:paraId="6399A0E2" w14:textId="77777777" w:rsidR="00951B78" w:rsidRDefault="00276EF0">
      <w:pPr>
        <w:pStyle w:val="1"/>
        <w:rPr>
          <w:lang w:val="ru-RU"/>
        </w:rPr>
      </w:pPr>
      <w:bookmarkStart w:id="0" w:name="_Toc142815720"/>
      <w:r>
        <w:rPr>
          <w:lang w:val="ru-RU"/>
        </w:rPr>
        <w:lastRenderedPageBreak/>
        <w:t>ПОЯСНИТЕЛЬНАЯ ЗАПИСКА</w:t>
      </w:r>
      <w:bookmarkEnd w:id="0"/>
    </w:p>
    <w:p w14:paraId="17BDFB16" w14:textId="77777777" w:rsidR="00951B78" w:rsidRDefault="00276EF0">
      <w:pPr>
        <w:pStyle w:val="af0"/>
        <w:ind w:left="0" w:right="154" w:firstLine="851"/>
        <w:rPr>
          <w:sz w:val="24"/>
          <w:szCs w:val="24"/>
        </w:rPr>
      </w:pPr>
      <w:r>
        <w:rPr>
          <w:sz w:val="24"/>
          <w:szCs w:val="24"/>
        </w:rPr>
        <w:t xml:space="preserve"> Адаптированная рабочая программа по учебному предмету «Математика» (предметная область «Математика и информатика») включает пояснительную записку, содержание учебного предмета «Математика» для 1 (дополнительного) 1—4 классов начальной школы, распределённое по годам обучения, планируемые результаты освоения учебного предмета «Математика» на уровне начального общего образования и тематическое планирование изучения курса. </w:t>
      </w:r>
    </w:p>
    <w:p w14:paraId="6E562D91" w14:textId="77777777" w:rsidR="00951B78" w:rsidRDefault="00276EF0">
      <w:pPr>
        <w:pStyle w:val="af0"/>
        <w:ind w:left="0" w:right="154" w:firstLine="851"/>
        <w:rPr>
          <w:sz w:val="24"/>
          <w:szCs w:val="24"/>
        </w:rPr>
      </w:pPr>
      <w:r>
        <w:rPr>
          <w:sz w:val="24"/>
          <w:szCs w:val="24"/>
        </w:rPr>
        <w:t>Пояснительная записка отражает общие цели и задачи изучения предмета, характеристику речевых и психологических предпосылок к его изучению младшими школьниками с ТНР; место в структуре учебного плана, а также подходы к отбору содержания, планируемым результатам и тематическому планированию.</w:t>
      </w:r>
    </w:p>
    <w:p w14:paraId="7B1F04D0" w14:textId="77777777" w:rsidR="00951B78" w:rsidRDefault="00276EF0">
      <w:pPr>
        <w:pStyle w:val="af0"/>
        <w:ind w:left="0" w:right="154" w:firstLine="851"/>
        <w:rPr>
          <w:sz w:val="24"/>
          <w:szCs w:val="24"/>
        </w:rPr>
      </w:pPr>
      <w:r>
        <w:rPr>
          <w:sz w:val="24"/>
          <w:szCs w:val="24"/>
        </w:rPr>
        <w:t xml:space="preserve">Содержание обучения раскрывает содержательные линии, которые предлагаются для обязательного изучения в каждом классе начальной школы. </w:t>
      </w:r>
    </w:p>
    <w:p w14:paraId="2D327103" w14:textId="77777777" w:rsidR="00951B78" w:rsidRDefault="00276EF0">
      <w:pPr>
        <w:pStyle w:val="af0"/>
        <w:ind w:left="0" w:right="154" w:firstLine="851"/>
        <w:rPr>
          <w:sz w:val="24"/>
          <w:szCs w:val="24"/>
        </w:rPr>
      </w:pPr>
      <w:r>
        <w:rPr>
          <w:sz w:val="24"/>
          <w:szCs w:val="24"/>
        </w:rPr>
        <w:t>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а также особенностей их речевого развития. В первом (дополнительном), первом и втором классах предлагается пропедевтический уровень формирования УУД.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14:paraId="396821F7" w14:textId="77777777" w:rsidR="00951B78" w:rsidRDefault="00276EF0">
      <w:pPr>
        <w:pStyle w:val="af0"/>
        <w:ind w:left="0" w:right="154" w:firstLine="851"/>
        <w:rPr>
          <w:sz w:val="24"/>
          <w:szCs w:val="24"/>
        </w:rPr>
      </w:pPr>
      <w:r>
        <w:rPr>
          <w:sz w:val="24"/>
          <w:szCs w:val="24"/>
        </w:rP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видов деятельности, которые целесообразно использовать при изучении той или иной программной темы (раздела) Представлены также способы организации дифференцированного обучения в зависимости от отделения (структуры речевого дефекта) и сроков обучения.</w:t>
      </w:r>
    </w:p>
    <w:p w14:paraId="63DA749B" w14:textId="77777777" w:rsidR="00951B78" w:rsidRDefault="00276EF0">
      <w:pPr>
        <w:pStyle w:val="af0"/>
        <w:ind w:left="0" w:right="154" w:firstLine="851"/>
        <w:rPr>
          <w:sz w:val="24"/>
          <w:szCs w:val="24"/>
        </w:rPr>
      </w:pPr>
      <w:r>
        <w:rPr>
          <w:sz w:val="24"/>
          <w:szCs w:val="24"/>
        </w:rPr>
        <w:t xml:space="preserve">Обучающиеся с ТНР представляют собой разнородную группу, различающуюся как по структуре дефекта, так и по степени его тяжести. В связи с этим предусмотрена вариативность программы на уровне 1 (дополнительного) – 1 класса. Для обучающихся </w:t>
      </w:r>
      <w:r>
        <w:rPr>
          <w:sz w:val="24"/>
          <w:szCs w:val="24"/>
          <w:lang w:val="en-US"/>
        </w:rPr>
        <w:t>I</w:t>
      </w:r>
      <w:r>
        <w:rPr>
          <w:sz w:val="24"/>
          <w:szCs w:val="24"/>
        </w:rPr>
        <w:t xml:space="preserve"> отделения, не имеющих достаточного уровня готовности к школьному обучению, в том числе, по фактору уровня развития речи (</w:t>
      </w:r>
      <w:r>
        <w:rPr>
          <w:sz w:val="24"/>
          <w:szCs w:val="24"/>
          <w:lang w:val="en-US"/>
        </w:rPr>
        <w:t>I</w:t>
      </w:r>
      <w:r>
        <w:rPr>
          <w:sz w:val="24"/>
          <w:szCs w:val="24"/>
        </w:rPr>
        <w:t>-</w:t>
      </w:r>
      <w:r>
        <w:rPr>
          <w:sz w:val="24"/>
          <w:szCs w:val="24"/>
          <w:lang w:val="en-US"/>
        </w:rPr>
        <w:t>II</w:t>
      </w:r>
      <w:r>
        <w:rPr>
          <w:sz w:val="24"/>
          <w:szCs w:val="24"/>
        </w:rPr>
        <w:t xml:space="preserve"> уровни ОНР), предлагаются пролонгированные сроки обучения, включающего 1 (дополнительный) класс. Для обучающихся </w:t>
      </w:r>
      <w:r>
        <w:rPr>
          <w:sz w:val="24"/>
          <w:szCs w:val="24"/>
          <w:lang w:val="en-US"/>
        </w:rPr>
        <w:t>II</w:t>
      </w:r>
      <w:r>
        <w:rPr>
          <w:sz w:val="24"/>
          <w:szCs w:val="24"/>
        </w:rPr>
        <w:t xml:space="preserve"> отделения, а также для обучающихся </w:t>
      </w:r>
      <w:r>
        <w:rPr>
          <w:sz w:val="24"/>
          <w:szCs w:val="24"/>
          <w:lang w:val="en-US"/>
        </w:rPr>
        <w:t>I</w:t>
      </w:r>
      <w:r>
        <w:rPr>
          <w:sz w:val="24"/>
          <w:szCs w:val="24"/>
        </w:rPr>
        <w:t xml:space="preserve"> отделения, имеющих достаточный уровень готовности к школьному обучению предусматриваются более сжатые сроки обучения. В связи с этим предлагается два варианта программы 1 (дополнительный) – 1 класс, и 1 класс. Начиная со второго класса для всех обучающиеся с ТНР разработана общая программа.</w:t>
      </w:r>
    </w:p>
    <w:p w14:paraId="763278F0" w14:textId="77777777" w:rsidR="00951B78" w:rsidRDefault="00276EF0">
      <w:pPr>
        <w:pStyle w:val="af0"/>
        <w:ind w:left="0" w:right="154" w:firstLine="851"/>
        <w:rPr>
          <w:sz w:val="24"/>
          <w:szCs w:val="24"/>
        </w:rPr>
      </w:pPr>
      <w:r>
        <w:rPr>
          <w:sz w:val="24"/>
          <w:szCs w:val="24"/>
        </w:rPr>
        <w:t>Изучение математики в начальной школе направлено на достижение следующих образовательных, развивающих целей, а также целей воспитания:</w:t>
      </w:r>
    </w:p>
    <w:p w14:paraId="095697A3" w14:textId="77777777" w:rsidR="00951B78" w:rsidRDefault="00276EF0">
      <w:pPr>
        <w:pStyle w:val="af0"/>
        <w:ind w:left="0" w:right="154" w:firstLine="851"/>
        <w:rPr>
          <w:sz w:val="24"/>
          <w:szCs w:val="24"/>
        </w:rPr>
      </w:pPr>
      <w:r>
        <w:rPr>
          <w:sz w:val="24"/>
          <w:szCs w:val="24"/>
        </w:rPr>
        <w:t xml:space="preserve">1. 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 </w:t>
      </w:r>
    </w:p>
    <w:p w14:paraId="5D8E17E4" w14:textId="77777777" w:rsidR="00951B78" w:rsidRDefault="00276EF0">
      <w:pPr>
        <w:pStyle w:val="af0"/>
        <w:ind w:left="0" w:right="154" w:firstLine="851"/>
        <w:rPr>
          <w:sz w:val="24"/>
          <w:szCs w:val="24"/>
        </w:rPr>
      </w:pPr>
      <w:r>
        <w:rPr>
          <w:sz w:val="24"/>
          <w:szCs w:val="24"/>
        </w:rPr>
        <w:lastRenderedPageBreak/>
        <w:t xml:space="preserve">2. 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 </w:t>
      </w:r>
    </w:p>
    <w:p w14:paraId="6488563B" w14:textId="77777777" w:rsidR="00951B78" w:rsidRDefault="00276EF0">
      <w:pPr>
        <w:pStyle w:val="af0"/>
        <w:ind w:left="0" w:right="154" w:firstLine="851"/>
        <w:rPr>
          <w:sz w:val="24"/>
          <w:szCs w:val="24"/>
        </w:rPr>
      </w:pPr>
      <w:r>
        <w:rPr>
          <w:sz w:val="24"/>
          <w:szCs w:val="24"/>
        </w:rPr>
        <w:t xml:space="preserve">3. 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 </w:t>
      </w:r>
    </w:p>
    <w:p w14:paraId="5D6108BF" w14:textId="77777777" w:rsidR="00951B78" w:rsidRDefault="00276EF0">
      <w:pPr>
        <w:pStyle w:val="af0"/>
        <w:ind w:left="0" w:right="154" w:firstLine="851"/>
        <w:rPr>
          <w:sz w:val="24"/>
          <w:szCs w:val="24"/>
        </w:rPr>
      </w:pPr>
      <w:r>
        <w:rPr>
          <w:sz w:val="24"/>
          <w:szCs w:val="24"/>
        </w:rPr>
        <w:t xml:space="preserve">4. 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 </w:t>
      </w:r>
    </w:p>
    <w:p w14:paraId="0E2106B2" w14:textId="77777777" w:rsidR="00951B78" w:rsidRDefault="00276EF0">
      <w:pPr>
        <w:pStyle w:val="af0"/>
        <w:ind w:left="0" w:right="154" w:firstLine="851"/>
        <w:rPr>
          <w:sz w:val="24"/>
          <w:szCs w:val="24"/>
        </w:rPr>
      </w:pPr>
      <w:r>
        <w:rPr>
          <w:sz w:val="24"/>
          <w:szCs w:val="24"/>
        </w:rPr>
        <w:t xml:space="preserve">Специфичным в обучении математике обучающихся с ТНР могут служить следующие особенности их развития, обуславливающие необходимость применения специальных методов и приемов: 1. Недостаточный уровень сформированности </w:t>
      </w:r>
      <w:proofErr w:type="spellStart"/>
      <w:r>
        <w:rPr>
          <w:sz w:val="24"/>
          <w:szCs w:val="24"/>
        </w:rPr>
        <w:t>речеязыковых</w:t>
      </w:r>
      <w:proofErr w:type="spellEnd"/>
      <w:r>
        <w:rPr>
          <w:sz w:val="24"/>
          <w:szCs w:val="24"/>
        </w:rPr>
        <w:t xml:space="preserve"> средств, ограничивающий возможности приобретения ими математических знаний и умений. 2. Своеобразие развития психических функций. Выраженные речевые нарушения негативно влияют на развитие всех психических функций, при этом в большей мере страдают функции, наиболее тесно связанные с речью: вербальное восприятие, речевая память, словесно-логическое мышление и др. 3. Низкий уровень самоорганизации психической деятельности. Недоразвитие регулирующей функции речи негативно влияет на формирование волевых процессов; у обучающихся с ТНР отмечается более низкий уровень показателей произвольного внимания и запоминания, несформированность функций планирования и контроля своей деятельности. Поэтому обучение математике обучающихся с ТНР направлено не только на формирование начальных математических знаний (понятие числа, вычисления, решение простых арифметических задач и др.), но и на решение ряда коррекционно-развивающих задач, основными из которых являются развитие сенсорно-перцептивных функций, обеспечивающих полноценное освоение математических операций; развитие внимания, памяти, восприятия, логических операций сравнения, классификации, </w:t>
      </w:r>
      <w:proofErr w:type="spellStart"/>
      <w:r>
        <w:rPr>
          <w:sz w:val="24"/>
          <w:szCs w:val="24"/>
        </w:rPr>
        <w:t>сериации</w:t>
      </w:r>
      <w:proofErr w:type="spellEnd"/>
      <w:r>
        <w:rPr>
          <w:sz w:val="24"/>
          <w:szCs w:val="24"/>
        </w:rPr>
        <w:t xml:space="preserve">, умозаключения; формирование и закрепление в речи абстрактных, отвлеченных, обобщающих понятий. </w:t>
      </w:r>
    </w:p>
    <w:p w14:paraId="240A84DA" w14:textId="77777777" w:rsidR="00951B78" w:rsidRDefault="00276EF0">
      <w:pPr>
        <w:pStyle w:val="af0"/>
        <w:ind w:left="0" w:right="154" w:firstLine="851"/>
        <w:rPr>
          <w:sz w:val="24"/>
          <w:szCs w:val="24"/>
        </w:rPr>
      </w:pPr>
      <w:r>
        <w:rPr>
          <w:sz w:val="24"/>
          <w:szCs w:val="24"/>
        </w:rPr>
        <w:t xml:space="preserve">В представленной программе выделяются следующие специфические направления работы: формирование речевых и психологических механизмов, обеспечивающих успешность овладения математической деятельностью и применения математического опыта в практической жизни; развитие и совершенствование невербальных и вербальных психических функций: внимания, памяти, восприятия, логических операций сравнения, классификации, </w:t>
      </w:r>
      <w:proofErr w:type="spellStart"/>
      <w:r>
        <w:rPr>
          <w:sz w:val="24"/>
          <w:szCs w:val="24"/>
        </w:rPr>
        <w:t>сериации</w:t>
      </w:r>
      <w:proofErr w:type="spellEnd"/>
      <w:r>
        <w:rPr>
          <w:sz w:val="24"/>
          <w:szCs w:val="24"/>
        </w:rPr>
        <w:t>, умозаключений, мышления.</w:t>
      </w:r>
    </w:p>
    <w:p w14:paraId="7D2CE985" w14:textId="77777777" w:rsidR="00951B78" w:rsidRDefault="00276EF0">
      <w:pPr>
        <w:pStyle w:val="af0"/>
        <w:ind w:left="0" w:right="154" w:firstLine="851"/>
        <w:rPr>
          <w:sz w:val="24"/>
          <w:szCs w:val="24"/>
        </w:rPr>
      </w:pPr>
      <w:r>
        <w:rPr>
          <w:sz w:val="24"/>
          <w:szCs w:val="24"/>
        </w:rPr>
        <w:t xml:space="preserve">Вышеперечисленные проблемы в развитии обучающихся с ТНР диктуют необходимость широкого применения </w:t>
      </w:r>
      <w:proofErr w:type="spellStart"/>
      <w:r>
        <w:rPr>
          <w:sz w:val="24"/>
          <w:szCs w:val="24"/>
        </w:rPr>
        <w:t>практикоориентированного</w:t>
      </w:r>
      <w:proofErr w:type="spellEnd"/>
      <w:r>
        <w:rPr>
          <w:sz w:val="24"/>
          <w:szCs w:val="24"/>
        </w:rPr>
        <w:t xml:space="preserve"> обучения математике, реализации тесной взаимосвязи с другими учебными предметами и коррекционными курсами: «Окружающий мир» - расширение сведений о предметном и социальном мире; «Развитие речи» - формирование лексико-грамматический стороны речи и связной речи»; «Индивидуальные и подгрупповые логопедические занятия» - развитие слоговой структуры слова, предупреждение и коррекция нарушений чтения и письма, преодоление индивидуальных недостатков речевого развития; психологические тренинги по формированию и развитию высших психических процессов, регулятивных процессов и т.д. Кроме того уроки математики тесто связаны с уроками изобразительного искусства, уроками технологии, а также других предметных уроках, на которых закрепляются </w:t>
      </w:r>
      <w:r>
        <w:rPr>
          <w:sz w:val="24"/>
          <w:szCs w:val="24"/>
        </w:rPr>
        <w:lastRenderedPageBreak/>
        <w:t>элементарные геометрические понятия, ученики учатся и закрепляют умения измерять объекты, соотносить их между собой, классифицировать. Осознанию младшим школьником многих математических явлений помогают методы моделирования и конструирования,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14:paraId="29F523B5" w14:textId="77777777" w:rsidR="00951B78" w:rsidRDefault="00276EF0">
      <w:pPr>
        <w:pStyle w:val="af0"/>
        <w:ind w:left="0" w:right="155" w:firstLine="851"/>
        <w:rPr>
          <w:sz w:val="24"/>
          <w:szCs w:val="24"/>
        </w:rPr>
      </w:pPr>
      <w:r>
        <w:rPr>
          <w:sz w:val="24"/>
          <w:szCs w:val="24"/>
        </w:rPr>
        <w:t>В Федеральном учебном плане на изучение математики в каждом классе начальной школы отводится 4 часа в неделю, всего 672 (540) часов. Из них: в 1  (дополнительном), 1 классах — по 132 часа, во 2 классе — 136 часов, 3 классе — 136 часов, 4 классе — 136 часов.</w:t>
      </w:r>
    </w:p>
    <w:p w14:paraId="7E23BC78" w14:textId="77777777" w:rsidR="00951B78" w:rsidRDefault="00951B78">
      <w:pPr>
        <w:ind w:firstLine="851"/>
        <w:rPr>
          <w:rFonts w:ascii="Times New Roman" w:hAnsi="Times New Roman"/>
          <w:lang w:val="ru-RU"/>
        </w:rPr>
      </w:pPr>
    </w:p>
    <w:p w14:paraId="3B03D5D1" w14:textId="77777777" w:rsidR="00951B78" w:rsidRDefault="00951B78">
      <w:pPr>
        <w:ind w:firstLine="851"/>
        <w:rPr>
          <w:rFonts w:ascii="Times New Roman" w:hAnsi="Times New Roman"/>
          <w:lang w:val="ru-RU"/>
        </w:rPr>
      </w:pPr>
    </w:p>
    <w:p w14:paraId="2BD61365" w14:textId="77777777" w:rsidR="00951B78" w:rsidRDefault="00951B78">
      <w:pPr>
        <w:ind w:firstLine="851"/>
        <w:rPr>
          <w:rFonts w:ascii="Times New Roman" w:hAnsi="Times New Roman"/>
          <w:lang w:val="ru-RU"/>
        </w:rPr>
        <w:sectPr w:rsidR="00951B78">
          <w:pgSz w:w="11906" w:h="16838"/>
          <w:pgMar w:top="1134" w:right="850" w:bottom="1134" w:left="1701" w:header="720" w:footer="720" w:gutter="0"/>
          <w:cols w:space="720"/>
          <w:docGrid w:linePitch="326"/>
        </w:sectPr>
      </w:pPr>
    </w:p>
    <w:p w14:paraId="6ADD7C8D" w14:textId="77777777" w:rsidR="00951B78" w:rsidRDefault="00276EF0">
      <w:pPr>
        <w:pStyle w:val="1"/>
        <w:rPr>
          <w:lang w:val="ru-RU"/>
        </w:rPr>
      </w:pPr>
      <w:bookmarkStart w:id="1" w:name="_Toc142815721"/>
      <w:r>
        <w:rPr>
          <w:lang w:val="ru-RU"/>
        </w:rPr>
        <w:lastRenderedPageBreak/>
        <w:t>СОДЕРЖАНИЕ ОБУЧЕНИЯ</w:t>
      </w:r>
      <w:bookmarkEnd w:id="1"/>
    </w:p>
    <w:p w14:paraId="4E0028EE" w14:textId="77777777" w:rsidR="00951B78" w:rsidRDefault="00276EF0">
      <w:pPr>
        <w:pStyle w:val="af0"/>
        <w:ind w:left="0" w:right="155" w:firstLine="851"/>
        <w:rPr>
          <w:sz w:val="24"/>
          <w:szCs w:val="24"/>
        </w:rPr>
      </w:pPr>
      <w:r>
        <w:rPr>
          <w:sz w:val="24"/>
          <w:szCs w:val="24"/>
        </w:rPr>
        <w:t xml:space="preserve">Основное содержание обучения в рабочей программе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 </w:t>
      </w:r>
    </w:p>
    <w:p w14:paraId="5468A4C6" w14:textId="77777777" w:rsidR="00951B78" w:rsidRDefault="00276EF0">
      <w:pPr>
        <w:pStyle w:val="af0"/>
        <w:ind w:left="0" w:right="155" w:firstLine="851"/>
        <w:rPr>
          <w:b/>
          <w:bCs/>
          <w:sz w:val="24"/>
          <w:szCs w:val="24"/>
        </w:rPr>
      </w:pPr>
      <w:r>
        <w:rPr>
          <w:sz w:val="24"/>
          <w:szCs w:val="24"/>
        </w:rPr>
        <w:t xml:space="preserve"> </w:t>
      </w:r>
    </w:p>
    <w:p w14:paraId="4D862FB9" w14:textId="77777777" w:rsidR="00951B78" w:rsidRDefault="00276EF0">
      <w:pPr>
        <w:pStyle w:val="2"/>
        <w:rPr>
          <w:lang w:val="ru-RU"/>
        </w:rPr>
      </w:pPr>
      <w:bookmarkStart w:id="2" w:name="_Toc142815725"/>
      <w:bookmarkStart w:id="3" w:name="_Hlk139310346"/>
      <w:r>
        <w:rPr>
          <w:lang w:val="ru-RU"/>
        </w:rPr>
        <w:t>2 КЛАСС</w:t>
      </w:r>
      <w:bookmarkEnd w:id="2"/>
    </w:p>
    <w:p w14:paraId="7A1B36E3" w14:textId="77777777" w:rsidR="00951B78" w:rsidRDefault="00951B78">
      <w:pPr>
        <w:ind w:firstLine="851"/>
        <w:jc w:val="both"/>
        <w:rPr>
          <w:rFonts w:ascii="Times New Roman" w:hAnsi="Times New Roman"/>
          <w:b/>
          <w:bCs/>
          <w:lang w:val="ru-RU"/>
        </w:rPr>
      </w:pPr>
    </w:p>
    <w:p w14:paraId="3D7C5C53" w14:textId="77777777" w:rsidR="00951B78" w:rsidRDefault="00276EF0">
      <w:pPr>
        <w:ind w:firstLine="851"/>
        <w:jc w:val="both"/>
        <w:rPr>
          <w:rFonts w:ascii="Times New Roman" w:hAnsi="Times New Roman"/>
          <w:b/>
          <w:bCs/>
          <w:lang w:val="ru-RU"/>
        </w:rPr>
      </w:pPr>
      <w:r>
        <w:rPr>
          <w:rFonts w:ascii="Times New Roman" w:hAnsi="Times New Roman"/>
          <w:b/>
          <w:bCs/>
          <w:lang w:val="ru-RU"/>
        </w:rPr>
        <w:t>Числа и величины</w:t>
      </w:r>
    </w:p>
    <w:p w14:paraId="7EB76B83" w14:textId="77777777" w:rsidR="00951B78" w:rsidRDefault="00276EF0">
      <w:pPr>
        <w:ind w:firstLine="851"/>
        <w:jc w:val="both"/>
        <w:rPr>
          <w:rFonts w:ascii="Times New Roman" w:hAnsi="Times New Roman"/>
          <w:lang w:val="ru-RU"/>
        </w:rPr>
      </w:pPr>
      <w:r>
        <w:rPr>
          <w:rFonts w:ascii="Times New Roman" w:hAnsi="Times New Roman"/>
          <w:lang w:val="ru-RU"/>
        </w:rPr>
        <w:t>Числа в пределах 100: чтение, запись, десятичный состав, сравнение. Запись равенства, неравенства. Увеличение/уменьшение числа на несколько единиц/десятков; разностное сравнение чисел.</w:t>
      </w:r>
    </w:p>
    <w:p w14:paraId="5DA46FDB" w14:textId="77777777" w:rsidR="00951B78" w:rsidRDefault="00276EF0">
      <w:pPr>
        <w:ind w:firstLine="851"/>
        <w:jc w:val="both"/>
        <w:rPr>
          <w:rFonts w:ascii="Times New Roman" w:hAnsi="Times New Roman"/>
          <w:lang w:val="ru-RU"/>
        </w:rPr>
      </w:pPr>
      <w:r>
        <w:rPr>
          <w:rFonts w:ascii="Times New Roman" w:hAnsi="Times New Roman"/>
          <w:lang w:val="ru-RU"/>
        </w:rPr>
        <w:t xml:space="preserve">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практических задач. </w:t>
      </w:r>
    </w:p>
    <w:p w14:paraId="08641AB9" w14:textId="77777777" w:rsidR="00951B78" w:rsidRDefault="00951B78">
      <w:pPr>
        <w:ind w:firstLine="851"/>
        <w:jc w:val="both"/>
        <w:rPr>
          <w:rFonts w:ascii="Times New Roman" w:hAnsi="Times New Roman"/>
          <w:lang w:val="ru-RU"/>
        </w:rPr>
      </w:pPr>
    </w:p>
    <w:p w14:paraId="77BF5970" w14:textId="77777777" w:rsidR="00951B78" w:rsidRDefault="00276EF0">
      <w:pPr>
        <w:ind w:firstLine="851"/>
        <w:jc w:val="both"/>
        <w:rPr>
          <w:rFonts w:ascii="Times New Roman" w:hAnsi="Times New Roman"/>
          <w:b/>
          <w:bCs/>
          <w:lang w:val="ru-RU"/>
        </w:rPr>
      </w:pPr>
      <w:r>
        <w:rPr>
          <w:rFonts w:ascii="Times New Roman" w:hAnsi="Times New Roman"/>
          <w:b/>
          <w:bCs/>
          <w:lang w:val="ru-RU"/>
        </w:rPr>
        <w:t>Арифметические действия</w:t>
      </w:r>
    </w:p>
    <w:p w14:paraId="053EF2E8" w14:textId="77777777" w:rsidR="00951B78" w:rsidRDefault="00276EF0">
      <w:pPr>
        <w:ind w:firstLine="851"/>
        <w:jc w:val="both"/>
        <w:rPr>
          <w:rFonts w:ascii="Times New Roman" w:hAnsi="Times New Roman"/>
          <w:lang w:val="ru-RU"/>
        </w:rPr>
      </w:pPr>
      <w:r>
        <w:rPr>
          <w:rFonts w:ascii="Times New Roman" w:hAnsi="Times New Roman"/>
          <w:lang w:val="ru-RU"/>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14:paraId="32790B35" w14:textId="77777777" w:rsidR="00951B78" w:rsidRDefault="00276EF0">
      <w:pPr>
        <w:ind w:firstLine="851"/>
        <w:jc w:val="both"/>
        <w:rPr>
          <w:rFonts w:ascii="Times New Roman" w:hAnsi="Times New Roman"/>
          <w:lang w:val="ru-RU"/>
        </w:rPr>
      </w:pPr>
      <w:r>
        <w:rPr>
          <w:rFonts w:ascii="Times New Roman" w:hAnsi="Times New Roman"/>
          <w:lang w:val="ru-RU"/>
        </w:rPr>
        <w:t>Действия умножения и деления чисел в практических и учебных ситуациях. Названия компонентов действий умножения, деления.</w:t>
      </w:r>
    </w:p>
    <w:p w14:paraId="6BEE5A76" w14:textId="77777777" w:rsidR="00951B78" w:rsidRDefault="00276EF0">
      <w:pPr>
        <w:pStyle w:val="af0"/>
        <w:ind w:left="0" w:right="154" w:firstLine="851"/>
        <w:rPr>
          <w:sz w:val="24"/>
          <w:szCs w:val="24"/>
        </w:rPr>
      </w:pPr>
      <w:r>
        <w:rPr>
          <w:sz w:val="24"/>
          <w:szCs w:val="24"/>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32114499" w14:textId="77777777" w:rsidR="00951B78" w:rsidRDefault="00276EF0">
      <w:pPr>
        <w:pStyle w:val="af0"/>
        <w:ind w:left="0" w:right="154" w:firstLine="851"/>
        <w:rPr>
          <w:sz w:val="24"/>
          <w:szCs w:val="24"/>
        </w:rPr>
      </w:pPr>
      <w:r>
        <w:rPr>
          <w:sz w:val="24"/>
          <w:szCs w:val="24"/>
        </w:rPr>
        <w:t xml:space="preserve">Неизвестный компонент действия сложения, действия вычитания; его нахождение. </w:t>
      </w:r>
    </w:p>
    <w:p w14:paraId="5B81726E" w14:textId="77777777" w:rsidR="00951B78" w:rsidRDefault="00276EF0">
      <w:pPr>
        <w:pStyle w:val="af0"/>
        <w:ind w:left="0" w:right="154" w:firstLine="851"/>
        <w:rPr>
          <w:sz w:val="24"/>
          <w:szCs w:val="24"/>
        </w:rPr>
      </w:pPr>
      <w:r>
        <w:rPr>
          <w:sz w:val="24"/>
          <w:szCs w:val="24"/>
        </w:rPr>
        <w:t xml:space="preserve">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 более трёх действий); нахождение его значения. Рациональные приемы вычислений: использование переместительного и сочетательного свойства. </w:t>
      </w:r>
    </w:p>
    <w:p w14:paraId="100FBF6E" w14:textId="77777777" w:rsidR="00951B78" w:rsidRDefault="00951B78">
      <w:pPr>
        <w:pStyle w:val="af0"/>
        <w:ind w:left="0" w:firstLine="851"/>
        <w:jc w:val="left"/>
        <w:rPr>
          <w:sz w:val="24"/>
          <w:szCs w:val="24"/>
        </w:rPr>
      </w:pPr>
    </w:p>
    <w:p w14:paraId="472F8DCA" w14:textId="77777777" w:rsidR="00951B78" w:rsidRDefault="00276EF0">
      <w:pPr>
        <w:ind w:firstLine="851"/>
        <w:jc w:val="both"/>
        <w:rPr>
          <w:rFonts w:ascii="Times New Roman" w:hAnsi="Times New Roman"/>
          <w:b/>
          <w:bCs/>
          <w:lang w:val="ru-RU"/>
        </w:rPr>
      </w:pPr>
      <w:r>
        <w:rPr>
          <w:rFonts w:ascii="Times New Roman" w:hAnsi="Times New Roman"/>
          <w:b/>
          <w:bCs/>
          <w:lang w:val="ru-RU"/>
        </w:rPr>
        <w:t>Текстовые задачи</w:t>
      </w:r>
    </w:p>
    <w:p w14:paraId="065F6C62" w14:textId="77777777" w:rsidR="00951B78" w:rsidRDefault="00276EF0">
      <w:pPr>
        <w:ind w:firstLine="851"/>
        <w:jc w:val="both"/>
        <w:rPr>
          <w:rFonts w:ascii="Times New Roman" w:hAnsi="Times New Roman"/>
          <w:lang w:val="ru-RU"/>
        </w:rPr>
      </w:pPr>
      <w:r>
        <w:rPr>
          <w:rFonts w:ascii="Times New Roman" w:hAnsi="Times New Roman"/>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 </w:t>
      </w:r>
    </w:p>
    <w:p w14:paraId="15CD9198" w14:textId="77777777" w:rsidR="00951B78" w:rsidRDefault="00951B78">
      <w:pPr>
        <w:ind w:firstLine="851"/>
        <w:jc w:val="both"/>
        <w:rPr>
          <w:rFonts w:ascii="Times New Roman" w:hAnsi="Times New Roman"/>
          <w:lang w:val="ru-RU"/>
        </w:rPr>
      </w:pPr>
    </w:p>
    <w:p w14:paraId="36B1117D" w14:textId="77777777" w:rsidR="00951B78" w:rsidRDefault="00276EF0">
      <w:pPr>
        <w:ind w:firstLine="851"/>
        <w:jc w:val="both"/>
        <w:rPr>
          <w:rFonts w:ascii="Times New Roman" w:hAnsi="Times New Roman"/>
          <w:b/>
          <w:bCs/>
          <w:lang w:val="ru-RU"/>
        </w:rPr>
      </w:pPr>
      <w:r>
        <w:rPr>
          <w:rFonts w:ascii="Times New Roman" w:hAnsi="Times New Roman"/>
          <w:b/>
          <w:bCs/>
          <w:lang w:val="ru-RU"/>
        </w:rPr>
        <w:t>Пространственные отношения и геометрические фигуры</w:t>
      </w:r>
    </w:p>
    <w:p w14:paraId="4D21C342" w14:textId="77777777" w:rsidR="00951B78" w:rsidRDefault="00276EF0">
      <w:pPr>
        <w:ind w:firstLine="851"/>
        <w:jc w:val="both"/>
        <w:rPr>
          <w:rFonts w:ascii="Times New Roman" w:hAnsi="Times New Roman"/>
          <w:lang w:val="ru-RU"/>
        </w:rPr>
      </w:pPr>
      <w:r>
        <w:rPr>
          <w:rFonts w:ascii="Times New Roman" w:hAnsi="Times New Roman"/>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w:t>
      </w:r>
      <w:r>
        <w:rPr>
          <w:rFonts w:ascii="Times New Roman" w:hAnsi="Times New Roman"/>
          <w:lang w:val="ru-RU"/>
        </w:rPr>
        <w:lastRenderedPageBreak/>
        <w:t xml:space="preserve">с заданной длиной стороны. Длина ломаной. Измерение периметра данного/изображенного прямоугольника (квадрата), запись результата измерения в сантиметрах. </w:t>
      </w:r>
    </w:p>
    <w:p w14:paraId="234C927F" w14:textId="77777777" w:rsidR="00951B78" w:rsidRDefault="00951B78">
      <w:pPr>
        <w:ind w:firstLine="851"/>
        <w:jc w:val="both"/>
        <w:rPr>
          <w:rFonts w:ascii="Times New Roman" w:hAnsi="Times New Roman"/>
          <w:lang w:val="ru-RU"/>
        </w:rPr>
      </w:pPr>
    </w:p>
    <w:p w14:paraId="5BB41C38" w14:textId="77777777" w:rsidR="00951B78" w:rsidRDefault="00276EF0">
      <w:pPr>
        <w:ind w:firstLine="851"/>
        <w:jc w:val="both"/>
        <w:rPr>
          <w:rFonts w:ascii="Times New Roman" w:hAnsi="Times New Roman"/>
          <w:b/>
          <w:bCs/>
          <w:lang w:val="ru-RU"/>
        </w:rPr>
      </w:pPr>
      <w:r>
        <w:rPr>
          <w:rFonts w:ascii="Times New Roman" w:hAnsi="Times New Roman"/>
          <w:b/>
          <w:bCs/>
          <w:lang w:val="ru-RU"/>
        </w:rPr>
        <w:t>Математическая информация</w:t>
      </w:r>
    </w:p>
    <w:p w14:paraId="585BE09D" w14:textId="77777777" w:rsidR="00951B78" w:rsidRDefault="00276EF0">
      <w:pPr>
        <w:ind w:firstLine="851"/>
        <w:jc w:val="both"/>
        <w:rPr>
          <w:rFonts w:ascii="Times New Roman" w:hAnsi="Times New Roman"/>
          <w:lang w:val="ru-RU"/>
        </w:rPr>
      </w:pPr>
      <w:r>
        <w:rPr>
          <w:rFonts w:ascii="Times New Roman" w:hAnsi="Times New Roman"/>
          <w:lang w:val="ru-RU"/>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14:paraId="4C491BDE" w14:textId="77777777" w:rsidR="00951B78" w:rsidRDefault="00276EF0">
      <w:pPr>
        <w:ind w:firstLine="851"/>
        <w:jc w:val="both"/>
        <w:rPr>
          <w:rFonts w:ascii="Times New Roman" w:hAnsi="Times New Roman"/>
          <w:lang w:val="ru-RU"/>
        </w:rPr>
      </w:pPr>
      <w:r>
        <w:rPr>
          <w:rFonts w:ascii="Times New Roman" w:hAnsi="Times New Roman"/>
          <w:lang w:val="ru-RU"/>
        </w:rPr>
        <w:t>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w:t>
      </w:r>
    </w:p>
    <w:p w14:paraId="2BBEF0F0" w14:textId="77777777" w:rsidR="00951B78" w:rsidRDefault="00276EF0">
      <w:pPr>
        <w:ind w:firstLine="851"/>
        <w:jc w:val="both"/>
        <w:rPr>
          <w:rFonts w:ascii="Times New Roman" w:hAnsi="Times New Roman"/>
          <w:lang w:val="ru-RU"/>
        </w:rPr>
      </w:pPr>
      <w:r>
        <w:rPr>
          <w:rFonts w:ascii="Times New Roman" w:hAnsi="Times New Roman"/>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14:paraId="572DE022" w14:textId="77777777" w:rsidR="00951B78" w:rsidRDefault="00276EF0">
      <w:pPr>
        <w:ind w:firstLine="851"/>
        <w:jc w:val="both"/>
        <w:rPr>
          <w:rFonts w:ascii="Times New Roman" w:hAnsi="Times New Roman"/>
          <w:lang w:val="ru-RU"/>
        </w:rPr>
      </w:pPr>
      <w:r>
        <w:rPr>
          <w:rFonts w:ascii="Times New Roman" w:hAnsi="Times New Roman"/>
          <w:lang w:val="ru-RU"/>
        </w:rPr>
        <w:t>Внесение данных в таблицу, дополнение моделей (схем, изображений) готовыми числовыми данными.</w:t>
      </w:r>
    </w:p>
    <w:p w14:paraId="2D5E0BFC" w14:textId="77777777" w:rsidR="00951B78" w:rsidRDefault="00276EF0">
      <w:pPr>
        <w:ind w:firstLine="851"/>
        <w:jc w:val="both"/>
        <w:rPr>
          <w:rFonts w:ascii="Times New Roman" w:hAnsi="Times New Roman"/>
          <w:lang w:val="ru-RU"/>
        </w:rPr>
      </w:pPr>
      <w:bookmarkStart w:id="4" w:name="_Toc139299850"/>
      <w:r>
        <w:rPr>
          <w:rFonts w:ascii="Times New Roman" w:hAnsi="Times New Roman"/>
          <w:lang w:val="ru-RU"/>
        </w:rPr>
        <w:t>Алгоритмы (приёмы, правила) устных и письменных вычислений, измерений и построения геометрических фигур.</w:t>
      </w:r>
    </w:p>
    <w:p w14:paraId="40345328" w14:textId="77777777" w:rsidR="00951B78" w:rsidRDefault="00276EF0">
      <w:pPr>
        <w:ind w:firstLine="851"/>
        <w:jc w:val="both"/>
        <w:rPr>
          <w:rFonts w:ascii="Times New Roman" w:hAnsi="Times New Roman"/>
          <w:lang w:val="ru-RU"/>
        </w:rPr>
      </w:pPr>
      <w:r>
        <w:rPr>
          <w:rFonts w:ascii="Times New Roman" w:hAnsi="Times New Roman"/>
          <w:lang w:val="ru-RU"/>
        </w:rPr>
        <w:t>Правила работы с электронными средствами обучения (электронной формой учебника, компьютерными тренажёрами).</w:t>
      </w:r>
    </w:p>
    <w:p w14:paraId="34B5ED4E" w14:textId="77777777" w:rsidR="00951B78" w:rsidRDefault="00951B78">
      <w:pPr>
        <w:ind w:firstLine="851"/>
        <w:jc w:val="both"/>
        <w:rPr>
          <w:rFonts w:ascii="Times New Roman" w:hAnsi="Times New Roman"/>
          <w:lang w:val="ru-RU"/>
        </w:rPr>
      </w:pPr>
    </w:p>
    <w:p w14:paraId="7FC82FB8" w14:textId="77777777" w:rsidR="00951B78" w:rsidRDefault="00276EF0">
      <w:pPr>
        <w:ind w:firstLine="851"/>
        <w:jc w:val="both"/>
        <w:rPr>
          <w:rFonts w:ascii="Times New Roman" w:hAnsi="Times New Roman"/>
          <w:b/>
          <w:bCs/>
          <w:lang w:val="ru-RU"/>
        </w:rPr>
      </w:pPr>
      <w:r>
        <w:rPr>
          <w:rFonts w:ascii="Times New Roman" w:hAnsi="Times New Roman"/>
          <w:b/>
          <w:bCs/>
          <w:lang w:val="ru-RU"/>
        </w:rPr>
        <w:t>Универсальные учебные действия (пропедевтический уровень)</w:t>
      </w:r>
      <w:bookmarkEnd w:id="4"/>
    </w:p>
    <w:p w14:paraId="5CA296EF" w14:textId="77777777" w:rsidR="00951B78" w:rsidRDefault="00276EF0">
      <w:pPr>
        <w:pStyle w:val="af0"/>
        <w:ind w:left="-142" w:right="155" w:firstLine="993"/>
        <w:rPr>
          <w:rFonts w:eastAsiaTheme="minorEastAsia"/>
          <w:i/>
          <w:sz w:val="24"/>
          <w:szCs w:val="24"/>
        </w:rPr>
      </w:pPr>
      <w:r>
        <w:rPr>
          <w:rFonts w:eastAsiaTheme="minorEastAsia"/>
          <w:i/>
          <w:sz w:val="24"/>
          <w:szCs w:val="24"/>
        </w:rPr>
        <w:t>Универсальные познавательные учебные действия:</w:t>
      </w:r>
    </w:p>
    <w:p w14:paraId="62C95B30" w14:textId="77777777" w:rsidR="00951B78" w:rsidRDefault="00276EF0">
      <w:pPr>
        <w:pStyle w:val="af0"/>
        <w:numPr>
          <w:ilvl w:val="0"/>
          <w:numId w:val="1"/>
        </w:numPr>
        <w:ind w:left="1418" w:right="155" w:hanging="284"/>
        <w:rPr>
          <w:rFonts w:eastAsiaTheme="minorEastAsia"/>
          <w:iCs/>
          <w:sz w:val="24"/>
          <w:szCs w:val="24"/>
        </w:rPr>
      </w:pPr>
      <w:r>
        <w:rPr>
          <w:rFonts w:eastAsiaTheme="minorEastAsia"/>
          <w:iCs/>
          <w:sz w:val="24"/>
          <w:szCs w:val="24"/>
        </w:rPr>
        <w:t>наблюдать математические отношения (часть-целое, больше-меньше) в окружающем мире;</w:t>
      </w:r>
    </w:p>
    <w:p w14:paraId="0AC70AC2" w14:textId="77777777" w:rsidR="00951B78" w:rsidRDefault="00276EF0">
      <w:pPr>
        <w:pStyle w:val="af0"/>
        <w:numPr>
          <w:ilvl w:val="0"/>
          <w:numId w:val="1"/>
        </w:numPr>
        <w:ind w:left="1418" w:right="155" w:hanging="284"/>
        <w:rPr>
          <w:rFonts w:eastAsiaTheme="minorEastAsia"/>
          <w:iCs/>
          <w:sz w:val="24"/>
          <w:szCs w:val="24"/>
        </w:rPr>
      </w:pPr>
      <w:r>
        <w:rPr>
          <w:rFonts w:eastAsiaTheme="minorEastAsia"/>
          <w:iCs/>
          <w:sz w:val="24"/>
          <w:szCs w:val="24"/>
        </w:rPr>
        <w:t>характеризовать назначение и использовать простейшие измерительные приборы (линейка, сантиметровая лента, весы);</w:t>
      </w:r>
    </w:p>
    <w:p w14:paraId="0C13C401" w14:textId="77777777" w:rsidR="00951B78" w:rsidRDefault="00276EF0">
      <w:pPr>
        <w:pStyle w:val="af0"/>
        <w:numPr>
          <w:ilvl w:val="0"/>
          <w:numId w:val="1"/>
        </w:numPr>
        <w:ind w:left="1418" w:right="155" w:hanging="284"/>
        <w:rPr>
          <w:rFonts w:eastAsiaTheme="minorEastAsia"/>
          <w:iCs/>
          <w:sz w:val="24"/>
          <w:szCs w:val="24"/>
        </w:rPr>
      </w:pPr>
      <w:r>
        <w:rPr>
          <w:rFonts w:eastAsiaTheme="minorEastAsia"/>
          <w:iCs/>
          <w:sz w:val="24"/>
          <w:szCs w:val="24"/>
        </w:rPr>
        <w:t>сравнивать группы объектов (чисел, величин, геометрических фигур) по предложенному педагогическим работникам основанию;</w:t>
      </w:r>
    </w:p>
    <w:p w14:paraId="036CEB79" w14:textId="77777777" w:rsidR="00951B78" w:rsidRDefault="00276EF0">
      <w:pPr>
        <w:pStyle w:val="af0"/>
        <w:numPr>
          <w:ilvl w:val="0"/>
          <w:numId w:val="1"/>
        </w:numPr>
        <w:ind w:left="1418" w:right="155" w:hanging="284"/>
        <w:rPr>
          <w:rFonts w:eastAsiaTheme="minorEastAsia"/>
          <w:iCs/>
          <w:sz w:val="24"/>
          <w:szCs w:val="24"/>
        </w:rPr>
      </w:pPr>
      <w:r>
        <w:rPr>
          <w:rFonts w:eastAsiaTheme="minorEastAsia"/>
          <w:iCs/>
          <w:sz w:val="24"/>
          <w:szCs w:val="24"/>
        </w:rPr>
        <w:t>распределять (классифицировать) объекты (числа, величины, геометрические фигуры, текстовые задачи в одно действие) на группы по заданному основанию;</w:t>
      </w:r>
    </w:p>
    <w:p w14:paraId="77C17A31" w14:textId="77777777" w:rsidR="00951B78" w:rsidRDefault="00276EF0">
      <w:pPr>
        <w:pStyle w:val="af0"/>
        <w:numPr>
          <w:ilvl w:val="0"/>
          <w:numId w:val="1"/>
        </w:numPr>
        <w:ind w:left="1418" w:right="155" w:hanging="284"/>
        <w:rPr>
          <w:rFonts w:eastAsiaTheme="minorEastAsia"/>
          <w:iCs/>
          <w:sz w:val="24"/>
          <w:szCs w:val="24"/>
        </w:rPr>
      </w:pPr>
      <w:r>
        <w:rPr>
          <w:rFonts w:eastAsiaTheme="minorEastAsia"/>
          <w:iCs/>
          <w:sz w:val="24"/>
          <w:szCs w:val="24"/>
        </w:rPr>
        <w:t>обнаруживать модели геометрических фигур в окружающем мире;</w:t>
      </w:r>
    </w:p>
    <w:p w14:paraId="596AA652" w14:textId="77777777" w:rsidR="00951B78" w:rsidRDefault="00276EF0">
      <w:pPr>
        <w:pStyle w:val="af0"/>
        <w:numPr>
          <w:ilvl w:val="0"/>
          <w:numId w:val="1"/>
        </w:numPr>
        <w:ind w:left="1418" w:right="155" w:hanging="284"/>
        <w:rPr>
          <w:rFonts w:eastAsiaTheme="minorEastAsia"/>
          <w:iCs/>
          <w:sz w:val="24"/>
          <w:szCs w:val="24"/>
        </w:rPr>
      </w:pPr>
      <w:r>
        <w:rPr>
          <w:rFonts w:eastAsiaTheme="minorEastAsia"/>
          <w:iCs/>
          <w:sz w:val="24"/>
          <w:szCs w:val="24"/>
        </w:rPr>
        <w:t>вести поиск различных решений задачи (расчётной, с геометрическим содержанием);</w:t>
      </w:r>
    </w:p>
    <w:p w14:paraId="6DFE9488" w14:textId="77777777" w:rsidR="00951B78" w:rsidRDefault="00276EF0">
      <w:pPr>
        <w:pStyle w:val="af0"/>
        <w:numPr>
          <w:ilvl w:val="0"/>
          <w:numId w:val="1"/>
        </w:numPr>
        <w:ind w:left="1418" w:right="155" w:hanging="284"/>
        <w:rPr>
          <w:rFonts w:eastAsiaTheme="minorEastAsia"/>
          <w:iCs/>
          <w:sz w:val="24"/>
          <w:szCs w:val="24"/>
        </w:rPr>
      </w:pPr>
      <w:r>
        <w:rPr>
          <w:rFonts w:eastAsiaTheme="minorEastAsia"/>
          <w:iCs/>
          <w:sz w:val="24"/>
          <w:szCs w:val="24"/>
        </w:rPr>
        <w:t>воспроизводить порядок выполнения действий в числовом выражении, содержащем действия сложения и вычитания (со скобками/без скобок);</w:t>
      </w:r>
    </w:p>
    <w:p w14:paraId="25F06D82" w14:textId="77777777" w:rsidR="00951B78" w:rsidRDefault="00276EF0">
      <w:pPr>
        <w:pStyle w:val="af0"/>
        <w:numPr>
          <w:ilvl w:val="0"/>
          <w:numId w:val="1"/>
        </w:numPr>
        <w:ind w:left="1418" w:right="155" w:hanging="284"/>
        <w:rPr>
          <w:rFonts w:eastAsiaTheme="minorEastAsia"/>
          <w:iCs/>
          <w:sz w:val="24"/>
          <w:szCs w:val="24"/>
        </w:rPr>
      </w:pPr>
      <w:r>
        <w:rPr>
          <w:rFonts w:eastAsiaTheme="minorEastAsia"/>
          <w:iCs/>
          <w:sz w:val="24"/>
          <w:szCs w:val="24"/>
        </w:rPr>
        <w:t>устанавливать соответствие между математическим выражением и его текстовым описанием;</w:t>
      </w:r>
    </w:p>
    <w:p w14:paraId="5D12D1B8" w14:textId="77777777" w:rsidR="00951B78" w:rsidRDefault="00276EF0">
      <w:pPr>
        <w:pStyle w:val="af0"/>
        <w:numPr>
          <w:ilvl w:val="0"/>
          <w:numId w:val="1"/>
        </w:numPr>
        <w:ind w:left="1418" w:right="155" w:hanging="284"/>
        <w:rPr>
          <w:rFonts w:eastAsiaTheme="minorEastAsia"/>
          <w:iCs/>
          <w:sz w:val="24"/>
          <w:szCs w:val="24"/>
        </w:rPr>
      </w:pPr>
      <w:r>
        <w:rPr>
          <w:rFonts w:eastAsiaTheme="minorEastAsia"/>
          <w:iCs/>
          <w:sz w:val="24"/>
          <w:szCs w:val="24"/>
        </w:rPr>
        <w:t>подбирать примеры, подтверждающие суждение, вывод, ответ.</w:t>
      </w:r>
    </w:p>
    <w:p w14:paraId="3604787B" w14:textId="77777777" w:rsidR="00951B78" w:rsidRDefault="00276EF0">
      <w:pPr>
        <w:pStyle w:val="af0"/>
        <w:ind w:right="155" w:firstLine="851"/>
        <w:rPr>
          <w:rFonts w:eastAsiaTheme="minorEastAsia"/>
          <w:i/>
          <w:sz w:val="24"/>
          <w:szCs w:val="24"/>
        </w:rPr>
      </w:pPr>
      <w:r>
        <w:rPr>
          <w:rFonts w:eastAsiaTheme="minorEastAsia"/>
          <w:i/>
          <w:sz w:val="24"/>
          <w:szCs w:val="24"/>
        </w:rPr>
        <w:t>Работа с информацией:</w:t>
      </w:r>
    </w:p>
    <w:p w14:paraId="3515775B" w14:textId="77777777" w:rsidR="00951B78" w:rsidRDefault="00276EF0">
      <w:pPr>
        <w:pStyle w:val="af0"/>
        <w:numPr>
          <w:ilvl w:val="0"/>
          <w:numId w:val="2"/>
        </w:numPr>
        <w:ind w:left="1418" w:right="155" w:hanging="284"/>
        <w:rPr>
          <w:rFonts w:eastAsiaTheme="minorEastAsia"/>
          <w:iCs/>
          <w:sz w:val="24"/>
          <w:szCs w:val="24"/>
        </w:rPr>
      </w:pPr>
      <w:r>
        <w:rPr>
          <w:rFonts w:eastAsiaTheme="minorEastAsia"/>
          <w:iCs/>
          <w:sz w:val="24"/>
          <w:szCs w:val="24"/>
        </w:rPr>
        <w:t>извлекать и использовать информацию, представленную в текстовой, графической (рисунок, схема, таблица) форме, заполнять таблицы;</w:t>
      </w:r>
    </w:p>
    <w:p w14:paraId="00A32929" w14:textId="77777777" w:rsidR="00951B78" w:rsidRDefault="00276EF0">
      <w:pPr>
        <w:pStyle w:val="af0"/>
        <w:numPr>
          <w:ilvl w:val="0"/>
          <w:numId w:val="2"/>
        </w:numPr>
        <w:ind w:left="1418" w:right="155" w:hanging="284"/>
        <w:rPr>
          <w:rFonts w:eastAsiaTheme="minorEastAsia"/>
          <w:i/>
          <w:sz w:val="24"/>
          <w:szCs w:val="24"/>
        </w:rPr>
      </w:pPr>
      <w:r>
        <w:rPr>
          <w:rFonts w:eastAsiaTheme="minorEastAsia"/>
          <w:iCs/>
          <w:sz w:val="24"/>
          <w:szCs w:val="24"/>
        </w:rPr>
        <w:t>устанавливать логику перебора вариантов для решения простейших комбинаторных задач;</w:t>
      </w:r>
    </w:p>
    <w:p w14:paraId="04F7F2BD" w14:textId="77777777" w:rsidR="00951B78" w:rsidRDefault="00276EF0">
      <w:pPr>
        <w:pStyle w:val="af0"/>
        <w:numPr>
          <w:ilvl w:val="0"/>
          <w:numId w:val="2"/>
        </w:numPr>
        <w:ind w:left="1418" w:right="154" w:hanging="284"/>
        <w:rPr>
          <w:sz w:val="24"/>
          <w:szCs w:val="24"/>
        </w:rPr>
      </w:pPr>
      <w:r>
        <w:rPr>
          <w:sz w:val="24"/>
          <w:szCs w:val="24"/>
        </w:rPr>
        <w:t>дополнять модели (схемы, изображения) готовыми числовыми данными.</w:t>
      </w:r>
    </w:p>
    <w:p w14:paraId="3727FC0D" w14:textId="77777777" w:rsidR="00951B78" w:rsidRDefault="00276EF0">
      <w:pPr>
        <w:pStyle w:val="af0"/>
        <w:ind w:right="154" w:firstLine="468"/>
        <w:rPr>
          <w:i/>
          <w:iCs/>
          <w:sz w:val="24"/>
          <w:szCs w:val="24"/>
        </w:rPr>
      </w:pPr>
      <w:r>
        <w:rPr>
          <w:i/>
          <w:iCs/>
          <w:sz w:val="24"/>
          <w:szCs w:val="24"/>
        </w:rPr>
        <w:t>Универсальные коммуникативные учебные действия:</w:t>
      </w:r>
    </w:p>
    <w:p w14:paraId="13FD4BD4" w14:textId="77777777" w:rsidR="00951B78" w:rsidRDefault="00276EF0">
      <w:pPr>
        <w:pStyle w:val="af0"/>
        <w:numPr>
          <w:ilvl w:val="0"/>
          <w:numId w:val="3"/>
        </w:numPr>
        <w:ind w:left="1418" w:right="154" w:hanging="284"/>
        <w:rPr>
          <w:sz w:val="24"/>
          <w:szCs w:val="24"/>
        </w:rPr>
      </w:pPr>
      <w:r>
        <w:rPr>
          <w:sz w:val="24"/>
          <w:szCs w:val="24"/>
        </w:rPr>
        <w:t>комментировать ход вычислений с учетом уровня развития речи и структуры речевого дефекта;</w:t>
      </w:r>
    </w:p>
    <w:p w14:paraId="3ACF1486" w14:textId="77777777" w:rsidR="00951B78" w:rsidRDefault="00276EF0">
      <w:pPr>
        <w:pStyle w:val="af0"/>
        <w:numPr>
          <w:ilvl w:val="0"/>
          <w:numId w:val="3"/>
        </w:numPr>
        <w:ind w:left="1418" w:right="154" w:hanging="284"/>
        <w:rPr>
          <w:sz w:val="24"/>
          <w:szCs w:val="24"/>
        </w:rPr>
      </w:pPr>
      <w:r>
        <w:rPr>
          <w:sz w:val="24"/>
          <w:szCs w:val="24"/>
        </w:rPr>
        <w:t>объяснять выбор величины, соответствующей ситуации измерения;</w:t>
      </w:r>
    </w:p>
    <w:p w14:paraId="53FF6767" w14:textId="77777777" w:rsidR="00951B78" w:rsidRDefault="00276EF0">
      <w:pPr>
        <w:pStyle w:val="af0"/>
        <w:numPr>
          <w:ilvl w:val="0"/>
          <w:numId w:val="3"/>
        </w:numPr>
        <w:ind w:left="1418" w:right="154" w:hanging="284"/>
        <w:rPr>
          <w:sz w:val="24"/>
          <w:szCs w:val="24"/>
        </w:rPr>
      </w:pPr>
      <w:r>
        <w:rPr>
          <w:sz w:val="24"/>
          <w:szCs w:val="24"/>
        </w:rPr>
        <w:t>составлять текстовую задачу с заданным отношением (готовым решением) по образцу;</w:t>
      </w:r>
    </w:p>
    <w:p w14:paraId="3244E3A9" w14:textId="77777777" w:rsidR="00951B78" w:rsidRDefault="00276EF0">
      <w:pPr>
        <w:pStyle w:val="af0"/>
        <w:numPr>
          <w:ilvl w:val="0"/>
          <w:numId w:val="3"/>
        </w:numPr>
        <w:ind w:left="1418" w:right="154" w:hanging="284"/>
        <w:rPr>
          <w:sz w:val="24"/>
          <w:szCs w:val="24"/>
        </w:rPr>
      </w:pPr>
      <w:r>
        <w:rPr>
          <w:sz w:val="24"/>
          <w:szCs w:val="24"/>
        </w:rPr>
        <w:lastRenderedPageBreak/>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52B72153" w14:textId="77777777" w:rsidR="00951B78" w:rsidRDefault="00276EF0">
      <w:pPr>
        <w:pStyle w:val="af0"/>
        <w:numPr>
          <w:ilvl w:val="0"/>
          <w:numId w:val="3"/>
        </w:numPr>
        <w:ind w:left="1418" w:right="154" w:hanging="284"/>
        <w:rPr>
          <w:sz w:val="24"/>
          <w:szCs w:val="24"/>
        </w:rPr>
      </w:pPr>
      <w:r>
        <w:rPr>
          <w:sz w:val="24"/>
          <w:szCs w:val="24"/>
        </w:rPr>
        <w:t>называть числа, величины, геометрические фигуры, обладающие заданным свойством;</w:t>
      </w:r>
    </w:p>
    <w:p w14:paraId="0BE41F61" w14:textId="77777777" w:rsidR="00951B78" w:rsidRDefault="00276EF0">
      <w:pPr>
        <w:pStyle w:val="af0"/>
        <w:numPr>
          <w:ilvl w:val="0"/>
          <w:numId w:val="3"/>
        </w:numPr>
        <w:ind w:left="1418" w:right="154" w:hanging="284"/>
        <w:rPr>
          <w:sz w:val="24"/>
          <w:szCs w:val="24"/>
        </w:rPr>
      </w:pPr>
      <w:r>
        <w:rPr>
          <w:sz w:val="24"/>
          <w:szCs w:val="24"/>
        </w:rPr>
        <w:t>записывать, читать число, числовое выражение; приводить примеры, иллюстрирующие смысл арифметического действия.</w:t>
      </w:r>
    </w:p>
    <w:p w14:paraId="60872611" w14:textId="77777777" w:rsidR="00951B78" w:rsidRDefault="00276EF0">
      <w:pPr>
        <w:pStyle w:val="af0"/>
        <w:numPr>
          <w:ilvl w:val="0"/>
          <w:numId w:val="3"/>
        </w:numPr>
        <w:ind w:left="1418" w:right="154" w:hanging="284"/>
        <w:rPr>
          <w:sz w:val="24"/>
          <w:szCs w:val="24"/>
        </w:rPr>
      </w:pPr>
      <w:r>
        <w:rPr>
          <w:sz w:val="24"/>
          <w:szCs w:val="24"/>
        </w:rPr>
        <w:t>конструировать утверждения с использованием слов «каждый», «все».</w:t>
      </w:r>
    </w:p>
    <w:p w14:paraId="3BCC36B6" w14:textId="77777777" w:rsidR="00951B78" w:rsidRDefault="00276EF0">
      <w:pPr>
        <w:pStyle w:val="af0"/>
        <w:ind w:right="154" w:firstLine="468"/>
        <w:rPr>
          <w:i/>
          <w:iCs/>
          <w:sz w:val="24"/>
          <w:szCs w:val="24"/>
        </w:rPr>
      </w:pPr>
      <w:r>
        <w:rPr>
          <w:i/>
          <w:iCs/>
          <w:sz w:val="24"/>
          <w:szCs w:val="24"/>
        </w:rPr>
        <w:t>Универсальные регулятивные учебные действия:</w:t>
      </w:r>
    </w:p>
    <w:p w14:paraId="70733C13" w14:textId="77777777" w:rsidR="00951B78" w:rsidRDefault="00276EF0">
      <w:pPr>
        <w:pStyle w:val="af0"/>
        <w:numPr>
          <w:ilvl w:val="0"/>
          <w:numId w:val="4"/>
        </w:numPr>
        <w:ind w:left="1418" w:right="154" w:hanging="284"/>
        <w:rPr>
          <w:sz w:val="24"/>
          <w:szCs w:val="24"/>
        </w:rPr>
      </w:pPr>
      <w:r>
        <w:rPr>
          <w:sz w:val="24"/>
          <w:szCs w:val="24"/>
        </w:rPr>
        <w:t>следовать установленному правилу, по которому составлен ряд чисел, величин, геометрических фигур;</w:t>
      </w:r>
    </w:p>
    <w:p w14:paraId="6C16AB3F" w14:textId="77777777" w:rsidR="00951B78" w:rsidRDefault="00276EF0">
      <w:pPr>
        <w:pStyle w:val="af0"/>
        <w:numPr>
          <w:ilvl w:val="0"/>
          <w:numId w:val="4"/>
        </w:numPr>
        <w:ind w:left="1418" w:right="154" w:hanging="284"/>
        <w:rPr>
          <w:sz w:val="24"/>
          <w:szCs w:val="24"/>
        </w:rPr>
      </w:pPr>
      <w:r>
        <w:rPr>
          <w:sz w:val="24"/>
          <w:szCs w:val="24"/>
        </w:rPr>
        <w:t>участвовать в парной работе с математическим материалом;</w:t>
      </w:r>
    </w:p>
    <w:p w14:paraId="72066258" w14:textId="77777777" w:rsidR="00951B78" w:rsidRDefault="00276EF0">
      <w:pPr>
        <w:pStyle w:val="af0"/>
        <w:numPr>
          <w:ilvl w:val="0"/>
          <w:numId w:val="4"/>
        </w:numPr>
        <w:ind w:left="1418" w:right="154" w:hanging="284"/>
        <w:rPr>
          <w:sz w:val="24"/>
          <w:szCs w:val="24"/>
        </w:rPr>
      </w:pPr>
      <w:r>
        <w:rPr>
          <w:sz w:val="24"/>
          <w:szCs w:val="24"/>
        </w:rPr>
        <w:t>проверять правильность вычисления с помощью другого приёма выполнения действия, обратного действия;</w:t>
      </w:r>
    </w:p>
    <w:p w14:paraId="305BFF98" w14:textId="77777777" w:rsidR="00951B78" w:rsidRDefault="00276EF0">
      <w:pPr>
        <w:pStyle w:val="af0"/>
        <w:numPr>
          <w:ilvl w:val="0"/>
          <w:numId w:val="4"/>
        </w:numPr>
        <w:ind w:left="1418" w:right="154" w:hanging="284"/>
        <w:rPr>
          <w:sz w:val="24"/>
          <w:szCs w:val="24"/>
        </w:rPr>
      </w:pPr>
      <w:r>
        <w:rPr>
          <w:sz w:val="24"/>
          <w:szCs w:val="24"/>
        </w:rPr>
        <w:t>находить с помощью педагогического работника причину возникшей ошибки и трудности.</w:t>
      </w:r>
    </w:p>
    <w:p w14:paraId="54693BF7" w14:textId="77777777" w:rsidR="00951B78" w:rsidRDefault="00276EF0">
      <w:pPr>
        <w:pStyle w:val="af0"/>
        <w:ind w:right="154" w:firstLine="468"/>
        <w:rPr>
          <w:i/>
          <w:iCs/>
          <w:sz w:val="24"/>
          <w:szCs w:val="24"/>
        </w:rPr>
      </w:pPr>
      <w:r>
        <w:rPr>
          <w:i/>
          <w:iCs/>
          <w:sz w:val="24"/>
          <w:szCs w:val="24"/>
        </w:rPr>
        <w:t>Совместная деятельность:</w:t>
      </w:r>
    </w:p>
    <w:p w14:paraId="60366375" w14:textId="77777777" w:rsidR="00951B78" w:rsidRDefault="00276EF0">
      <w:pPr>
        <w:pStyle w:val="af0"/>
        <w:numPr>
          <w:ilvl w:val="0"/>
          <w:numId w:val="5"/>
        </w:numPr>
        <w:ind w:left="1418" w:right="154" w:hanging="284"/>
        <w:rPr>
          <w:sz w:val="24"/>
          <w:szCs w:val="24"/>
        </w:rPr>
      </w:pPr>
      <w:r>
        <w:rPr>
          <w:sz w:val="24"/>
          <w:szCs w:val="24"/>
        </w:rPr>
        <w:t>принимать правила совместной деятельности при работе в парах, группах, составленных учителем или самостоятельно;</w:t>
      </w:r>
    </w:p>
    <w:p w14:paraId="06766FF2" w14:textId="77777777" w:rsidR="00951B78" w:rsidRDefault="00276EF0">
      <w:pPr>
        <w:pStyle w:val="af0"/>
        <w:numPr>
          <w:ilvl w:val="0"/>
          <w:numId w:val="5"/>
        </w:numPr>
        <w:ind w:left="1418" w:right="154" w:hanging="284"/>
        <w:rPr>
          <w:sz w:val="24"/>
          <w:szCs w:val="24"/>
        </w:rPr>
      </w:pPr>
      <w:r>
        <w:rPr>
          <w:sz w:val="24"/>
          <w:szCs w:val="24"/>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представлять результаты совместной работы;</w:t>
      </w:r>
    </w:p>
    <w:p w14:paraId="7DE1FD0D" w14:textId="77777777" w:rsidR="00951B78" w:rsidRDefault="00276EF0">
      <w:pPr>
        <w:pStyle w:val="af0"/>
        <w:numPr>
          <w:ilvl w:val="0"/>
          <w:numId w:val="5"/>
        </w:numPr>
        <w:ind w:left="1418" w:right="154" w:hanging="284"/>
        <w:rPr>
          <w:sz w:val="24"/>
          <w:szCs w:val="24"/>
        </w:rPr>
      </w:pPr>
      <w:r>
        <w:rPr>
          <w:sz w:val="24"/>
          <w:szCs w:val="24"/>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16A02C99" w14:textId="77777777" w:rsidR="00951B78" w:rsidRDefault="00276EF0">
      <w:pPr>
        <w:pStyle w:val="af0"/>
        <w:numPr>
          <w:ilvl w:val="0"/>
          <w:numId w:val="5"/>
        </w:numPr>
        <w:ind w:left="1418" w:right="154" w:hanging="284"/>
        <w:rPr>
          <w:sz w:val="24"/>
          <w:szCs w:val="24"/>
        </w:rPr>
      </w:pPr>
      <w:r>
        <w:rPr>
          <w:sz w:val="24"/>
          <w:szCs w:val="24"/>
        </w:rPr>
        <w:t>совместно с педагогическим работником оценивать результаты выполнения общей работы.</w:t>
      </w:r>
      <w:bookmarkEnd w:id="3"/>
    </w:p>
    <w:p w14:paraId="22A24120" w14:textId="77777777" w:rsidR="00951B78" w:rsidRDefault="00951B78">
      <w:pPr>
        <w:pStyle w:val="af0"/>
        <w:ind w:left="1418" w:right="154"/>
        <w:rPr>
          <w:sz w:val="24"/>
          <w:szCs w:val="24"/>
        </w:rPr>
      </w:pPr>
    </w:p>
    <w:p w14:paraId="15F43B8A" w14:textId="77777777" w:rsidR="00951B78" w:rsidRDefault="00276EF0">
      <w:pPr>
        <w:pStyle w:val="1"/>
        <w:rPr>
          <w:lang w:val="ru-RU"/>
        </w:rPr>
      </w:pPr>
      <w:bookmarkStart w:id="5" w:name="_Toc142815728"/>
      <w:r>
        <w:rPr>
          <w:lang w:val="ru-RU"/>
        </w:rPr>
        <w:t>ПЛАНИРУЕМЫЕ РЕЗУЛЬТАТЫ ОСВОЕНИЯ ПРОГРАММЫ УЧЕБНОГО ПРЕДМЕТА «МАТЕМАТИКА» НА УРОВНЕ НАЧАЛЬНОГО ОБЩЕГО ОБРАЗОВАНИЯ</w:t>
      </w:r>
      <w:bookmarkEnd w:id="5"/>
    </w:p>
    <w:p w14:paraId="559CD40E" w14:textId="77777777" w:rsidR="00951B78" w:rsidRDefault="00276EF0">
      <w:pPr>
        <w:pStyle w:val="af0"/>
        <w:ind w:left="0" w:right="-1" w:firstLine="851"/>
        <w:rPr>
          <w:sz w:val="24"/>
          <w:szCs w:val="24"/>
        </w:rPr>
      </w:pPr>
      <w:r>
        <w:rPr>
          <w:sz w:val="24"/>
          <w:szCs w:val="24"/>
        </w:rPr>
        <w:t>Обучающийся с ТНР достигает планируемых результатов обучения в соответствии со своими возможностями, способностями, а также в соответствии с динамикой речевого и психического развития. На его успешность оказывают влияние особенности развития высших психических функций, структура и степень выраженности речевого дефекта, темп деятельности, особенности формирования учебной деятельности (способность к целеполаганию, готовность планировать свою работу, самоконтроль и т. д.).</w:t>
      </w:r>
    </w:p>
    <w:p w14:paraId="7C7FFC64" w14:textId="77777777" w:rsidR="00951B78" w:rsidRDefault="00276EF0">
      <w:pPr>
        <w:pStyle w:val="af0"/>
        <w:ind w:left="0" w:right="-1" w:firstLine="851"/>
        <w:rPr>
          <w:sz w:val="24"/>
          <w:szCs w:val="24"/>
        </w:rPr>
      </w:pPr>
      <w:r>
        <w:rPr>
          <w:sz w:val="24"/>
          <w:szCs w:val="24"/>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w:t>
      </w:r>
    </w:p>
    <w:p w14:paraId="0D48BD50" w14:textId="77777777" w:rsidR="00951B78" w:rsidRDefault="00951B78">
      <w:pPr>
        <w:pStyle w:val="af0"/>
        <w:ind w:left="0" w:right="-1" w:firstLine="851"/>
        <w:rPr>
          <w:sz w:val="24"/>
          <w:szCs w:val="24"/>
        </w:rPr>
      </w:pPr>
    </w:p>
    <w:p w14:paraId="55028A54" w14:textId="77777777" w:rsidR="00951B78" w:rsidRDefault="00276EF0">
      <w:pPr>
        <w:pStyle w:val="2"/>
        <w:rPr>
          <w:lang w:val="ru-RU"/>
        </w:rPr>
      </w:pPr>
      <w:bookmarkStart w:id="6" w:name="_Toc142815729"/>
      <w:r>
        <w:rPr>
          <w:lang w:val="ru-RU"/>
        </w:rPr>
        <w:lastRenderedPageBreak/>
        <w:t>ЛИЧНОСТНЫЕ РЕЗУЛЬТАТЫ</w:t>
      </w:r>
      <w:bookmarkEnd w:id="6"/>
    </w:p>
    <w:p w14:paraId="5D81980C" w14:textId="77777777" w:rsidR="00951B78" w:rsidRDefault="00276EF0">
      <w:pPr>
        <w:pStyle w:val="af0"/>
        <w:ind w:left="0" w:right="-1" w:firstLine="851"/>
        <w:rPr>
          <w:sz w:val="24"/>
          <w:szCs w:val="24"/>
        </w:rPr>
      </w:pPr>
      <w:r>
        <w:rPr>
          <w:sz w:val="24"/>
          <w:szCs w:val="24"/>
        </w:rPr>
        <w:t>В результате изучения предмета «Математика» в начальной школе у обучающегося будут сформированы следующие личностные результаты:</w:t>
      </w:r>
    </w:p>
    <w:p w14:paraId="4FB2F4E7" w14:textId="77777777" w:rsidR="00951B78" w:rsidRDefault="00276EF0">
      <w:pPr>
        <w:pStyle w:val="af0"/>
        <w:numPr>
          <w:ilvl w:val="0"/>
          <w:numId w:val="6"/>
        </w:numPr>
        <w:ind w:left="1418" w:right="-1" w:hanging="284"/>
        <w:rPr>
          <w:sz w:val="24"/>
          <w:szCs w:val="24"/>
        </w:rPr>
      </w:pPr>
      <w:r>
        <w:rPr>
          <w:sz w:val="24"/>
          <w:szCs w:val="24"/>
        </w:rP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14:paraId="1F6A1504" w14:textId="77777777" w:rsidR="00951B78" w:rsidRDefault="00276EF0">
      <w:pPr>
        <w:pStyle w:val="af0"/>
        <w:numPr>
          <w:ilvl w:val="0"/>
          <w:numId w:val="6"/>
        </w:numPr>
        <w:ind w:left="1418" w:right="-1" w:hanging="284"/>
        <w:rPr>
          <w:sz w:val="24"/>
          <w:szCs w:val="24"/>
        </w:rPr>
      </w:pPr>
      <w:r>
        <w:rPr>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43B4FECA" w14:textId="77777777" w:rsidR="00951B78" w:rsidRDefault="00276EF0">
      <w:pPr>
        <w:pStyle w:val="af0"/>
        <w:numPr>
          <w:ilvl w:val="0"/>
          <w:numId w:val="6"/>
        </w:numPr>
        <w:ind w:left="1418" w:right="-1" w:hanging="284"/>
        <w:rPr>
          <w:sz w:val="24"/>
          <w:szCs w:val="24"/>
        </w:rPr>
      </w:pPr>
      <w:r>
        <w:rPr>
          <w:sz w:val="24"/>
          <w:szCs w:val="24"/>
        </w:rPr>
        <w:t>осваивать навыки организации безопасного поведения в информационной среде;</w:t>
      </w:r>
    </w:p>
    <w:p w14:paraId="119F580A" w14:textId="77777777" w:rsidR="00951B78" w:rsidRDefault="00276EF0">
      <w:pPr>
        <w:pStyle w:val="af0"/>
        <w:numPr>
          <w:ilvl w:val="0"/>
          <w:numId w:val="6"/>
        </w:numPr>
        <w:ind w:left="1418" w:right="-1" w:hanging="284"/>
        <w:rPr>
          <w:sz w:val="24"/>
          <w:szCs w:val="24"/>
        </w:rPr>
      </w:pPr>
      <w:r>
        <w:rPr>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окружающим взрослым;</w:t>
      </w:r>
    </w:p>
    <w:p w14:paraId="323BD04A" w14:textId="77777777" w:rsidR="00951B78" w:rsidRDefault="00276EF0">
      <w:pPr>
        <w:pStyle w:val="af0"/>
        <w:numPr>
          <w:ilvl w:val="0"/>
          <w:numId w:val="6"/>
        </w:numPr>
        <w:ind w:left="1418" w:right="-1" w:hanging="284"/>
        <w:rPr>
          <w:sz w:val="24"/>
          <w:szCs w:val="24"/>
        </w:rPr>
      </w:pPr>
      <w:r>
        <w:rPr>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14:paraId="3BB2873E" w14:textId="77777777" w:rsidR="00951B78" w:rsidRDefault="00276EF0">
      <w:pPr>
        <w:pStyle w:val="af0"/>
        <w:numPr>
          <w:ilvl w:val="0"/>
          <w:numId w:val="6"/>
        </w:numPr>
        <w:ind w:left="1418" w:right="-1" w:hanging="284"/>
        <w:rPr>
          <w:sz w:val="24"/>
          <w:szCs w:val="24"/>
        </w:rPr>
      </w:pPr>
      <w:r>
        <w:rPr>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4AFB1FA1" w14:textId="77777777" w:rsidR="00951B78" w:rsidRDefault="00276EF0">
      <w:pPr>
        <w:pStyle w:val="af0"/>
        <w:numPr>
          <w:ilvl w:val="0"/>
          <w:numId w:val="6"/>
        </w:numPr>
        <w:ind w:left="1418" w:right="-1" w:hanging="284"/>
        <w:rPr>
          <w:sz w:val="24"/>
          <w:szCs w:val="24"/>
        </w:rPr>
      </w:pPr>
      <w:r>
        <w:rPr>
          <w:sz w:val="24"/>
          <w:szCs w:val="24"/>
        </w:rPr>
        <w:t>по заданному алгоритму оценивать свои успехи в изучении математики, в совместной деятельности с педагогическим работником намечать пути устранения трудностей; стремиться углублять свои математические знания и умения;</w:t>
      </w:r>
    </w:p>
    <w:p w14:paraId="1EF92F9E" w14:textId="77777777" w:rsidR="00951B78" w:rsidRDefault="00276EF0">
      <w:pPr>
        <w:pStyle w:val="af0"/>
        <w:numPr>
          <w:ilvl w:val="0"/>
          <w:numId w:val="6"/>
        </w:numPr>
        <w:ind w:left="1418" w:right="-1" w:hanging="284"/>
        <w:rPr>
          <w:sz w:val="24"/>
          <w:szCs w:val="24"/>
        </w:rPr>
      </w:pPr>
      <w:r>
        <w:rPr>
          <w:sz w:val="24"/>
          <w:szCs w:val="24"/>
        </w:rPr>
        <w:t>пользоваться разнообразными информационными средствами для решения предложенных учебных проблем, задач.</w:t>
      </w:r>
    </w:p>
    <w:p w14:paraId="5E240BC9" w14:textId="77777777" w:rsidR="00951B78" w:rsidRDefault="00951B78">
      <w:pPr>
        <w:pStyle w:val="3"/>
        <w:spacing w:before="0" w:after="0"/>
        <w:ind w:right="-1" w:firstLine="851"/>
        <w:rPr>
          <w:rFonts w:ascii="Times New Roman" w:hAnsi="Times New Roman" w:cs="Times New Roman"/>
          <w:sz w:val="24"/>
          <w:szCs w:val="24"/>
          <w:lang w:val="ru-RU"/>
        </w:rPr>
      </w:pPr>
    </w:p>
    <w:p w14:paraId="58A488DA" w14:textId="77777777" w:rsidR="00951B78" w:rsidRDefault="00276EF0">
      <w:pPr>
        <w:pStyle w:val="2"/>
        <w:rPr>
          <w:lang w:val="ru-RU"/>
        </w:rPr>
      </w:pPr>
      <w:bookmarkStart w:id="7" w:name="_Toc142815730"/>
      <w:r>
        <w:rPr>
          <w:lang w:val="ru-RU"/>
        </w:rPr>
        <w:t>МЕТАПРЕДМЕТНЫЕ РЕЗУЛЬТАТЫ</w:t>
      </w:r>
      <w:bookmarkEnd w:id="7"/>
    </w:p>
    <w:p w14:paraId="3B2305D6" w14:textId="77777777" w:rsidR="00951B78" w:rsidRDefault="00276EF0">
      <w:pPr>
        <w:pStyle w:val="af0"/>
        <w:ind w:left="0" w:right="-1" w:firstLine="851"/>
        <w:jc w:val="left"/>
        <w:rPr>
          <w:sz w:val="24"/>
          <w:szCs w:val="24"/>
        </w:rPr>
      </w:pPr>
      <w:r>
        <w:rPr>
          <w:sz w:val="24"/>
          <w:szCs w:val="24"/>
        </w:rPr>
        <w:t>К концу обучения в начальной школе у обучающегося с ТНР формируются следующие универсальные учебные действия.</w:t>
      </w:r>
    </w:p>
    <w:p w14:paraId="49A3B922" w14:textId="77777777" w:rsidR="00951B78" w:rsidRDefault="00276EF0">
      <w:pPr>
        <w:ind w:right="-1" w:firstLine="851"/>
        <w:rPr>
          <w:rFonts w:ascii="Times New Roman" w:hAnsi="Times New Roman"/>
          <w:b/>
          <w:lang w:val="ru-RU"/>
        </w:rPr>
      </w:pPr>
      <w:r>
        <w:rPr>
          <w:rFonts w:ascii="Times New Roman" w:hAnsi="Times New Roman"/>
          <w:b/>
          <w:lang w:val="ru-RU"/>
        </w:rPr>
        <w:t>Универсальные познавательные учебные действия:</w:t>
      </w:r>
    </w:p>
    <w:p w14:paraId="290237C0" w14:textId="77777777" w:rsidR="00951B78" w:rsidRDefault="00276EF0">
      <w:pPr>
        <w:pStyle w:val="af8"/>
        <w:tabs>
          <w:tab w:val="left" w:pos="688"/>
        </w:tabs>
        <w:ind w:left="851" w:right="-1"/>
        <w:contextualSpacing w:val="0"/>
        <w:jc w:val="both"/>
        <w:rPr>
          <w:rFonts w:ascii="Times New Roman" w:hAnsi="Times New Roman"/>
          <w:i/>
          <w:lang w:val="ru-RU"/>
        </w:rPr>
      </w:pPr>
      <w:r>
        <w:rPr>
          <w:rFonts w:ascii="Times New Roman" w:hAnsi="Times New Roman"/>
          <w:i/>
          <w:lang w:val="ru-RU"/>
        </w:rPr>
        <w:t>1) Базовые логические действия:</w:t>
      </w:r>
    </w:p>
    <w:p w14:paraId="552197E4" w14:textId="77777777" w:rsidR="00951B78" w:rsidRDefault="00276EF0">
      <w:pPr>
        <w:pStyle w:val="af0"/>
        <w:numPr>
          <w:ilvl w:val="0"/>
          <w:numId w:val="7"/>
        </w:numPr>
        <w:ind w:left="1418" w:right="-1" w:hanging="284"/>
        <w:rPr>
          <w:sz w:val="24"/>
          <w:szCs w:val="24"/>
        </w:rPr>
      </w:pPr>
      <w:r>
        <w:rPr>
          <w:sz w:val="24"/>
          <w:szCs w:val="24"/>
        </w:rPr>
        <w:t>по заданному алгоритму устанавливать связи и зависимости между математическими объектами (часть-целое; причина-следствие; протяжённость);</w:t>
      </w:r>
    </w:p>
    <w:p w14:paraId="04CCE930" w14:textId="77777777" w:rsidR="00951B78" w:rsidRDefault="00276EF0">
      <w:pPr>
        <w:pStyle w:val="af0"/>
        <w:numPr>
          <w:ilvl w:val="0"/>
          <w:numId w:val="7"/>
        </w:numPr>
        <w:ind w:left="1418" w:right="-1" w:hanging="284"/>
        <w:rPr>
          <w:sz w:val="24"/>
          <w:szCs w:val="24"/>
        </w:rPr>
      </w:pPr>
      <w:r>
        <w:rPr>
          <w:sz w:val="24"/>
          <w:szCs w:val="24"/>
        </w:rPr>
        <w:t>применять базовые логические универсальные действия: сравнение, анализ, классификация (группировка), обобщение по заранее заданным критериям;</w:t>
      </w:r>
    </w:p>
    <w:p w14:paraId="441A845E" w14:textId="77777777" w:rsidR="00951B78" w:rsidRDefault="00276EF0">
      <w:pPr>
        <w:pStyle w:val="af0"/>
        <w:numPr>
          <w:ilvl w:val="0"/>
          <w:numId w:val="7"/>
        </w:numPr>
        <w:ind w:left="1418" w:right="-1" w:hanging="284"/>
        <w:rPr>
          <w:sz w:val="24"/>
          <w:szCs w:val="24"/>
        </w:rPr>
      </w:pPr>
      <w:r>
        <w:rPr>
          <w:sz w:val="24"/>
          <w:szCs w:val="24"/>
        </w:rPr>
        <w:t>приобретать практические графические и измерительные навыки для успешного решения учебных и житейских задач;</w:t>
      </w:r>
    </w:p>
    <w:p w14:paraId="4854F140" w14:textId="77777777" w:rsidR="00951B78" w:rsidRDefault="00276EF0">
      <w:pPr>
        <w:pStyle w:val="af0"/>
        <w:numPr>
          <w:ilvl w:val="0"/>
          <w:numId w:val="7"/>
        </w:numPr>
        <w:ind w:left="1418" w:right="-1" w:hanging="284"/>
        <w:rPr>
          <w:sz w:val="24"/>
          <w:szCs w:val="24"/>
        </w:rPr>
      </w:pPr>
      <w:r>
        <w:rPr>
          <w:sz w:val="24"/>
          <w:szCs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7DB7FBB0" w14:textId="77777777" w:rsidR="00951B78" w:rsidRDefault="00276EF0">
      <w:pPr>
        <w:pStyle w:val="af8"/>
        <w:tabs>
          <w:tab w:val="left" w:pos="688"/>
        </w:tabs>
        <w:ind w:left="851" w:right="-1"/>
        <w:contextualSpacing w:val="0"/>
        <w:jc w:val="both"/>
        <w:rPr>
          <w:rFonts w:ascii="Times New Roman" w:hAnsi="Times New Roman"/>
          <w:i/>
          <w:lang w:val="ru-RU"/>
        </w:rPr>
      </w:pPr>
      <w:r>
        <w:rPr>
          <w:rFonts w:ascii="Times New Roman" w:hAnsi="Times New Roman"/>
          <w:i/>
          <w:lang w:val="ru-RU"/>
        </w:rPr>
        <w:t>2) Базовые исследовательские действия</w:t>
      </w:r>
      <w:r>
        <w:rPr>
          <w:rFonts w:ascii="Times New Roman" w:hAnsi="Times New Roman"/>
          <w:i/>
        </w:rPr>
        <w:t>:</w:t>
      </w:r>
      <w:r>
        <w:rPr>
          <w:rFonts w:ascii="Times New Roman" w:hAnsi="Times New Roman"/>
          <w:i/>
          <w:lang w:val="ru-RU"/>
        </w:rPr>
        <w:t xml:space="preserve"> </w:t>
      </w:r>
    </w:p>
    <w:p w14:paraId="163F8E2B" w14:textId="77777777" w:rsidR="00951B78" w:rsidRDefault="00276EF0">
      <w:pPr>
        <w:pStyle w:val="af0"/>
        <w:numPr>
          <w:ilvl w:val="0"/>
          <w:numId w:val="8"/>
        </w:numPr>
        <w:ind w:left="1418" w:right="-1" w:hanging="284"/>
        <w:rPr>
          <w:sz w:val="24"/>
          <w:szCs w:val="24"/>
        </w:rPr>
      </w:pPr>
      <w:r>
        <w:rPr>
          <w:sz w:val="24"/>
          <w:szCs w:val="24"/>
        </w:rPr>
        <w:t>проявлять способность ориентироваться в учебном материале разных разделов курса математики;</w:t>
      </w:r>
    </w:p>
    <w:p w14:paraId="1F3DCB95" w14:textId="77777777" w:rsidR="00951B78" w:rsidRDefault="00276EF0">
      <w:pPr>
        <w:pStyle w:val="af0"/>
        <w:numPr>
          <w:ilvl w:val="0"/>
          <w:numId w:val="8"/>
        </w:numPr>
        <w:ind w:left="1418" w:right="-1" w:hanging="284"/>
        <w:rPr>
          <w:sz w:val="24"/>
          <w:szCs w:val="24"/>
        </w:rPr>
      </w:pPr>
      <w:r>
        <w:rPr>
          <w:sz w:val="24"/>
          <w:szCs w:val="24"/>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20B7E34E" w14:textId="77777777" w:rsidR="00951B78" w:rsidRDefault="00276EF0">
      <w:pPr>
        <w:pStyle w:val="af0"/>
        <w:numPr>
          <w:ilvl w:val="0"/>
          <w:numId w:val="8"/>
        </w:numPr>
        <w:ind w:left="1418" w:right="-1" w:hanging="284"/>
        <w:rPr>
          <w:sz w:val="24"/>
          <w:szCs w:val="24"/>
        </w:rPr>
      </w:pPr>
      <w:r>
        <w:rPr>
          <w:sz w:val="24"/>
          <w:szCs w:val="24"/>
        </w:rPr>
        <w:lastRenderedPageBreak/>
        <w:t>применять изученные методы познания (измерение, моделирование, перебор вариантов).</w:t>
      </w:r>
    </w:p>
    <w:p w14:paraId="4997E873" w14:textId="77777777" w:rsidR="00951B78" w:rsidRDefault="00276EF0">
      <w:pPr>
        <w:pStyle w:val="af8"/>
        <w:tabs>
          <w:tab w:val="left" w:pos="688"/>
        </w:tabs>
        <w:ind w:left="851" w:right="-1"/>
        <w:contextualSpacing w:val="0"/>
        <w:jc w:val="both"/>
        <w:rPr>
          <w:rFonts w:ascii="Times New Roman" w:hAnsi="Times New Roman"/>
          <w:i/>
          <w:lang w:val="ru-RU"/>
        </w:rPr>
      </w:pPr>
      <w:r>
        <w:rPr>
          <w:rFonts w:ascii="Times New Roman" w:hAnsi="Times New Roman"/>
          <w:i/>
          <w:lang w:val="ru-RU"/>
        </w:rPr>
        <w:t>3) Работа с информацией:</w:t>
      </w:r>
    </w:p>
    <w:p w14:paraId="63BD57B2" w14:textId="77777777" w:rsidR="00951B78" w:rsidRDefault="00276EF0">
      <w:pPr>
        <w:pStyle w:val="af0"/>
        <w:numPr>
          <w:ilvl w:val="0"/>
          <w:numId w:val="9"/>
        </w:numPr>
        <w:ind w:left="1418" w:right="-1" w:hanging="284"/>
        <w:rPr>
          <w:sz w:val="24"/>
          <w:szCs w:val="24"/>
        </w:rPr>
      </w:pPr>
      <w:r>
        <w:rPr>
          <w:sz w:val="24"/>
          <w:szCs w:val="24"/>
        </w:rPr>
        <w:t>под руководством педагогического работника находить и использовать для решения учебных задач текстовую, графическую информацию в разных источниках информационной среды;</w:t>
      </w:r>
    </w:p>
    <w:p w14:paraId="46B0BFD1" w14:textId="77777777" w:rsidR="00951B78" w:rsidRDefault="00276EF0">
      <w:pPr>
        <w:pStyle w:val="af0"/>
        <w:numPr>
          <w:ilvl w:val="0"/>
          <w:numId w:val="9"/>
        </w:numPr>
        <w:ind w:left="1418" w:right="-1" w:hanging="284"/>
        <w:rPr>
          <w:sz w:val="24"/>
          <w:szCs w:val="24"/>
        </w:rPr>
      </w:pPr>
      <w:r>
        <w:rPr>
          <w:sz w:val="24"/>
          <w:szCs w:val="24"/>
        </w:rPr>
        <w:t>читать, интерпретировать графически представленную простую информацию (схему, таблицу, диаграмму, другую модель);</w:t>
      </w:r>
    </w:p>
    <w:p w14:paraId="05BB9849" w14:textId="77777777" w:rsidR="00951B78" w:rsidRDefault="00276EF0">
      <w:pPr>
        <w:pStyle w:val="af0"/>
        <w:numPr>
          <w:ilvl w:val="0"/>
          <w:numId w:val="9"/>
        </w:numPr>
        <w:ind w:left="1418" w:right="-1" w:hanging="284"/>
        <w:rPr>
          <w:sz w:val="24"/>
          <w:szCs w:val="24"/>
        </w:rPr>
      </w:pPr>
      <w:r>
        <w:rPr>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08CDD674" w14:textId="77777777" w:rsidR="00951B78" w:rsidRDefault="00276EF0">
      <w:pPr>
        <w:pStyle w:val="af0"/>
        <w:numPr>
          <w:ilvl w:val="0"/>
          <w:numId w:val="9"/>
        </w:numPr>
        <w:ind w:left="1418" w:right="-1" w:hanging="284"/>
        <w:rPr>
          <w:sz w:val="24"/>
          <w:szCs w:val="24"/>
        </w:rPr>
      </w:pPr>
      <w:r>
        <w:rPr>
          <w:sz w:val="24"/>
          <w:szCs w:val="24"/>
        </w:rPr>
        <w:t>принимать правила, безопасно использовать предлагаемые электронные средства и источники информации.</w:t>
      </w:r>
    </w:p>
    <w:p w14:paraId="242CEBE1" w14:textId="77777777" w:rsidR="00951B78" w:rsidRDefault="00951B78">
      <w:pPr>
        <w:pStyle w:val="af0"/>
        <w:ind w:left="1418" w:right="-1"/>
        <w:rPr>
          <w:sz w:val="24"/>
          <w:szCs w:val="24"/>
        </w:rPr>
      </w:pPr>
    </w:p>
    <w:p w14:paraId="5BA8E0E1" w14:textId="77777777" w:rsidR="00951B78" w:rsidRDefault="00276EF0">
      <w:pPr>
        <w:ind w:right="-1" w:firstLine="851"/>
        <w:rPr>
          <w:rFonts w:ascii="Times New Roman" w:hAnsi="Times New Roman"/>
          <w:b/>
          <w:bCs/>
        </w:rPr>
      </w:pPr>
      <w:r>
        <w:rPr>
          <w:rFonts w:ascii="Times New Roman" w:hAnsi="Times New Roman"/>
          <w:b/>
          <w:bCs/>
          <w:lang w:val="ru-RU"/>
        </w:rPr>
        <w:t>Универсальные коммуникативные учебные действия</w:t>
      </w:r>
      <w:r>
        <w:rPr>
          <w:rFonts w:ascii="Times New Roman" w:hAnsi="Times New Roman"/>
          <w:b/>
          <w:bCs/>
        </w:rPr>
        <w:t>:</w:t>
      </w:r>
    </w:p>
    <w:p w14:paraId="78C7EF2D" w14:textId="77777777" w:rsidR="00951B78" w:rsidRDefault="00276EF0">
      <w:pPr>
        <w:pStyle w:val="af0"/>
        <w:numPr>
          <w:ilvl w:val="0"/>
          <w:numId w:val="10"/>
        </w:numPr>
        <w:ind w:left="1418" w:right="-1" w:hanging="284"/>
        <w:rPr>
          <w:sz w:val="24"/>
          <w:szCs w:val="24"/>
        </w:rPr>
      </w:pPr>
      <w:r>
        <w:rPr>
          <w:sz w:val="24"/>
          <w:szCs w:val="24"/>
        </w:rPr>
        <w:t>в совместной деятельности под руководством педагогического работника конструировать утверждения, проверять их истинность; строить логическое рассуждение;</w:t>
      </w:r>
    </w:p>
    <w:p w14:paraId="292F9094" w14:textId="77777777" w:rsidR="00951B78" w:rsidRDefault="00276EF0">
      <w:pPr>
        <w:pStyle w:val="af0"/>
        <w:numPr>
          <w:ilvl w:val="0"/>
          <w:numId w:val="10"/>
        </w:numPr>
        <w:ind w:left="1418" w:right="-1" w:hanging="284"/>
        <w:rPr>
          <w:sz w:val="24"/>
          <w:szCs w:val="24"/>
        </w:rPr>
      </w:pPr>
      <w:r>
        <w:rPr>
          <w:sz w:val="24"/>
          <w:szCs w:val="24"/>
        </w:rPr>
        <w:t>использовать текст задания для объяснения способа и хода решения математической задачи; формулировать ответ с учетом структуры и степени выраженности речевого нарушения;</w:t>
      </w:r>
    </w:p>
    <w:p w14:paraId="20CA41BA" w14:textId="77777777" w:rsidR="00951B78" w:rsidRDefault="00276EF0">
      <w:pPr>
        <w:pStyle w:val="af0"/>
        <w:numPr>
          <w:ilvl w:val="0"/>
          <w:numId w:val="10"/>
        </w:numPr>
        <w:ind w:left="1418" w:right="-1" w:hanging="284"/>
        <w:rPr>
          <w:sz w:val="24"/>
          <w:szCs w:val="24"/>
        </w:rPr>
      </w:pPr>
      <w:r>
        <w:rPr>
          <w:sz w:val="24"/>
          <w:szCs w:val="24"/>
        </w:rPr>
        <w:t>комментировать процесс вычисления, построения, решения;</w:t>
      </w:r>
    </w:p>
    <w:p w14:paraId="0A484CBF" w14:textId="77777777" w:rsidR="00951B78" w:rsidRDefault="00276EF0">
      <w:pPr>
        <w:pStyle w:val="af0"/>
        <w:numPr>
          <w:ilvl w:val="0"/>
          <w:numId w:val="10"/>
        </w:numPr>
        <w:ind w:left="1418" w:right="-1" w:hanging="284"/>
        <w:rPr>
          <w:sz w:val="24"/>
          <w:szCs w:val="24"/>
        </w:rPr>
      </w:pPr>
      <w:r>
        <w:rPr>
          <w:sz w:val="24"/>
          <w:szCs w:val="24"/>
        </w:rPr>
        <w:t>с учетом структуры и степени выраженности речевого нарушения объяснять полученный ответ с использованием изученной терминологии;</w:t>
      </w:r>
    </w:p>
    <w:p w14:paraId="12B4FC81" w14:textId="77777777" w:rsidR="00951B78" w:rsidRDefault="00276EF0">
      <w:pPr>
        <w:pStyle w:val="af0"/>
        <w:numPr>
          <w:ilvl w:val="0"/>
          <w:numId w:val="10"/>
        </w:numPr>
        <w:ind w:left="1418" w:right="-1" w:hanging="284"/>
        <w:rPr>
          <w:sz w:val="24"/>
          <w:szCs w:val="24"/>
        </w:rPr>
      </w:pPr>
      <w:r>
        <w:rPr>
          <w:sz w:val="24"/>
          <w:szCs w:val="24"/>
        </w:rPr>
        <w:t>с учетом структуры и степени выраженности речевого нарушения 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44478E6B" w14:textId="77777777" w:rsidR="00951B78" w:rsidRDefault="00276EF0">
      <w:pPr>
        <w:pStyle w:val="af0"/>
        <w:numPr>
          <w:ilvl w:val="0"/>
          <w:numId w:val="10"/>
        </w:numPr>
        <w:ind w:left="1418" w:right="-1" w:hanging="284"/>
        <w:rPr>
          <w:sz w:val="24"/>
          <w:szCs w:val="24"/>
        </w:rPr>
      </w:pPr>
      <w:r>
        <w:rPr>
          <w:sz w:val="24"/>
          <w:szCs w:val="24"/>
        </w:rPr>
        <w:t>создавать по заданной схеме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082F897F" w14:textId="77777777" w:rsidR="00951B78" w:rsidRDefault="00276EF0">
      <w:pPr>
        <w:pStyle w:val="af0"/>
        <w:numPr>
          <w:ilvl w:val="0"/>
          <w:numId w:val="10"/>
        </w:numPr>
        <w:ind w:left="1418" w:right="-1" w:hanging="284"/>
        <w:rPr>
          <w:sz w:val="24"/>
          <w:szCs w:val="24"/>
        </w:rPr>
      </w:pPr>
      <w:r>
        <w:rPr>
          <w:sz w:val="24"/>
          <w:szCs w:val="24"/>
        </w:rPr>
        <w:t>ориентироваться в алгоритмах: воспроизводить, дополнять, исправлять деформированные; составлять по аналогии;</w:t>
      </w:r>
    </w:p>
    <w:p w14:paraId="22BA92D2" w14:textId="77777777" w:rsidR="00951B78" w:rsidRDefault="00276EF0">
      <w:pPr>
        <w:pStyle w:val="af0"/>
        <w:numPr>
          <w:ilvl w:val="0"/>
          <w:numId w:val="10"/>
        </w:numPr>
        <w:ind w:left="1418" w:right="-1" w:hanging="284"/>
        <w:rPr>
          <w:sz w:val="24"/>
          <w:szCs w:val="24"/>
        </w:rPr>
      </w:pPr>
      <w:r>
        <w:rPr>
          <w:sz w:val="24"/>
          <w:szCs w:val="24"/>
        </w:rPr>
        <w:t>самостоятельно составлять тексты заданий, аналогичные типовым изученным.</w:t>
      </w:r>
    </w:p>
    <w:p w14:paraId="6DE34C0F" w14:textId="77777777" w:rsidR="00951B78" w:rsidRDefault="00951B78">
      <w:pPr>
        <w:pStyle w:val="af0"/>
        <w:ind w:left="1418" w:right="-1"/>
        <w:rPr>
          <w:sz w:val="24"/>
          <w:szCs w:val="24"/>
        </w:rPr>
      </w:pPr>
    </w:p>
    <w:p w14:paraId="6A9F5947" w14:textId="77777777" w:rsidR="00951B78" w:rsidRDefault="00276EF0">
      <w:pPr>
        <w:ind w:right="-1" w:firstLine="851"/>
        <w:rPr>
          <w:rFonts w:ascii="Times New Roman" w:hAnsi="Times New Roman"/>
          <w:b/>
          <w:bCs/>
          <w:lang w:val="ru-RU"/>
        </w:rPr>
      </w:pPr>
      <w:bookmarkStart w:id="8" w:name="_Toc139299859"/>
      <w:r>
        <w:rPr>
          <w:rFonts w:ascii="Times New Roman" w:hAnsi="Times New Roman"/>
          <w:b/>
          <w:bCs/>
          <w:lang w:val="ru-RU"/>
        </w:rPr>
        <w:t>Универсальные регулятивные учебные действия:</w:t>
      </w:r>
      <w:bookmarkEnd w:id="8"/>
    </w:p>
    <w:p w14:paraId="7E30F492" w14:textId="77777777" w:rsidR="00951B78" w:rsidRDefault="00276EF0">
      <w:pPr>
        <w:pStyle w:val="af8"/>
        <w:tabs>
          <w:tab w:val="left" w:pos="688"/>
        </w:tabs>
        <w:ind w:left="851" w:right="-1"/>
        <w:contextualSpacing w:val="0"/>
        <w:jc w:val="both"/>
        <w:rPr>
          <w:rFonts w:ascii="Times New Roman" w:hAnsi="Times New Roman"/>
          <w:i/>
          <w:lang w:val="ru-RU"/>
        </w:rPr>
      </w:pPr>
      <w:r>
        <w:rPr>
          <w:rFonts w:ascii="Times New Roman" w:hAnsi="Times New Roman"/>
          <w:i/>
          <w:lang w:val="ru-RU"/>
        </w:rPr>
        <w:t>1) Самоорганизация:</w:t>
      </w:r>
    </w:p>
    <w:p w14:paraId="372387F1" w14:textId="77777777" w:rsidR="00951B78" w:rsidRDefault="00276EF0">
      <w:pPr>
        <w:pStyle w:val="af0"/>
        <w:numPr>
          <w:ilvl w:val="0"/>
          <w:numId w:val="11"/>
        </w:numPr>
        <w:ind w:left="1418" w:right="-1" w:hanging="284"/>
        <w:rPr>
          <w:sz w:val="24"/>
          <w:szCs w:val="24"/>
        </w:rPr>
      </w:pPr>
      <w:r>
        <w:rPr>
          <w:sz w:val="24"/>
          <w:szCs w:val="24"/>
        </w:rPr>
        <w:t>планировать этапы предстоящей работы, определять последовательность учебных действий;</w:t>
      </w:r>
    </w:p>
    <w:p w14:paraId="6922E89D" w14:textId="77777777" w:rsidR="00951B78" w:rsidRDefault="00276EF0">
      <w:pPr>
        <w:pStyle w:val="af0"/>
        <w:numPr>
          <w:ilvl w:val="0"/>
          <w:numId w:val="11"/>
        </w:numPr>
        <w:ind w:left="1418" w:right="-1" w:hanging="284"/>
        <w:rPr>
          <w:sz w:val="24"/>
          <w:szCs w:val="24"/>
        </w:rPr>
      </w:pPr>
      <w:r>
        <w:rPr>
          <w:sz w:val="24"/>
          <w:szCs w:val="24"/>
        </w:rPr>
        <w:t>выполнять правила безопасного использования электронных средств, предлагаемых в процессе обучения.</w:t>
      </w:r>
    </w:p>
    <w:p w14:paraId="7B42B47C" w14:textId="77777777" w:rsidR="00951B78" w:rsidRDefault="00276EF0">
      <w:pPr>
        <w:pStyle w:val="af8"/>
        <w:tabs>
          <w:tab w:val="left" w:pos="688"/>
        </w:tabs>
        <w:ind w:left="851" w:right="-1"/>
        <w:contextualSpacing w:val="0"/>
        <w:jc w:val="both"/>
        <w:rPr>
          <w:rFonts w:ascii="Times New Roman" w:hAnsi="Times New Roman"/>
          <w:i/>
          <w:lang w:val="ru-RU"/>
        </w:rPr>
      </w:pPr>
      <w:r>
        <w:rPr>
          <w:rFonts w:ascii="Times New Roman" w:hAnsi="Times New Roman"/>
          <w:i/>
          <w:lang w:val="ru-RU"/>
        </w:rPr>
        <w:t>2) Самоконтроль</w:t>
      </w:r>
      <w:r>
        <w:rPr>
          <w:rFonts w:ascii="Times New Roman" w:hAnsi="Times New Roman"/>
          <w:i/>
        </w:rPr>
        <w:t>:</w:t>
      </w:r>
    </w:p>
    <w:p w14:paraId="4912F700" w14:textId="77777777" w:rsidR="00951B78" w:rsidRDefault="00276EF0">
      <w:pPr>
        <w:pStyle w:val="af0"/>
        <w:numPr>
          <w:ilvl w:val="0"/>
          <w:numId w:val="12"/>
        </w:numPr>
        <w:ind w:left="1418" w:right="-1" w:hanging="284"/>
        <w:rPr>
          <w:sz w:val="24"/>
          <w:szCs w:val="24"/>
        </w:rPr>
      </w:pPr>
      <w:r>
        <w:rPr>
          <w:sz w:val="24"/>
          <w:szCs w:val="24"/>
        </w:rPr>
        <w:t>осуществлять контроль процесса и результата своей деятельности; объективно оценивать их по заданному алгоритму;</w:t>
      </w:r>
    </w:p>
    <w:p w14:paraId="779AA1E0" w14:textId="77777777" w:rsidR="00951B78" w:rsidRDefault="00276EF0">
      <w:pPr>
        <w:pStyle w:val="af0"/>
        <w:numPr>
          <w:ilvl w:val="0"/>
          <w:numId w:val="12"/>
        </w:numPr>
        <w:ind w:left="1418" w:right="-1" w:hanging="284"/>
        <w:rPr>
          <w:sz w:val="24"/>
          <w:szCs w:val="24"/>
        </w:rPr>
      </w:pPr>
      <w:r>
        <w:rPr>
          <w:sz w:val="24"/>
          <w:szCs w:val="24"/>
        </w:rPr>
        <w:t>выбирать и при необходимости корректировать способы действий;</w:t>
      </w:r>
    </w:p>
    <w:p w14:paraId="0240F747" w14:textId="77777777" w:rsidR="00951B78" w:rsidRDefault="00276EF0">
      <w:pPr>
        <w:pStyle w:val="af0"/>
        <w:numPr>
          <w:ilvl w:val="0"/>
          <w:numId w:val="12"/>
        </w:numPr>
        <w:ind w:left="1418" w:right="-1" w:hanging="284"/>
        <w:rPr>
          <w:sz w:val="24"/>
          <w:szCs w:val="24"/>
        </w:rPr>
      </w:pPr>
      <w:r>
        <w:rPr>
          <w:sz w:val="24"/>
          <w:szCs w:val="24"/>
        </w:rPr>
        <w:t>под руководством педагогического работника находить ошибки в своей работе, устанавливать их причины, вести поиск путей преодоления ошибок.</w:t>
      </w:r>
    </w:p>
    <w:p w14:paraId="271CCC6F" w14:textId="77777777" w:rsidR="00951B78" w:rsidRDefault="00276EF0">
      <w:pPr>
        <w:pStyle w:val="af8"/>
        <w:tabs>
          <w:tab w:val="left" w:pos="688"/>
        </w:tabs>
        <w:ind w:left="851" w:right="-1"/>
        <w:contextualSpacing w:val="0"/>
        <w:jc w:val="both"/>
        <w:rPr>
          <w:rFonts w:ascii="Times New Roman" w:hAnsi="Times New Roman"/>
          <w:i/>
          <w:lang w:val="ru-RU"/>
        </w:rPr>
      </w:pPr>
      <w:r>
        <w:rPr>
          <w:rFonts w:ascii="Times New Roman" w:hAnsi="Times New Roman"/>
          <w:i/>
          <w:lang w:val="ru-RU"/>
        </w:rPr>
        <w:t>3) Самооценка</w:t>
      </w:r>
      <w:r>
        <w:rPr>
          <w:rFonts w:ascii="Times New Roman" w:hAnsi="Times New Roman"/>
          <w:i/>
        </w:rPr>
        <w:t>:</w:t>
      </w:r>
    </w:p>
    <w:p w14:paraId="0118D88E" w14:textId="77777777" w:rsidR="00951B78" w:rsidRDefault="00276EF0">
      <w:pPr>
        <w:pStyle w:val="af0"/>
        <w:numPr>
          <w:ilvl w:val="0"/>
          <w:numId w:val="13"/>
        </w:numPr>
        <w:ind w:left="1418" w:right="-1" w:hanging="284"/>
        <w:rPr>
          <w:sz w:val="24"/>
          <w:szCs w:val="24"/>
        </w:rPr>
      </w:pPr>
      <w:r>
        <w:rPr>
          <w:sz w:val="24"/>
          <w:szCs w:val="24"/>
        </w:rPr>
        <w:t xml:space="preserve">предвидеть возможность возникновения трудностей и ошибок, предусматривать способы их предупреждения (формулирование вопросов, </w:t>
      </w:r>
      <w:r>
        <w:rPr>
          <w:sz w:val="24"/>
          <w:szCs w:val="24"/>
        </w:rPr>
        <w:lastRenderedPageBreak/>
        <w:t>обращение к учебнику, дополнительным средствам обучения, в том числе электронным).</w:t>
      </w:r>
    </w:p>
    <w:p w14:paraId="38C66278" w14:textId="77777777" w:rsidR="00951B78" w:rsidRDefault="00951B78">
      <w:pPr>
        <w:ind w:right="-1" w:firstLine="851"/>
        <w:jc w:val="both"/>
        <w:rPr>
          <w:lang w:val="ru-RU"/>
        </w:rPr>
      </w:pPr>
      <w:bookmarkStart w:id="9" w:name="_Toc139299860"/>
    </w:p>
    <w:p w14:paraId="313872EA" w14:textId="77777777" w:rsidR="00951B78" w:rsidRDefault="00276EF0">
      <w:pPr>
        <w:ind w:right="-1" w:firstLine="851"/>
        <w:jc w:val="both"/>
        <w:rPr>
          <w:rFonts w:ascii="Times New Roman" w:hAnsi="Times New Roman"/>
          <w:b/>
          <w:bCs/>
        </w:rPr>
      </w:pPr>
      <w:r>
        <w:rPr>
          <w:rFonts w:ascii="Times New Roman" w:hAnsi="Times New Roman"/>
          <w:b/>
          <w:bCs/>
          <w:lang w:val="ru-RU"/>
        </w:rPr>
        <w:t>Совместная деятельность</w:t>
      </w:r>
      <w:r>
        <w:rPr>
          <w:rFonts w:ascii="Times New Roman" w:hAnsi="Times New Roman"/>
          <w:b/>
          <w:bCs/>
        </w:rPr>
        <w:t>:</w:t>
      </w:r>
      <w:bookmarkEnd w:id="9"/>
    </w:p>
    <w:p w14:paraId="5D9D3EBE" w14:textId="77777777" w:rsidR="00951B78" w:rsidRDefault="00276EF0">
      <w:pPr>
        <w:pStyle w:val="af8"/>
        <w:numPr>
          <w:ilvl w:val="0"/>
          <w:numId w:val="14"/>
        </w:numPr>
        <w:ind w:left="1418" w:right="-1" w:hanging="284"/>
        <w:jc w:val="both"/>
        <w:rPr>
          <w:rFonts w:ascii="Times New Roman" w:hAnsi="Times New Roman"/>
          <w:lang w:val="ru-RU"/>
        </w:rPr>
      </w:pPr>
      <w:r>
        <w:rPr>
          <w:rFonts w:ascii="Times New Roman" w:hAnsi="Times New Roman"/>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7623A852" w14:textId="77777777" w:rsidR="00951B78" w:rsidRDefault="00276EF0">
      <w:pPr>
        <w:pStyle w:val="af8"/>
        <w:numPr>
          <w:ilvl w:val="0"/>
          <w:numId w:val="14"/>
        </w:numPr>
        <w:ind w:left="1418" w:right="-1" w:hanging="284"/>
        <w:jc w:val="both"/>
        <w:rPr>
          <w:rFonts w:ascii="Times New Roman" w:hAnsi="Times New Roman"/>
          <w:lang w:val="ru-RU"/>
        </w:rPr>
      </w:pPr>
      <w:r>
        <w:rPr>
          <w:rFonts w:ascii="Times New Roman" w:hAnsi="Times New Roman"/>
          <w:lang w:val="ru-RU"/>
        </w:rPr>
        <w:t>осуществлять совместный контроль и оценку выполняемых действий по заданному алгоритму, предвидеть возможность возникновения ошибок и трудностей, предусматривать пути их предупреждения.</w:t>
      </w:r>
    </w:p>
    <w:p w14:paraId="5E9F883D" w14:textId="77777777" w:rsidR="00951B78" w:rsidRDefault="00951B78">
      <w:pPr>
        <w:pStyle w:val="af8"/>
        <w:ind w:left="1418" w:right="-1"/>
        <w:jc w:val="both"/>
        <w:rPr>
          <w:rFonts w:ascii="Times New Roman" w:hAnsi="Times New Roman"/>
          <w:lang w:val="ru-RU"/>
        </w:rPr>
      </w:pPr>
    </w:p>
    <w:p w14:paraId="777C96B1" w14:textId="77777777" w:rsidR="00951B78" w:rsidRDefault="00276EF0">
      <w:pPr>
        <w:pStyle w:val="2"/>
        <w:rPr>
          <w:lang w:val="ru-RU"/>
        </w:rPr>
      </w:pPr>
      <w:bookmarkStart w:id="10" w:name="_Toc142815731"/>
      <w:r>
        <w:rPr>
          <w:lang w:val="ru-RU"/>
        </w:rPr>
        <w:t>ПРЕДМЕТНЫЕ РЕЗУЛЬТАТЫ</w:t>
      </w:r>
      <w:bookmarkEnd w:id="10"/>
    </w:p>
    <w:p w14:paraId="0D509BBF" w14:textId="77777777" w:rsidR="00951B78" w:rsidRDefault="00951B78">
      <w:pPr>
        <w:pStyle w:val="af0"/>
        <w:ind w:left="0" w:right="-1" w:firstLine="851"/>
        <w:jc w:val="left"/>
        <w:rPr>
          <w:sz w:val="24"/>
          <w:szCs w:val="24"/>
        </w:rPr>
      </w:pPr>
    </w:p>
    <w:p w14:paraId="6873ACA6" w14:textId="77777777" w:rsidR="00951B78" w:rsidRDefault="00276EF0">
      <w:pPr>
        <w:pStyle w:val="3"/>
        <w:rPr>
          <w:rFonts w:ascii="Times New Roman" w:hAnsi="Times New Roman" w:cs="Times New Roman"/>
          <w:lang w:val="ru-RU"/>
        </w:rPr>
      </w:pPr>
      <w:bookmarkStart w:id="11" w:name="_Toc142815734"/>
      <w:bookmarkStart w:id="12" w:name="_Toc142814907"/>
      <w:r>
        <w:rPr>
          <w:rFonts w:ascii="Times New Roman" w:hAnsi="Times New Roman" w:cs="Times New Roman"/>
          <w:b w:val="0"/>
          <w:bCs w:val="0"/>
          <w:lang w:val="ru-RU"/>
        </w:rPr>
        <w:t>К концу обучения</w:t>
      </w:r>
      <w:r>
        <w:rPr>
          <w:rFonts w:ascii="Times New Roman" w:hAnsi="Times New Roman" w:cs="Times New Roman"/>
          <w:lang w:val="ru-RU"/>
        </w:rPr>
        <w:t xml:space="preserve"> во втором классе </w:t>
      </w:r>
      <w:r>
        <w:rPr>
          <w:rFonts w:ascii="Times New Roman" w:hAnsi="Times New Roman" w:cs="Times New Roman"/>
          <w:b w:val="0"/>
          <w:bCs w:val="0"/>
          <w:lang w:val="ru-RU"/>
        </w:rPr>
        <w:t>обучающийся научится:</w:t>
      </w:r>
      <w:bookmarkEnd w:id="11"/>
      <w:bookmarkEnd w:id="12"/>
    </w:p>
    <w:p w14:paraId="38B35A56" w14:textId="77777777" w:rsidR="00951B78" w:rsidRDefault="00276EF0">
      <w:pPr>
        <w:pStyle w:val="af0"/>
        <w:numPr>
          <w:ilvl w:val="0"/>
          <w:numId w:val="15"/>
        </w:numPr>
        <w:ind w:left="1418" w:right="-1" w:hanging="284"/>
        <w:rPr>
          <w:sz w:val="24"/>
          <w:szCs w:val="24"/>
        </w:rPr>
      </w:pPr>
      <w:r>
        <w:rPr>
          <w:sz w:val="24"/>
          <w:szCs w:val="24"/>
        </w:rPr>
        <w:t>читать, записывать, сравнивать, упорядочивать числа в пределах 100;</w:t>
      </w:r>
    </w:p>
    <w:p w14:paraId="539D5CA6" w14:textId="77777777" w:rsidR="00951B78" w:rsidRDefault="00276EF0">
      <w:pPr>
        <w:pStyle w:val="af0"/>
        <w:numPr>
          <w:ilvl w:val="0"/>
          <w:numId w:val="15"/>
        </w:numPr>
        <w:ind w:left="1418" w:right="-1" w:hanging="284"/>
        <w:rPr>
          <w:sz w:val="24"/>
          <w:szCs w:val="24"/>
        </w:rPr>
      </w:pPr>
      <w:r>
        <w:rPr>
          <w:sz w:val="24"/>
          <w:szCs w:val="24"/>
        </w:rPr>
        <w:t>находить число большее/меньшее данного числа на заданное число (в пределах 100); большее данного числа в заданное число раз (в пределах 20);</w:t>
      </w:r>
    </w:p>
    <w:p w14:paraId="56F82A1D" w14:textId="77777777" w:rsidR="00951B78" w:rsidRDefault="00276EF0">
      <w:pPr>
        <w:pStyle w:val="af0"/>
        <w:numPr>
          <w:ilvl w:val="0"/>
          <w:numId w:val="15"/>
        </w:numPr>
        <w:ind w:left="1418" w:right="-1" w:hanging="284"/>
        <w:rPr>
          <w:sz w:val="24"/>
          <w:szCs w:val="24"/>
        </w:rPr>
      </w:pPr>
      <w:r>
        <w:rPr>
          <w:sz w:val="24"/>
          <w:szCs w:val="24"/>
        </w:rPr>
        <w:t>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p>
    <w:p w14:paraId="09748443" w14:textId="77777777" w:rsidR="00951B78" w:rsidRDefault="00276EF0">
      <w:pPr>
        <w:pStyle w:val="af0"/>
        <w:numPr>
          <w:ilvl w:val="0"/>
          <w:numId w:val="15"/>
        </w:numPr>
        <w:ind w:left="1418" w:right="-1" w:hanging="284"/>
        <w:rPr>
          <w:sz w:val="24"/>
          <w:szCs w:val="24"/>
        </w:rPr>
      </w:pPr>
      <w:r>
        <w:rPr>
          <w:sz w:val="24"/>
          <w:szCs w:val="24"/>
        </w:rPr>
        <w:t>выполнять арифметические действия: сложение и вычитание, в пределах 100 устно и письменно; умножение и деление в пределах 50 с использованием таблицы умножения;</w:t>
      </w:r>
    </w:p>
    <w:p w14:paraId="5602BD21" w14:textId="77777777" w:rsidR="00951B78" w:rsidRDefault="00276EF0">
      <w:pPr>
        <w:pStyle w:val="af0"/>
        <w:numPr>
          <w:ilvl w:val="0"/>
          <w:numId w:val="15"/>
        </w:numPr>
        <w:ind w:left="1418" w:right="-1" w:hanging="284"/>
        <w:rPr>
          <w:sz w:val="24"/>
          <w:szCs w:val="24"/>
        </w:rPr>
      </w:pPr>
      <w:r>
        <w:rPr>
          <w:sz w:val="24"/>
          <w:szCs w:val="24"/>
        </w:rPr>
        <w:t>называть и различать компоненты действий умножения (множители, произведение); деления (делимое, делитель, частное);</w:t>
      </w:r>
    </w:p>
    <w:p w14:paraId="421E7D12" w14:textId="77777777" w:rsidR="00951B78" w:rsidRDefault="00276EF0">
      <w:pPr>
        <w:pStyle w:val="af0"/>
        <w:numPr>
          <w:ilvl w:val="0"/>
          <w:numId w:val="15"/>
        </w:numPr>
        <w:ind w:left="1418" w:right="-1" w:hanging="284"/>
        <w:rPr>
          <w:sz w:val="24"/>
          <w:szCs w:val="24"/>
        </w:rPr>
      </w:pPr>
      <w:r>
        <w:rPr>
          <w:sz w:val="24"/>
          <w:szCs w:val="24"/>
        </w:rPr>
        <w:t>находить неизвестный компонент сложения, вычитания;</w:t>
      </w:r>
    </w:p>
    <w:p w14:paraId="26B0EC77" w14:textId="77777777" w:rsidR="00951B78" w:rsidRDefault="00276EF0">
      <w:pPr>
        <w:pStyle w:val="af0"/>
        <w:numPr>
          <w:ilvl w:val="0"/>
          <w:numId w:val="15"/>
        </w:numPr>
        <w:ind w:left="1418" w:right="-1" w:hanging="284"/>
        <w:rPr>
          <w:sz w:val="24"/>
          <w:szCs w:val="24"/>
        </w:rPr>
      </w:pPr>
      <w:r>
        <w:rPr>
          <w:sz w:val="24"/>
          <w:szCs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
    <w:p w14:paraId="6C6C4B4C" w14:textId="77777777" w:rsidR="00951B78" w:rsidRDefault="00276EF0">
      <w:pPr>
        <w:pStyle w:val="af0"/>
        <w:numPr>
          <w:ilvl w:val="0"/>
          <w:numId w:val="15"/>
        </w:numPr>
        <w:ind w:left="1418" w:right="-1" w:hanging="284"/>
        <w:rPr>
          <w:sz w:val="24"/>
          <w:szCs w:val="24"/>
        </w:rPr>
      </w:pPr>
      <w:r>
        <w:rPr>
          <w:sz w:val="24"/>
          <w:szCs w:val="24"/>
        </w:rPr>
        <w:t>определять с помощью измерительных инструментов длину; определять время с помощью часов; выполнять прикидку и оценку результата измерений; сравнивать величины длины, массы, времени, стоимости, устанавливая между ними соотношение «больше/меньше на»;</w:t>
      </w:r>
    </w:p>
    <w:p w14:paraId="415415B8" w14:textId="77777777" w:rsidR="00951B78" w:rsidRDefault="00276EF0">
      <w:pPr>
        <w:pStyle w:val="af0"/>
        <w:numPr>
          <w:ilvl w:val="0"/>
          <w:numId w:val="15"/>
        </w:numPr>
        <w:ind w:left="1418" w:right="-1" w:hanging="284"/>
        <w:rPr>
          <w:sz w:val="24"/>
          <w:szCs w:val="24"/>
        </w:rPr>
      </w:pPr>
      <w:r>
        <w:rPr>
          <w:sz w:val="24"/>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14:paraId="51D21CBE" w14:textId="77777777" w:rsidR="00951B78" w:rsidRDefault="00276EF0">
      <w:pPr>
        <w:pStyle w:val="af0"/>
        <w:numPr>
          <w:ilvl w:val="0"/>
          <w:numId w:val="15"/>
        </w:numPr>
        <w:ind w:left="1418" w:right="-1" w:hanging="284"/>
        <w:rPr>
          <w:sz w:val="24"/>
          <w:szCs w:val="24"/>
        </w:rPr>
      </w:pPr>
      <w:r>
        <w:rPr>
          <w:sz w:val="24"/>
          <w:szCs w:val="24"/>
        </w:rPr>
        <w:t>различать и называть геометрические фигуры: прямой угол; ломаную, многоугольник; выделять среди четырехугольников прямоугольники, квадраты;</w:t>
      </w:r>
    </w:p>
    <w:p w14:paraId="04A58A41" w14:textId="77777777" w:rsidR="00951B78" w:rsidRDefault="00276EF0">
      <w:pPr>
        <w:pStyle w:val="af0"/>
        <w:numPr>
          <w:ilvl w:val="0"/>
          <w:numId w:val="15"/>
        </w:numPr>
        <w:ind w:left="1418" w:right="-1" w:hanging="284"/>
        <w:rPr>
          <w:sz w:val="24"/>
          <w:szCs w:val="24"/>
        </w:rPr>
      </w:pPr>
      <w:r>
        <w:rPr>
          <w:sz w:val="24"/>
          <w:szCs w:val="24"/>
        </w:rP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14:paraId="5DB5A24C" w14:textId="77777777" w:rsidR="00951B78" w:rsidRDefault="00276EF0">
      <w:pPr>
        <w:pStyle w:val="af0"/>
        <w:numPr>
          <w:ilvl w:val="0"/>
          <w:numId w:val="15"/>
        </w:numPr>
        <w:ind w:left="1418" w:right="-1" w:hanging="284"/>
        <w:rPr>
          <w:sz w:val="24"/>
          <w:szCs w:val="24"/>
        </w:rPr>
      </w:pPr>
      <w:r>
        <w:rPr>
          <w:sz w:val="24"/>
          <w:szCs w:val="24"/>
        </w:rPr>
        <w:t>выполнять измерение длин реальных объектов с помощью линейки;</w:t>
      </w:r>
    </w:p>
    <w:p w14:paraId="1C2030C7" w14:textId="77777777" w:rsidR="00951B78" w:rsidRDefault="00276EF0">
      <w:pPr>
        <w:pStyle w:val="af0"/>
        <w:numPr>
          <w:ilvl w:val="0"/>
          <w:numId w:val="15"/>
        </w:numPr>
        <w:ind w:left="1418" w:right="-1" w:hanging="284"/>
        <w:rPr>
          <w:sz w:val="24"/>
          <w:szCs w:val="24"/>
        </w:rPr>
      </w:pPr>
      <w:r>
        <w:rPr>
          <w:sz w:val="24"/>
          <w:szCs w:val="24"/>
        </w:rPr>
        <w:t>находить длину ломаной, состоящей из двух-трёх звеньев, периметр прямоугольника (квадрата);</w:t>
      </w:r>
    </w:p>
    <w:p w14:paraId="19FBFCBD" w14:textId="77777777" w:rsidR="00951B78" w:rsidRDefault="00276EF0">
      <w:pPr>
        <w:pStyle w:val="af0"/>
        <w:numPr>
          <w:ilvl w:val="0"/>
          <w:numId w:val="15"/>
        </w:numPr>
        <w:ind w:left="1418" w:right="-1" w:hanging="284"/>
        <w:rPr>
          <w:sz w:val="24"/>
          <w:szCs w:val="24"/>
        </w:rPr>
      </w:pPr>
      <w:r>
        <w:rPr>
          <w:sz w:val="24"/>
          <w:szCs w:val="24"/>
        </w:rPr>
        <w:lastRenderedPageBreak/>
        <w:t>распознавать верные (истинные) и неверные (ложные) утверждения со словами «все», «каждый»; проводить одно-</w:t>
      </w:r>
      <w:proofErr w:type="spellStart"/>
      <w:r>
        <w:rPr>
          <w:sz w:val="24"/>
          <w:szCs w:val="24"/>
        </w:rPr>
        <w:t>двухшаговые</w:t>
      </w:r>
      <w:proofErr w:type="spellEnd"/>
      <w:r>
        <w:rPr>
          <w:sz w:val="24"/>
          <w:szCs w:val="24"/>
        </w:rPr>
        <w:t xml:space="preserve"> логические рассуждения и делать выводы;</w:t>
      </w:r>
    </w:p>
    <w:p w14:paraId="731BAC35" w14:textId="77777777" w:rsidR="00951B78" w:rsidRDefault="00276EF0">
      <w:pPr>
        <w:pStyle w:val="af0"/>
        <w:numPr>
          <w:ilvl w:val="0"/>
          <w:numId w:val="15"/>
        </w:numPr>
        <w:ind w:left="1418" w:right="-1" w:hanging="284"/>
        <w:rPr>
          <w:sz w:val="24"/>
          <w:szCs w:val="24"/>
        </w:rPr>
      </w:pPr>
      <w:r>
        <w:rPr>
          <w:sz w:val="24"/>
          <w:szCs w:val="24"/>
        </w:rPr>
        <w:t>находить общий признак группы математических объектов (чисел, величин, геометрических фигур) по заданному критерию;</w:t>
      </w:r>
    </w:p>
    <w:p w14:paraId="07AA6D63" w14:textId="77777777" w:rsidR="00951B78" w:rsidRDefault="00276EF0">
      <w:pPr>
        <w:pStyle w:val="af0"/>
        <w:numPr>
          <w:ilvl w:val="0"/>
          <w:numId w:val="15"/>
        </w:numPr>
        <w:ind w:left="1418" w:right="-1" w:hanging="284"/>
        <w:rPr>
          <w:sz w:val="24"/>
          <w:szCs w:val="24"/>
        </w:rPr>
      </w:pPr>
      <w:r>
        <w:rPr>
          <w:sz w:val="24"/>
          <w:szCs w:val="24"/>
        </w:rPr>
        <w:t>находить закономерность в ряду объектов (чисел, геометрических фигур);</w:t>
      </w:r>
    </w:p>
    <w:p w14:paraId="30331375" w14:textId="77777777" w:rsidR="00951B78" w:rsidRDefault="00276EF0">
      <w:pPr>
        <w:pStyle w:val="af0"/>
        <w:numPr>
          <w:ilvl w:val="0"/>
          <w:numId w:val="15"/>
        </w:numPr>
        <w:ind w:left="1418" w:right="-1" w:hanging="284"/>
        <w:rPr>
          <w:sz w:val="24"/>
          <w:szCs w:val="24"/>
        </w:rPr>
      </w:pPr>
      <w:r>
        <w:rPr>
          <w:sz w:val="24"/>
          <w:szCs w:val="24"/>
        </w:rPr>
        <w:t>представлять информацию в заданной форме: дополнять текст задачи числами, в ходе совместной деятельности после предварительного обсуждения заполнять строку/столбец таблицы, указывать числовые данные на рисунке (изображении геометрических фигур);</w:t>
      </w:r>
    </w:p>
    <w:p w14:paraId="327E3497" w14:textId="77777777" w:rsidR="00951B78" w:rsidRDefault="00276EF0">
      <w:pPr>
        <w:pStyle w:val="af0"/>
        <w:numPr>
          <w:ilvl w:val="0"/>
          <w:numId w:val="15"/>
        </w:numPr>
        <w:ind w:left="1418" w:right="-1" w:hanging="284"/>
        <w:rPr>
          <w:sz w:val="24"/>
          <w:szCs w:val="24"/>
        </w:rPr>
      </w:pPr>
      <w:r>
        <w:rPr>
          <w:sz w:val="24"/>
          <w:szCs w:val="24"/>
        </w:rPr>
        <w:t>сравнивать группы объектов (находить общее, различное);</w:t>
      </w:r>
    </w:p>
    <w:p w14:paraId="2EB44A77" w14:textId="77777777" w:rsidR="00951B78" w:rsidRDefault="00276EF0">
      <w:pPr>
        <w:pStyle w:val="af0"/>
        <w:numPr>
          <w:ilvl w:val="0"/>
          <w:numId w:val="15"/>
        </w:numPr>
        <w:ind w:left="1418" w:right="-1" w:hanging="284"/>
        <w:jc w:val="left"/>
        <w:rPr>
          <w:sz w:val="24"/>
          <w:szCs w:val="24"/>
        </w:rPr>
      </w:pPr>
      <w:r>
        <w:rPr>
          <w:sz w:val="24"/>
          <w:szCs w:val="24"/>
        </w:rPr>
        <w:t>обнаруживать модели геометрических фигур в окружающем мире;</w:t>
      </w:r>
    </w:p>
    <w:p w14:paraId="55998741" w14:textId="77777777" w:rsidR="00951B78" w:rsidRDefault="00276EF0">
      <w:pPr>
        <w:pStyle w:val="af0"/>
        <w:numPr>
          <w:ilvl w:val="0"/>
          <w:numId w:val="15"/>
        </w:numPr>
        <w:ind w:left="1418" w:right="-1" w:hanging="284"/>
        <w:jc w:val="left"/>
        <w:rPr>
          <w:sz w:val="24"/>
          <w:szCs w:val="24"/>
        </w:rPr>
      </w:pPr>
      <w:r>
        <w:rPr>
          <w:sz w:val="24"/>
          <w:szCs w:val="24"/>
        </w:rPr>
        <w:t>подбирать примеры, подтверждающие суждение, ответ;</w:t>
      </w:r>
    </w:p>
    <w:p w14:paraId="7DE6A226" w14:textId="77777777" w:rsidR="00951B78" w:rsidRDefault="00276EF0">
      <w:pPr>
        <w:pStyle w:val="af0"/>
        <w:numPr>
          <w:ilvl w:val="0"/>
          <w:numId w:val="15"/>
        </w:numPr>
        <w:ind w:left="1418" w:right="-1" w:hanging="284"/>
        <w:jc w:val="left"/>
        <w:rPr>
          <w:sz w:val="24"/>
          <w:szCs w:val="24"/>
        </w:rPr>
      </w:pPr>
      <w:r>
        <w:rPr>
          <w:sz w:val="24"/>
          <w:szCs w:val="24"/>
        </w:rPr>
        <w:t>составлять (дополнять) текстовую задачу;</w:t>
      </w:r>
    </w:p>
    <w:p w14:paraId="13E78E55" w14:textId="77777777" w:rsidR="00951B78" w:rsidRDefault="00276EF0">
      <w:pPr>
        <w:pStyle w:val="af0"/>
        <w:numPr>
          <w:ilvl w:val="0"/>
          <w:numId w:val="15"/>
        </w:numPr>
        <w:ind w:left="1418" w:right="-1" w:hanging="284"/>
        <w:jc w:val="left"/>
        <w:rPr>
          <w:sz w:val="24"/>
          <w:szCs w:val="24"/>
        </w:rPr>
      </w:pPr>
      <w:r>
        <w:rPr>
          <w:sz w:val="24"/>
          <w:szCs w:val="24"/>
        </w:rPr>
        <w:t>проверять правильность вычислений с опорой на образец.</w:t>
      </w:r>
    </w:p>
    <w:p w14:paraId="354C168A" w14:textId="77777777" w:rsidR="00951B78" w:rsidRDefault="00951B78">
      <w:pPr>
        <w:pStyle w:val="af0"/>
        <w:ind w:left="0" w:right="-1" w:firstLine="851"/>
        <w:jc w:val="left"/>
        <w:rPr>
          <w:sz w:val="24"/>
          <w:szCs w:val="24"/>
        </w:rPr>
      </w:pPr>
    </w:p>
    <w:p w14:paraId="10ADD21C" w14:textId="77777777" w:rsidR="00951B78" w:rsidRDefault="00276EF0">
      <w:pPr>
        <w:pStyle w:val="2"/>
        <w:rPr>
          <w:lang w:val="ru-RU"/>
        </w:rPr>
      </w:pPr>
      <w:bookmarkStart w:id="13" w:name="_Toc142815737"/>
      <w:r>
        <w:rPr>
          <w:lang w:val="ru-RU"/>
        </w:rPr>
        <w:t>КОРРЕКЦИОННАЯ РАБОТА</w:t>
      </w:r>
      <w:bookmarkEnd w:id="13"/>
    </w:p>
    <w:p w14:paraId="3D192CEE" w14:textId="77777777" w:rsidR="00951B78" w:rsidRDefault="00276EF0">
      <w:pPr>
        <w:ind w:firstLine="426"/>
        <w:jc w:val="both"/>
        <w:rPr>
          <w:rFonts w:ascii="Times New Roman" w:hAnsi="Times New Roman"/>
          <w:lang w:val="ru-RU"/>
        </w:rPr>
      </w:pPr>
      <w:r>
        <w:rPr>
          <w:rFonts w:ascii="Times New Roman" w:hAnsi="Times New Roman"/>
          <w:lang w:val="ru-RU"/>
        </w:rPr>
        <w:t>У обучающихся с тяжелыми нарушениями речи кроме недостатков речевого развития обнаруживается ряд сопутствующих и вторичных отклонений в формировании психических функций, недостатки формирования пространственных представлений, что может затруднять освоение ими программы по математике. Однако, при наличии коррекционной направленности обучения данный контингент обучающихся осваивает основные компетенции, предусмотренные федеральными государственными стандартами.</w:t>
      </w:r>
    </w:p>
    <w:p w14:paraId="0E91E781" w14:textId="77777777" w:rsidR="00951B78" w:rsidRDefault="00276EF0">
      <w:pPr>
        <w:ind w:firstLine="426"/>
        <w:jc w:val="both"/>
        <w:rPr>
          <w:rFonts w:ascii="Times New Roman" w:hAnsi="Times New Roman"/>
          <w:lang w:val="ru-RU"/>
        </w:rPr>
      </w:pPr>
      <w:r>
        <w:rPr>
          <w:rFonts w:ascii="Times New Roman" w:hAnsi="Times New Roman"/>
          <w:lang w:val="ru-RU"/>
        </w:rPr>
        <w:t>Специфическими направлениями деятельности являются:</w:t>
      </w:r>
    </w:p>
    <w:p w14:paraId="36C25E97" w14:textId="77777777" w:rsidR="00951B78" w:rsidRDefault="00276EF0">
      <w:pPr>
        <w:ind w:firstLine="426"/>
        <w:jc w:val="both"/>
        <w:rPr>
          <w:rFonts w:ascii="Times New Roman" w:hAnsi="Times New Roman"/>
          <w:lang w:val="ru-RU"/>
        </w:rPr>
      </w:pPr>
      <w:r>
        <w:rPr>
          <w:rFonts w:ascii="Times New Roman" w:hAnsi="Times New Roman"/>
          <w:lang w:val="ru-RU"/>
        </w:rPr>
        <w:t xml:space="preserve">- </w:t>
      </w:r>
      <w:proofErr w:type="gramStart"/>
      <w:r>
        <w:rPr>
          <w:rFonts w:ascii="Times New Roman" w:hAnsi="Times New Roman"/>
          <w:lang w:val="ru-RU"/>
        </w:rPr>
        <w:t>формирование  словаря</w:t>
      </w:r>
      <w:proofErr w:type="gramEnd"/>
      <w:r>
        <w:rPr>
          <w:rFonts w:ascii="Times New Roman" w:hAnsi="Times New Roman"/>
          <w:lang w:val="ru-RU"/>
        </w:rPr>
        <w:t xml:space="preserve">, включающего математическую терминологию,  и формирование навыка его использование в  самостоятельной речи (понимание и продуцирование).  Поскольку данная лексика носит абстрактный характер, и в ряде случаев имеет сложную </w:t>
      </w:r>
      <w:proofErr w:type="spellStart"/>
      <w:r>
        <w:rPr>
          <w:rFonts w:ascii="Times New Roman" w:hAnsi="Times New Roman"/>
          <w:lang w:val="ru-RU"/>
        </w:rPr>
        <w:t>звукослоговую</w:t>
      </w:r>
      <w:proofErr w:type="spellEnd"/>
      <w:r>
        <w:rPr>
          <w:rFonts w:ascii="Times New Roman" w:hAnsi="Times New Roman"/>
          <w:lang w:val="ru-RU"/>
        </w:rPr>
        <w:t xml:space="preserve"> структуру, постольку требуется более длительное время для ее </w:t>
      </w:r>
      <w:proofErr w:type="gramStart"/>
      <w:r>
        <w:rPr>
          <w:rFonts w:ascii="Times New Roman" w:hAnsi="Times New Roman"/>
          <w:lang w:val="ru-RU"/>
        </w:rPr>
        <w:t>освоения .</w:t>
      </w:r>
      <w:proofErr w:type="gramEnd"/>
      <w:r>
        <w:rPr>
          <w:rFonts w:ascii="Times New Roman" w:hAnsi="Times New Roman"/>
          <w:lang w:val="ru-RU"/>
        </w:rPr>
        <w:t xml:space="preserve"> При этом обязательно наличие зрительных опор и жесткая поэтапность ее формирования.</w:t>
      </w:r>
    </w:p>
    <w:p w14:paraId="267F5683" w14:textId="77777777" w:rsidR="00951B78" w:rsidRDefault="00276EF0">
      <w:pPr>
        <w:pStyle w:val="af5"/>
        <w:shd w:val="clear" w:color="auto" w:fill="FFFFFF"/>
        <w:spacing w:before="0" w:beforeAutospacing="0" w:after="0" w:afterAutospacing="0"/>
        <w:ind w:firstLine="426"/>
        <w:jc w:val="both"/>
        <w:rPr>
          <w:color w:val="000000"/>
        </w:rPr>
      </w:pPr>
      <w:r>
        <w:t xml:space="preserve">- развитие грамматического строя речи. При решении арифметических задач могут возникнуть трудности с понимаем обучающимися формулировок условий и вопроса задачи. Особенно сложно им дается понимание грамматических конструкций в косвенных задачах, типа: </w:t>
      </w:r>
    </w:p>
    <w:p w14:paraId="7E2693BD" w14:textId="77777777" w:rsidR="00951B78" w:rsidRDefault="00276EF0">
      <w:pPr>
        <w:shd w:val="clear" w:color="auto" w:fill="FFFFFF"/>
        <w:jc w:val="both"/>
        <w:rPr>
          <w:rFonts w:ascii="Times New Roman" w:eastAsia="Times New Roman" w:hAnsi="Times New Roman"/>
          <w:i/>
          <w:iCs/>
          <w:color w:val="000000"/>
          <w:lang w:val="ru-RU" w:eastAsia="ru-RU"/>
        </w:rPr>
      </w:pPr>
      <w:r>
        <w:rPr>
          <w:rFonts w:ascii="Times New Roman" w:eastAsia="Times New Roman" w:hAnsi="Times New Roman"/>
          <w:i/>
          <w:iCs/>
          <w:color w:val="000000"/>
          <w:lang w:val="ru-RU" w:eastAsia="ru-RU"/>
        </w:rPr>
        <w:t>В классе учатся 12 девочек, это на 4 меньше, чем мальчиков. Сколько мальчиков в классе?</w:t>
      </w:r>
    </w:p>
    <w:p w14:paraId="307491A0" w14:textId="77777777" w:rsidR="00951B78" w:rsidRDefault="00276EF0">
      <w:pPr>
        <w:shd w:val="clear" w:color="auto" w:fill="FFFFFF"/>
        <w:jc w:val="both"/>
        <w:rPr>
          <w:rFonts w:ascii="Times New Roman" w:eastAsia="Times New Roman" w:hAnsi="Times New Roman"/>
          <w:i/>
          <w:iCs/>
          <w:color w:val="000000"/>
          <w:lang w:val="ru-RU" w:eastAsia="ru-RU"/>
        </w:rPr>
      </w:pPr>
      <w:r>
        <w:rPr>
          <w:rFonts w:ascii="Times New Roman" w:hAnsi="Times New Roman"/>
          <w:i/>
          <w:iCs/>
          <w:color w:val="000000"/>
          <w:shd w:val="clear" w:color="auto" w:fill="FFFFFF"/>
          <w:lang w:val="ru-RU"/>
        </w:rPr>
        <w:t>В одном куске 6 м проволоки, это в 2 раза больше, чем во втором куске. Сколько метров проволоки во втором куске?</w:t>
      </w:r>
    </w:p>
    <w:p w14:paraId="3A057B7F" w14:textId="77777777" w:rsidR="00951B78" w:rsidRDefault="00276EF0">
      <w:pPr>
        <w:ind w:firstLine="426"/>
        <w:jc w:val="both"/>
        <w:rPr>
          <w:rFonts w:ascii="Times New Roman" w:hAnsi="Times New Roman"/>
          <w:lang w:val="ru-RU"/>
        </w:rPr>
      </w:pPr>
      <w:r>
        <w:rPr>
          <w:rFonts w:ascii="Times New Roman" w:hAnsi="Times New Roman"/>
          <w:lang w:val="ru-RU"/>
        </w:rPr>
        <w:t>Задачи и задания, представленные в косвенной форме, инструкции с инверсией требуют тщательной проработки, дешифровки грамматических конструкций, в том числе, с использованием наглядности, в частности, рисунков, графиков, другого наглядного материала.</w:t>
      </w:r>
    </w:p>
    <w:p w14:paraId="572AC793" w14:textId="77777777" w:rsidR="00951B78" w:rsidRDefault="00276EF0">
      <w:pPr>
        <w:ind w:firstLine="426"/>
        <w:jc w:val="both"/>
        <w:rPr>
          <w:rFonts w:ascii="Times New Roman" w:hAnsi="Times New Roman"/>
          <w:lang w:val="ru-RU"/>
        </w:rPr>
      </w:pPr>
      <w:r>
        <w:rPr>
          <w:rFonts w:ascii="Times New Roman" w:hAnsi="Times New Roman"/>
          <w:lang w:val="ru-RU"/>
        </w:rPr>
        <w:t xml:space="preserve">- развитие пространственных представлений. Недостатки формирования оптико-пространственных и квази-пространственных представлений обуславливают проблемы ориентации в клеточках на страницах тетради, способах развертывания геометрического материала, последовательности воспроизведения числового ряда. </w:t>
      </w:r>
    </w:p>
    <w:p w14:paraId="0C1CB27C" w14:textId="77777777" w:rsidR="00951B78" w:rsidRDefault="00276EF0">
      <w:pPr>
        <w:ind w:firstLine="426"/>
        <w:jc w:val="both"/>
        <w:rPr>
          <w:rFonts w:ascii="Times New Roman" w:hAnsi="Times New Roman"/>
          <w:lang w:val="ru-RU"/>
        </w:rPr>
      </w:pPr>
      <w:r>
        <w:rPr>
          <w:rFonts w:ascii="Times New Roman" w:hAnsi="Times New Roman"/>
          <w:lang w:val="ru-RU"/>
        </w:rPr>
        <w:t>Данные направления работы необходимо реализовывать в совместной деятельности учителя класса и участников психолого-педагогического сопровождения (учителя-логопеда, педагога-психолога) в рамках единого подхода. Только систематическая работа всего педагогического коллектива может способствовать успешному освоению результатов, заданных в программе.</w:t>
      </w:r>
    </w:p>
    <w:p w14:paraId="4E0AF0F5" w14:textId="77777777" w:rsidR="00951B78" w:rsidRDefault="00276EF0">
      <w:pPr>
        <w:ind w:firstLine="426"/>
        <w:jc w:val="both"/>
        <w:rPr>
          <w:rFonts w:ascii="Times New Roman" w:hAnsi="Times New Roman"/>
          <w:lang w:val="ru-RU"/>
        </w:rPr>
        <w:sectPr w:rsidR="00951B78">
          <w:footerReference w:type="default" r:id="rId11"/>
          <w:pgSz w:w="11906" w:h="16838"/>
          <w:pgMar w:top="1134" w:right="850" w:bottom="1134" w:left="1701" w:header="720" w:footer="720" w:gutter="0"/>
          <w:cols w:space="720"/>
          <w:docGrid w:linePitch="326"/>
        </w:sectPr>
      </w:pPr>
      <w:r>
        <w:rPr>
          <w:rFonts w:ascii="Times New Roman" w:hAnsi="Times New Roman"/>
          <w:lang w:val="ru-RU"/>
        </w:rPr>
        <w:lastRenderedPageBreak/>
        <w:t xml:space="preserve">Необходимым условием успешности обучения является дифференциация трудностей, которые возникают вследствие неполноценности речевого развития школьника с ТНР и могут быть преодолены в процессе коррекционной работы, и пробелов в знаниях, имеющие разнообразные причины, обусловливающие недостаточный уровень усвоения предметных результатов как таковых. </w:t>
      </w:r>
    </w:p>
    <w:p w14:paraId="38258CB5" w14:textId="77777777" w:rsidR="00951B78" w:rsidRDefault="00276EF0">
      <w:pPr>
        <w:pStyle w:val="2"/>
      </w:pPr>
      <w:bookmarkStart w:id="14" w:name="_Toc142815742"/>
      <w:r>
        <w:rPr>
          <w:w w:val="95"/>
        </w:rPr>
        <w:lastRenderedPageBreak/>
        <w:t>2 КЛАСС</w:t>
      </w:r>
      <w:r>
        <w:rPr>
          <w:spacing w:val="6"/>
          <w:w w:val="95"/>
        </w:rPr>
        <w:t xml:space="preserve"> </w:t>
      </w:r>
      <w:r>
        <w:rPr>
          <w:w w:val="95"/>
        </w:rPr>
        <w:t>(136</w:t>
      </w:r>
      <w:r>
        <w:rPr>
          <w:spacing w:val="7"/>
          <w:w w:val="95"/>
        </w:rPr>
        <w:t xml:space="preserve"> </w:t>
      </w:r>
      <w:r>
        <w:rPr>
          <w:w w:val="95"/>
        </w:rPr>
        <w:t>ЧАСОВ)</w:t>
      </w:r>
      <w:bookmarkEnd w:id="14"/>
    </w:p>
    <w:p w14:paraId="1393D871" w14:textId="77777777" w:rsidR="00951B78" w:rsidRDefault="00951B78">
      <w:pPr>
        <w:pStyle w:val="af0"/>
        <w:spacing w:before="9"/>
        <w:ind w:left="0"/>
        <w:jc w:val="left"/>
        <w:rPr>
          <w:rFonts w:ascii="Trebuchet MS"/>
          <w:sz w:val="7"/>
        </w:rPr>
      </w:pPr>
    </w:p>
    <w:tbl>
      <w:tblPr>
        <w:tblStyle w:val="TableNormal"/>
        <w:tblW w:w="1417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4111"/>
        <w:gridCol w:w="7796"/>
      </w:tblGrid>
      <w:tr w:rsidR="00951B78" w14:paraId="1292412C" w14:textId="77777777">
        <w:trPr>
          <w:trHeight w:val="793"/>
        </w:trPr>
        <w:tc>
          <w:tcPr>
            <w:tcW w:w="2268" w:type="dxa"/>
            <w:vAlign w:val="center"/>
          </w:tcPr>
          <w:p w14:paraId="29E334FA" w14:textId="77777777" w:rsidR="00951B78" w:rsidRDefault="00276EF0">
            <w:pPr>
              <w:pStyle w:val="TableParagraph"/>
              <w:ind w:left="0" w:right="132"/>
              <w:jc w:val="center"/>
              <w:rPr>
                <w:b/>
              </w:rPr>
            </w:pPr>
            <w:r>
              <w:rPr>
                <w:b/>
              </w:rPr>
              <w:t>Тема, раздел курса, примерное количество часов</w:t>
            </w:r>
          </w:p>
        </w:tc>
        <w:tc>
          <w:tcPr>
            <w:tcW w:w="4111" w:type="dxa"/>
            <w:vAlign w:val="center"/>
          </w:tcPr>
          <w:p w14:paraId="608B0F46" w14:textId="77777777" w:rsidR="00951B78" w:rsidRDefault="00276EF0">
            <w:pPr>
              <w:pStyle w:val="TableParagraph"/>
              <w:ind w:left="0"/>
              <w:jc w:val="center"/>
              <w:rPr>
                <w:b/>
              </w:rPr>
            </w:pPr>
            <w:r>
              <w:rPr>
                <w:b/>
              </w:rPr>
              <w:t>Предметное содержание</w:t>
            </w:r>
          </w:p>
        </w:tc>
        <w:tc>
          <w:tcPr>
            <w:tcW w:w="7796" w:type="dxa"/>
            <w:vAlign w:val="center"/>
          </w:tcPr>
          <w:p w14:paraId="51D5CFD0" w14:textId="77777777" w:rsidR="00951B78" w:rsidRDefault="00276EF0">
            <w:pPr>
              <w:pStyle w:val="TableParagraph"/>
              <w:ind w:left="699" w:right="682" w:firstLine="162"/>
              <w:jc w:val="center"/>
              <w:rPr>
                <w:b/>
              </w:rPr>
            </w:pPr>
            <w:r>
              <w:rPr>
                <w:b/>
              </w:rPr>
              <w:t>Методы и формы организации обучения. Характеристика деятельности обучающихся</w:t>
            </w:r>
          </w:p>
        </w:tc>
      </w:tr>
      <w:tr w:rsidR="00951B78" w:rsidRPr="003558C2" w14:paraId="0E4839F7" w14:textId="77777777">
        <w:trPr>
          <w:trHeight w:val="5434"/>
        </w:trPr>
        <w:tc>
          <w:tcPr>
            <w:tcW w:w="2268" w:type="dxa"/>
            <w:tcBorders>
              <w:left w:val="single" w:sz="6" w:space="0" w:color="000000"/>
              <w:right w:val="single" w:sz="6" w:space="0" w:color="000000"/>
            </w:tcBorders>
          </w:tcPr>
          <w:p w14:paraId="18A099E3" w14:textId="77777777" w:rsidR="00951B78" w:rsidRDefault="00276EF0">
            <w:pPr>
              <w:pStyle w:val="TableParagraph"/>
              <w:ind w:left="110"/>
              <w:rPr>
                <w:b/>
              </w:rPr>
            </w:pPr>
            <w:r>
              <w:rPr>
                <w:b/>
              </w:rPr>
              <w:t>Числа</w:t>
            </w:r>
          </w:p>
          <w:p w14:paraId="0FDAE9F6" w14:textId="77777777" w:rsidR="00951B78" w:rsidRDefault="00276EF0">
            <w:pPr>
              <w:pStyle w:val="TableParagraph"/>
              <w:ind w:left="110"/>
              <w:rPr>
                <w:b/>
              </w:rPr>
            </w:pPr>
            <w:r>
              <w:rPr>
                <w:b/>
              </w:rPr>
              <w:t>(10 ч)</w:t>
            </w:r>
          </w:p>
        </w:tc>
        <w:tc>
          <w:tcPr>
            <w:tcW w:w="4111" w:type="dxa"/>
            <w:tcBorders>
              <w:left w:val="single" w:sz="6" w:space="0" w:color="000000"/>
            </w:tcBorders>
          </w:tcPr>
          <w:p w14:paraId="066F2B33" w14:textId="77777777" w:rsidR="00951B78" w:rsidRDefault="00276EF0">
            <w:pPr>
              <w:pStyle w:val="TableParagraph"/>
              <w:ind w:left="283" w:right="284"/>
            </w:pPr>
            <w:r>
              <w:t>Числа в пределах 100: чтение, запись, десятичный состав, сравнение.</w:t>
            </w:r>
          </w:p>
          <w:p w14:paraId="4B5E9EC6" w14:textId="77777777" w:rsidR="00951B78" w:rsidRDefault="00276EF0">
            <w:pPr>
              <w:pStyle w:val="TableParagraph"/>
              <w:ind w:left="283" w:right="284"/>
            </w:pPr>
            <w:r>
              <w:t>Запись равенства, неравенства. Увеличение/уменьшение числа на несколько единиц/десятков; разностное сравнение чисел.</w:t>
            </w:r>
          </w:p>
          <w:p w14:paraId="07FDF00B" w14:textId="77777777" w:rsidR="00951B78" w:rsidRDefault="00276EF0">
            <w:pPr>
              <w:pStyle w:val="TableParagraph"/>
              <w:ind w:left="283" w:right="284"/>
            </w:pPr>
            <w:r>
              <w:t>Чётные и нечётные числа.</w:t>
            </w:r>
          </w:p>
          <w:p w14:paraId="29B19A02" w14:textId="77777777" w:rsidR="00951B78" w:rsidRDefault="00276EF0">
            <w:pPr>
              <w:pStyle w:val="TableParagraph"/>
              <w:ind w:left="283" w:right="284"/>
            </w:pPr>
            <w:r>
              <w:t>Представление числа в виде суммы разрядных слагаемых.</w:t>
            </w:r>
          </w:p>
          <w:p w14:paraId="5C4E45F3" w14:textId="77777777" w:rsidR="00951B78" w:rsidRDefault="00276EF0">
            <w:pPr>
              <w:pStyle w:val="TableParagraph"/>
              <w:ind w:left="283" w:right="284"/>
            </w:pPr>
            <w:r>
              <w:t>Работа с математической терминологией (однозначное, двузначное, чётное-нечётное число; число и цифра; компоненты арифметического действия, их название).</w:t>
            </w:r>
          </w:p>
        </w:tc>
        <w:tc>
          <w:tcPr>
            <w:tcW w:w="7796" w:type="dxa"/>
          </w:tcPr>
          <w:p w14:paraId="7B04114F" w14:textId="77777777" w:rsidR="00951B78" w:rsidRDefault="00276EF0">
            <w:pPr>
              <w:pStyle w:val="TableParagraph"/>
              <w:ind w:left="283" w:right="275"/>
            </w:pPr>
            <w:r>
              <w:t>Устная и письменная работа с числами: чтение, составление, сравнение, изменение; счёт единицами, двойками, тройками от заданного числа в порядке убывания/возрастания.</w:t>
            </w:r>
          </w:p>
          <w:p w14:paraId="4FB8369F" w14:textId="77777777" w:rsidR="00951B78" w:rsidRDefault="00276EF0">
            <w:pPr>
              <w:pStyle w:val="TableParagraph"/>
              <w:ind w:left="283" w:right="275"/>
            </w:pPr>
            <w:r>
              <w:t>Оформление математических записей. Учебный диалог: формулирование предположения о результате сравнения чисел, его словесное объяснение (устно, письменно).</w:t>
            </w:r>
          </w:p>
          <w:p w14:paraId="55EEDE42" w14:textId="77777777" w:rsidR="00951B78" w:rsidRDefault="00276EF0">
            <w:pPr>
              <w:pStyle w:val="TableParagraph"/>
              <w:ind w:left="283" w:right="275"/>
            </w:pPr>
            <w:r>
              <w:t>Запись общего свойства группы чисел. Характеристика одного числа (величины, геометрической фигуры) из группы.</w:t>
            </w:r>
          </w:p>
          <w:p w14:paraId="3406BBB2" w14:textId="77777777" w:rsidR="00951B78" w:rsidRDefault="00276EF0">
            <w:pPr>
              <w:pStyle w:val="TableParagraph"/>
              <w:ind w:left="283" w:right="275"/>
            </w:pPr>
            <w:r>
              <w:t>Практическая работа: установление математического отношения («больше/меньше на …», «больше/меньше в …») в житейской ситуации (сравнение по возрасту, массе и др.). Работа в парах/группах. Проверка правильности выбора арифметического действия, соответствующего отношению «больше на …», «меньше на …» (с помощью предметной модели, сюжетной ситуации).</w:t>
            </w:r>
          </w:p>
          <w:p w14:paraId="51E484B9" w14:textId="77777777" w:rsidR="00951B78" w:rsidRDefault="00276EF0">
            <w:pPr>
              <w:pStyle w:val="TableParagraph"/>
              <w:ind w:left="283" w:right="275"/>
            </w:pPr>
            <w:r>
              <w:t>Учебная беседа: обсуждение возможности представления числа разными способами (предметная модель, запись словами, с помощью таблицы разрядов, в виде суммы разрядных слагаемых).</w:t>
            </w:r>
          </w:p>
          <w:p w14:paraId="61BC8FEF" w14:textId="77777777" w:rsidR="00951B78" w:rsidRDefault="00276EF0">
            <w:pPr>
              <w:pStyle w:val="TableParagraph"/>
              <w:ind w:left="283" w:right="275"/>
            </w:pPr>
            <w:r>
              <w:t>Работа в парах: ответ на вопросы: «Что такое знаки?», «Какие знаки вы знаете?», «Зачем нужны знаки в жизни, как они используются в математике?» (цифры, знаки, сравнения, равенства, арифметических действий, скобки).</w:t>
            </w:r>
          </w:p>
          <w:p w14:paraId="41DE7556" w14:textId="77777777" w:rsidR="00951B78" w:rsidRDefault="00276EF0">
            <w:pPr>
              <w:pStyle w:val="TableParagraph"/>
              <w:ind w:left="283" w:right="275"/>
            </w:pPr>
            <w:r>
              <w:t>Игры-соревнования, связанные с подбором чисел, обладающих заданным свойством, нахождением общего, различного в группах чисел, распределением чисел на группы по существенному основанию. Дифференцированное задание: работа с наглядностью — использование различных опор (таблиц, схем) для формулирования ответа на вопрос.</w:t>
            </w:r>
          </w:p>
        </w:tc>
      </w:tr>
    </w:tbl>
    <w:p w14:paraId="4C44B3AB" w14:textId="77777777" w:rsidR="00951B78" w:rsidRDefault="00951B78">
      <w:pPr>
        <w:rPr>
          <w:sz w:val="18"/>
          <w:lang w:val="ru-RU"/>
        </w:rPr>
        <w:sectPr w:rsidR="00951B78">
          <w:pgSz w:w="16838" w:h="11906" w:orient="landscape"/>
          <w:pgMar w:top="1701" w:right="1134" w:bottom="850" w:left="1134" w:header="720" w:footer="720" w:gutter="0"/>
          <w:cols w:space="720"/>
          <w:docGrid w:linePitch="326"/>
        </w:sectPr>
      </w:pPr>
    </w:p>
    <w:p w14:paraId="301037C0" w14:textId="77777777" w:rsidR="00951B78" w:rsidRDefault="00951B78">
      <w:pPr>
        <w:pStyle w:val="af0"/>
        <w:spacing w:before="11"/>
        <w:ind w:left="0"/>
        <w:jc w:val="left"/>
        <w:rPr>
          <w:i/>
          <w:sz w:val="24"/>
          <w:szCs w:val="24"/>
        </w:rPr>
      </w:pPr>
    </w:p>
    <w:tbl>
      <w:tblPr>
        <w:tblStyle w:val="TableNormal"/>
        <w:tblW w:w="14175" w:type="dxa"/>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4111"/>
        <w:gridCol w:w="7796"/>
      </w:tblGrid>
      <w:tr w:rsidR="00951B78" w:rsidRPr="003558C2" w14:paraId="7095000F" w14:textId="77777777">
        <w:trPr>
          <w:trHeight w:val="3174"/>
        </w:trPr>
        <w:tc>
          <w:tcPr>
            <w:tcW w:w="2268" w:type="dxa"/>
            <w:tcBorders>
              <w:left w:val="single" w:sz="6" w:space="0" w:color="000000"/>
            </w:tcBorders>
          </w:tcPr>
          <w:p w14:paraId="4DCD7FE2" w14:textId="77777777" w:rsidR="00951B78" w:rsidRDefault="00276EF0">
            <w:pPr>
              <w:pStyle w:val="TableParagraph"/>
              <w:ind w:left="110"/>
              <w:rPr>
                <w:b/>
              </w:rPr>
            </w:pPr>
            <w:r>
              <w:rPr>
                <w:b/>
              </w:rPr>
              <w:t>Величины</w:t>
            </w:r>
          </w:p>
          <w:p w14:paraId="397D08F5" w14:textId="77777777" w:rsidR="00951B78" w:rsidRDefault="00276EF0">
            <w:pPr>
              <w:pStyle w:val="TableParagraph"/>
              <w:ind w:left="110"/>
              <w:rPr>
                <w:b/>
              </w:rPr>
            </w:pPr>
            <w:r>
              <w:rPr>
                <w:b/>
              </w:rPr>
              <w:t>(11 ч)</w:t>
            </w:r>
          </w:p>
        </w:tc>
        <w:tc>
          <w:tcPr>
            <w:tcW w:w="4111" w:type="dxa"/>
          </w:tcPr>
          <w:p w14:paraId="21BA7353" w14:textId="77777777" w:rsidR="00951B78" w:rsidRDefault="00276EF0">
            <w:pPr>
              <w:pStyle w:val="TableParagraph"/>
              <w:ind w:left="283" w:right="284"/>
            </w:pPr>
            <w:r>
              <w:t>Работа с величинами: сравнение по массе (единица массы — килограмм); измерение длины (единицы длины — метр, дециметр, сантиметр, миллиметр), времени (единицы времени — час, минута).</w:t>
            </w:r>
          </w:p>
          <w:p w14:paraId="0184CAFF" w14:textId="77777777" w:rsidR="00951B78" w:rsidRDefault="00276EF0">
            <w:pPr>
              <w:pStyle w:val="TableParagraph"/>
              <w:ind w:left="283" w:right="284"/>
            </w:pPr>
            <w:r>
              <w:t>Соотношения между единицами величины (в пределах 100), решение практических задач.</w:t>
            </w:r>
          </w:p>
          <w:p w14:paraId="0CCD7A7F" w14:textId="77777777" w:rsidR="00951B78" w:rsidRDefault="00276EF0">
            <w:pPr>
              <w:pStyle w:val="TableParagraph"/>
              <w:ind w:left="283" w:right="284"/>
            </w:pPr>
            <w:r>
              <w:t>Измерение величин.</w:t>
            </w:r>
          </w:p>
        </w:tc>
        <w:tc>
          <w:tcPr>
            <w:tcW w:w="7796" w:type="dxa"/>
            <w:tcBorders>
              <w:top w:val="single" w:sz="6" w:space="0" w:color="000000"/>
              <w:bottom w:val="single" w:sz="6" w:space="0" w:color="000000"/>
            </w:tcBorders>
          </w:tcPr>
          <w:p w14:paraId="59730E2E" w14:textId="77777777" w:rsidR="00951B78" w:rsidRDefault="00276EF0">
            <w:pPr>
              <w:pStyle w:val="TableParagraph"/>
              <w:tabs>
                <w:tab w:val="left" w:pos="7654"/>
              </w:tabs>
              <w:ind w:left="283" w:right="275"/>
            </w:pPr>
            <w:r>
              <w:t>Обсуждение практических ситуаций. Различение единиц измерения одной и той же величины, установление между ними отношения (больше, меньше, равно), запись результата сравнения. Сравнение по росту, массе, возрасту в житейской ситуации и при решении учебных задач.</w:t>
            </w:r>
          </w:p>
          <w:p w14:paraId="511F548A" w14:textId="77777777" w:rsidR="00951B78" w:rsidRDefault="00276EF0">
            <w:pPr>
              <w:pStyle w:val="TableParagraph"/>
              <w:tabs>
                <w:tab w:val="left" w:pos="7654"/>
              </w:tabs>
              <w:ind w:left="283" w:right="275"/>
            </w:pPr>
            <w:r>
              <w:t>Проектные задания с величинами, например временем: Уточнение способов измерения времени и названия приборов, измеряющих время; единицы времени установление соотношения между единицами времени: годом, месяцем, неделей, сутками; чтение расписания, графика работы; составление схемы для определения отрезка времени.</w:t>
            </w:r>
          </w:p>
          <w:p w14:paraId="41E1054C" w14:textId="77777777" w:rsidR="00951B78" w:rsidRDefault="00276EF0">
            <w:pPr>
              <w:pStyle w:val="TableParagraph"/>
              <w:tabs>
                <w:tab w:val="left" w:pos="7654"/>
              </w:tabs>
              <w:ind w:left="283" w:right="275"/>
            </w:pPr>
            <w:r>
              <w:t>Пропедевтика исследовательской работы: переход от одних единиц измерения величин к другим, обратный переход; иллюстрация перехода с помощью модели.</w:t>
            </w:r>
          </w:p>
        </w:tc>
      </w:tr>
      <w:tr w:rsidR="00951B78" w:rsidRPr="003558C2" w14:paraId="6A007567" w14:textId="77777777">
        <w:trPr>
          <w:trHeight w:val="3174"/>
        </w:trPr>
        <w:tc>
          <w:tcPr>
            <w:tcW w:w="2268" w:type="dxa"/>
            <w:tcBorders>
              <w:left w:val="single" w:sz="6" w:space="0" w:color="000000"/>
            </w:tcBorders>
          </w:tcPr>
          <w:p w14:paraId="6C2D4AB6" w14:textId="77777777" w:rsidR="00951B78" w:rsidRDefault="00276EF0">
            <w:pPr>
              <w:pStyle w:val="TableParagraph"/>
              <w:ind w:left="110"/>
              <w:rPr>
                <w:b/>
              </w:rPr>
            </w:pPr>
            <w:r>
              <w:rPr>
                <w:b/>
              </w:rPr>
              <w:t>Арифметические действия</w:t>
            </w:r>
          </w:p>
          <w:p w14:paraId="0A635AA7" w14:textId="77777777" w:rsidR="00951B78" w:rsidRDefault="00276EF0">
            <w:pPr>
              <w:pStyle w:val="TableParagraph"/>
              <w:ind w:left="110"/>
              <w:rPr>
                <w:b/>
              </w:rPr>
            </w:pPr>
            <w:r>
              <w:rPr>
                <w:b/>
              </w:rPr>
              <w:t>(58 ч)</w:t>
            </w:r>
          </w:p>
        </w:tc>
        <w:tc>
          <w:tcPr>
            <w:tcW w:w="4111" w:type="dxa"/>
          </w:tcPr>
          <w:p w14:paraId="4D1139BE" w14:textId="77777777" w:rsidR="00951B78" w:rsidRDefault="00276EF0">
            <w:pPr>
              <w:pStyle w:val="TableParagraph"/>
              <w:ind w:left="283" w:right="284"/>
            </w:pPr>
            <w:r>
              <w:t>Устное сложение и вычитание чисел в пределах 100 без перехода и с переходом через разряд.</w:t>
            </w:r>
          </w:p>
          <w:p w14:paraId="59F6FD3A" w14:textId="77777777" w:rsidR="00951B78" w:rsidRDefault="00276EF0">
            <w:pPr>
              <w:pStyle w:val="TableParagraph"/>
              <w:ind w:left="283" w:right="284"/>
            </w:pPr>
            <w:r>
              <w:t>Письменное сложение и вычитание чисел в пределах 100. Переместительное, сочетательное свойства сложения, их применение для вычислений.</w:t>
            </w:r>
          </w:p>
          <w:p w14:paraId="0F3068FC" w14:textId="77777777" w:rsidR="00951B78" w:rsidRDefault="00276EF0">
            <w:pPr>
              <w:pStyle w:val="TableParagraph"/>
              <w:ind w:left="283" w:right="284"/>
            </w:pPr>
            <w:r>
              <w:t>Взаимосвязь компонентов и результата действия сложения, действия вычитания. Проверка результата вычисления (реальность ответа, обратное действие).</w:t>
            </w:r>
          </w:p>
          <w:p w14:paraId="18C53470" w14:textId="77777777" w:rsidR="00951B78" w:rsidRDefault="00276EF0">
            <w:pPr>
              <w:pStyle w:val="TableParagraph"/>
              <w:ind w:left="283" w:right="284"/>
            </w:pPr>
            <w:r>
              <w:t xml:space="preserve">Действия умножения и деления чисел. Взаимосвязь сложения и умножения. Иллюстрация </w:t>
            </w:r>
            <w:r>
              <w:lastRenderedPageBreak/>
              <w:t>умножения с помощью предметной модели сюжетной ситуации.</w:t>
            </w:r>
          </w:p>
          <w:p w14:paraId="7B520578" w14:textId="77777777" w:rsidR="00951B78" w:rsidRDefault="00276EF0">
            <w:pPr>
              <w:pStyle w:val="TableParagraph"/>
              <w:ind w:left="283" w:right="284"/>
            </w:pPr>
            <w:r>
              <w:t xml:space="preserve">Названия компонентов действий умножения, деления. </w:t>
            </w:r>
          </w:p>
          <w:p w14:paraId="7B00A5F8" w14:textId="77777777" w:rsidR="00951B78" w:rsidRDefault="00276EF0">
            <w:pPr>
              <w:pStyle w:val="TableParagraph"/>
              <w:ind w:left="283" w:right="284"/>
            </w:pPr>
            <w:r>
              <w:t>Табличное умножение в пределах 50. Табличные случаи умножения, деления при вычислениях и решении задач.</w:t>
            </w:r>
          </w:p>
          <w:p w14:paraId="1346B1C8" w14:textId="77777777" w:rsidR="00951B78" w:rsidRDefault="00276EF0">
            <w:pPr>
              <w:pStyle w:val="TableParagraph"/>
              <w:ind w:left="283" w:right="284"/>
            </w:pPr>
            <w:r>
              <w:t>Умножение на 1, на 0 (по правилу). Переместительное свойство умножения.</w:t>
            </w:r>
          </w:p>
          <w:p w14:paraId="44B4FCC9" w14:textId="77777777" w:rsidR="00951B78" w:rsidRDefault="00276EF0">
            <w:pPr>
              <w:pStyle w:val="TableParagraph"/>
              <w:ind w:left="283" w:right="284"/>
            </w:pPr>
            <w:r>
              <w:t>Взаимосвязь компонентов и результата действия умножения, действия деления.</w:t>
            </w:r>
          </w:p>
          <w:p w14:paraId="33C2EA89" w14:textId="77777777" w:rsidR="00951B78" w:rsidRDefault="00276EF0">
            <w:pPr>
              <w:pStyle w:val="TableParagraph"/>
              <w:ind w:left="283" w:right="284"/>
            </w:pPr>
            <w:r>
              <w:t>Неизвестный компонент действия сложения, действия вычитания; его нахождение.</w:t>
            </w:r>
          </w:p>
          <w:p w14:paraId="20998060" w14:textId="77777777" w:rsidR="00951B78" w:rsidRDefault="00276EF0">
            <w:pPr>
              <w:pStyle w:val="TableParagraph"/>
              <w:ind w:left="283" w:right="284"/>
            </w:pPr>
            <w:r>
              <w:t>Числовое выражение: чтение, запись, вычисление значения. Порядок выполнения действий в числовом выражении, сложения и вычитания (со скобками/без скобок) в пределах 100 (не более трёх действий); нахождение его значения. Вычитание суммы из числа, числа из суммы. Вычисление суммы, разности удобным способом содержащем действия.</w:t>
            </w:r>
          </w:p>
        </w:tc>
        <w:tc>
          <w:tcPr>
            <w:tcW w:w="7796" w:type="dxa"/>
            <w:tcBorders>
              <w:top w:val="single" w:sz="6" w:space="0" w:color="000000"/>
            </w:tcBorders>
          </w:tcPr>
          <w:p w14:paraId="5CF6A755" w14:textId="77777777" w:rsidR="00951B78" w:rsidRDefault="00276EF0">
            <w:pPr>
              <w:pStyle w:val="TableParagraph"/>
              <w:tabs>
                <w:tab w:val="left" w:pos="7654"/>
              </w:tabs>
              <w:ind w:left="283" w:right="275"/>
            </w:pPr>
            <w:r>
              <w:lastRenderedPageBreak/>
              <w:t>Упражнения: различение приёмов вычисления (устные и письменные). Выбор удобного способа выполнения действия.</w:t>
            </w:r>
          </w:p>
          <w:p w14:paraId="08BB5904" w14:textId="77777777" w:rsidR="00951B78" w:rsidRDefault="00276EF0">
            <w:pPr>
              <w:pStyle w:val="TableParagraph"/>
              <w:tabs>
                <w:tab w:val="left" w:pos="7654"/>
              </w:tabs>
              <w:ind w:left="283" w:right="275"/>
            </w:pPr>
            <w:r>
              <w:t>Практическая деятельность: устные и письменные приёмы вычислений. Что такое «прикидка результата выполнения действия». Практические упражнения по прикидке результатов.</w:t>
            </w:r>
          </w:p>
          <w:p w14:paraId="7BD720DF" w14:textId="77777777" w:rsidR="00951B78" w:rsidRDefault="00276EF0">
            <w:pPr>
              <w:pStyle w:val="TableParagraph"/>
              <w:tabs>
                <w:tab w:val="left" w:pos="7654"/>
              </w:tabs>
              <w:ind w:left="283" w:right="275"/>
            </w:pPr>
            <w:r>
              <w:t>Комментирование хода выполнения арифметического действия с использованием шаблонов и математической терминологии (десятки, единицы, сумма, разность и др.).</w:t>
            </w:r>
          </w:p>
          <w:p w14:paraId="32B83564" w14:textId="77777777" w:rsidR="00951B78" w:rsidRDefault="00276EF0">
            <w:pPr>
              <w:pStyle w:val="TableParagraph"/>
              <w:tabs>
                <w:tab w:val="left" w:pos="7654"/>
              </w:tabs>
              <w:ind w:left="283" w:right="275"/>
            </w:pPr>
            <w:r>
              <w:t>Пропедевтика исследовательской работы: выполнение задания разными способами (вычисления с использованием переместительного, сочетательного свойств сложения).</w:t>
            </w:r>
          </w:p>
          <w:p w14:paraId="25FC0CF2" w14:textId="77777777" w:rsidR="00951B78" w:rsidRDefault="00276EF0">
            <w:pPr>
              <w:pStyle w:val="TableParagraph"/>
              <w:tabs>
                <w:tab w:val="left" w:pos="7654"/>
              </w:tabs>
              <w:ind w:left="283" w:right="275"/>
            </w:pPr>
            <w:r>
              <w:t>Объяснение с помощью счетного материала и модели приёмов нахождения суммы, разности. Знакомство с правилами и их использование (умножения на 0, на 1) при вычислении.</w:t>
            </w:r>
          </w:p>
          <w:p w14:paraId="21D175A2" w14:textId="77777777" w:rsidR="00951B78" w:rsidRDefault="00276EF0">
            <w:pPr>
              <w:pStyle w:val="TableParagraph"/>
              <w:tabs>
                <w:tab w:val="left" w:pos="7654"/>
              </w:tabs>
              <w:ind w:left="283" w:right="275"/>
            </w:pPr>
            <w:r>
              <w:t>Учебная беседа: участие в обсуждении возможных ошибок в выполнении арифметических действий.</w:t>
            </w:r>
          </w:p>
          <w:p w14:paraId="41CFE73A" w14:textId="77777777" w:rsidR="00951B78" w:rsidRDefault="00276EF0">
            <w:pPr>
              <w:pStyle w:val="TableParagraph"/>
              <w:tabs>
                <w:tab w:val="left" w:pos="7654"/>
              </w:tabs>
              <w:ind w:left="283" w:right="275"/>
            </w:pPr>
            <w:r>
              <w:t xml:space="preserve">Дифференцированные задания на проведение контроля и самоконтроля. Проверка хода и результата выполнения действия по </w:t>
            </w:r>
            <w:r>
              <w:lastRenderedPageBreak/>
              <w:t>алгоритму. Оценка рациональности выбранного приёма вычисления в ходе коллективного обсуждения. Установление соответствия между математическим выражением и его текстовым описанием.</w:t>
            </w:r>
          </w:p>
          <w:p w14:paraId="525D157D" w14:textId="77777777" w:rsidR="00951B78" w:rsidRDefault="00276EF0">
            <w:pPr>
              <w:pStyle w:val="TableParagraph"/>
              <w:tabs>
                <w:tab w:val="left" w:pos="7654"/>
              </w:tabs>
              <w:ind w:left="283" w:right="275"/>
            </w:pPr>
            <w:r>
              <w:t>Работа в группах: приведение примеров, иллюстрирующих смысл арифметического действия, свойства действий. Обсуждение смысла использования скобок в записи числового выражения; запись решения с помощью разных числовых выражений.</w:t>
            </w:r>
          </w:p>
          <w:p w14:paraId="2020E66E" w14:textId="77777777" w:rsidR="00951B78" w:rsidRDefault="00276EF0">
            <w:pPr>
              <w:pStyle w:val="TableParagraph"/>
              <w:tabs>
                <w:tab w:val="left" w:pos="7654"/>
              </w:tabs>
              <w:ind w:left="283" w:right="275"/>
            </w:pPr>
            <w:r>
              <w:t>Оформление математической записи: составление и проверка истинности математических утверждений относительно разностного сравнения чисел, величин (длин, масс и пр.).</w:t>
            </w:r>
          </w:p>
          <w:p w14:paraId="63906980" w14:textId="77777777" w:rsidR="00951B78" w:rsidRDefault="00276EF0">
            <w:pPr>
              <w:pStyle w:val="TableParagraph"/>
              <w:tabs>
                <w:tab w:val="left" w:pos="7654"/>
              </w:tabs>
              <w:ind w:left="283" w:right="275"/>
            </w:pPr>
            <w:r>
              <w:t>Работа в парах/группах: нахождение и объяснение возможных причин ошибок в составлении числового выражения, нахождении его значения.</w:t>
            </w:r>
          </w:p>
          <w:p w14:paraId="413D93EC" w14:textId="77777777" w:rsidR="00951B78" w:rsidRDefault="00276EF0">
            <w:pPr>
              <w:pStyle w:val="TableParagraph"/>
              <w:tabs>
                <w:tab w:val="left" w:pos="7654"/>
              </w:tabs>
              <w:ind w:left="283" w:right="275"/>
            </w:pPr>
            <w:r>
              <w:t>Дифференцированное задание: объяснение хода выполнения вычислений по образцу. Применение правил порядка выполнения действий; объяснение возможных ошибок.</w:t>
            </w:r>
          </w:p>
          <w:p w14:paraId="12F5C344" w14:textId="77777777" w:rsidR="00951B78" w:rsidRDefault="00276EF0">
            <w:pPr>
              <w:pStyle w:val="TableParagraph"/>
              <w:tabs>
                <w:tab w:val="left" w:pos="7654"/>
              </w:tabs>
              <w:ind w:left="283" w:right="275"/>
            </w:pPr>
            <w:r>
              <w:t>Моделирование: использование предметной модели сюжетной ситуации для составления числового выражения со скобками. Сравнение значений числовых выражений, записанных с помощью одних и тех же чисел и знаков действия, со скобками и без скобок. Выбор числового выражения, соответствующего сюжетной ситуации.</w:t>
            </w:r>
          </w:p>
          <w:p w14:paraId="3BDEB632" w14:textId="77777777" w:rsidR="00951B78" w:rsidRDefault="00276EF0">
            <w:pPr>
              <w:pStyle w:val="TableParagraph"/>
              <w:tabs>
                <w:tab w:val="left" w:pos="7654"/>
              </w:tabs>
              <w:ind w:left="283" w:right="275"/>
            </w:pPr>
            <w:r>
              <w:t>Пропедевтика исследовательской работы: рациональные приёмы вычислений.</w:t>
            </w:r>
          </w:p>
        </w:tc>
      </w:tr>
    </w:tbl>
    <w:p w14:paraId="5004A83B" w14:textId="77777777" w:rsidR="00951B78" w:rsidRDefault="00951B78">
      <w:pPr>
        <w:rPr>
          <w:sz w:val="18"/>
          <w:lang w:val="ru-RU"/>
        </w:rPr>
        <w:sectPr w:rsidR="00951B78">
          <w:pgSz w:w="16838" w:h="11906" w:orient="landscape"/>
          <w:pgMar w:top="1701" w:right="1134" w:bottom="850" w:left="1134" w:header="720" w:footer="720" w:gutter="0"/>
          <w:cols w:space="720"/>
          <w:docGrid w:linePitch="326"/>
        </w:sectPr>
      </w:pPr>
    </w:p>
    <w:p w14:paraId="397CDABD" w14:textId="77777777" w:rsidR="00951B78" w:rsidRDefault="00951B78">
      <w:pPr>
        <w:pStyle w:val="af0"/>
        <w:spacing w:before="10"/>
        <w:ind w:left="0" w:right="-172"/>
        <w:jc w:val="left"/>
        <w:rPr>
          <w:i/>
          <w:sz w:val="2"/>
        </w:rPr>
      </w:pPr>
    </w:p>
    <w:p w14:paraId="250A0385" w14:textId="77777777" w:rsidR="00951B78" w:rsidRDefault="00951B78">
      <w:pPr>
        <w:ind w:right="-172"/>
        <w:jc w:val="right"/>
        <w:rPr>
          <w:rFonts w:ascii="Times New Roman" w:hAnsi="Times New Roman"/>
          <w:i/>
          <w:iCs/>
          <w:szCs w:val="36"/>
          <w:lang w:val="ru-RU"/>
        </w:rPr>
      </w:pPr>
    </w:p>
    <w:tbl>
      <w:tblPr>
        <w:tblStyle w:val="TableNormal"/>
        <w:tblW w:w="14175" w:type="dxa"/>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4111"/>
        <w:gridCol w:w="7796"/>
      </w:tblGrid>
      <w:tr w:rsidR="00951B78" w:rsidRPr="003558C2" w14:paraId="48FACA03" w14:textId="77777777">
        <w:trPr>
          <w:trHeight w:val="4316"/>
        </w:trPr>
        <w:tc>
          <w:tcPr>
            <w:tcW w:w="2268" w:type="dxa"/>
            <w:tcBorders>
              <w:left w:val="single" w:sz="6" w:space="0" w:color="000000"/>
            </w:tcBorders>
          </w:tcPr>
          <w:p w14:paraId="7636B685" w14:textId="77777777" w:rsidR="00951B78" w:rsidRDefault="00276EF0">
            <w:pPr>
              <w:pStyle w:val="TableParagraph"/>
              <w:ind w:left="110"/>
              <w:rPr>
                <w:b/>
              </w:rPr>
            </w:pPr>
            <w:r>
              <w:rPr>
                <w:b/>
              </w:rPr>
              <w:t>Текстовые задачи</w:t>
            </w:r>
          </w:p>
          <w:p w14:paraId="6BAC4C08" w14:textId="77777777" w:rsidR="00951B78" w:rsidRDefault="00276EF0">
            <w:pPr>
              <w:pStyle w:val="TableParagraph"/>
              <w:ind w:left="110"/>
              <w:rPr>
                <w:b/>
              </w:rPr>
            </w:pPr>
            <w:r>
              <w:rPr>
                <w:b/>
              </w:rPr>
              <w:t>(20 ч)</w:t>
            </w:r>
          </w:p>
        </w:tc>
        <w:tc>
          <w:tcPr>
            <w:tcW w:w="4111" w:type="dxa"/>
          </w:tcPr>
          <w:p w14:paraId="7504F3BD" w14:textId="77777777" w:rsidR="00951B78" w:rsidRDefault="00276EF0">
            <w:pPr>
              <w:pStyle w:val="TableParagraph"/>
              <w:ind w:left="283" w:right="279"/>
            </w:pPr>
            <w:r>
              <w:t>Чтение, представление текста задачи в виде рисунка, схемы или другой модели.</w:t>
            </w:r>
          </w:p>
          <w:p w14:paraId="37E5FE1E" w14:textId="77777777" w:rsidR="00951B78" w:rsidRDefault="00276EF0">
            <w:pPr>
              <w:pStyle w:val="TableParagraph"/>
              <w:ind w:left="283" w:right="279"/>
            </w:pPr>
            <w:r>
              <w:t>План решения задачи в два действия, выбор соответствующих плану арифметических действий.</w:t>
            </w:r>
          </w:p>
          <w:p w14:paraId="4BEDBFBF" w14:textId="77777777" w:rsidR="00951B78" w:rsidRDefault="00276EF0">
            <w:pPr>
              <w:pStyle w:val="TableParagraph"/>
              <w:ind w:left="283" w:right="279"/>
            </w:pPr>
            <w:r>
              <w:t>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796" w:type="dxa"/>
            <w:tcBorders>
              <w:top w:val="single" w:sz="6" w:space="0" w:color="000000"/>
              <w:bottom w:val="single" w:sz="6" w:space="0" w:color="000000"/>
            </w:tcBorders>
          </w:tcPr>
          <w:p w14:paraId="460A92A9" w14:textId="77777777" w:rsidR="00951B78" w:rsidRDefault="00276EF0">
            <w:pPr>
              <w:pStyle w:val="TableParagraph"/>
              <w:ind w:left="288" w:right="275"/>
            </w:pPr>
            <w:r>
              <w:t>Чтение текста задачи с учётом предлагаемого задания: найти условие и вопрос задачи. Сравнение различных текстов, ответ на вопрос: является ли текст задачей?</w:t>
            </w:r>
          </w:p>
          <w:p w14:paraId="425A3CD6" w14:textId="77777777" w:rsidR="00951B78" w:rsidRDefault="00276EF0">
            <w:pPr>
              <w:pStyle w:val="TableParagraph"/>
              <w:ind w:left="288" w:right="275"/>
            </w:pPr>
            <w:r>
              <w:t>Соотнесение текста задачи с её иллюстрацией, схемой, моделью. Составление задачи по рисунку (схеме, модели, решению).</w:t>
            </w:r>
          </w:p>
          <w:p w14:paraId="22198E2E" w14:textId="77777777" w:rsidR="00951B78" w:rsidRDefault="00276EF0">
            <w:pPr>
              <w:pStyle w:val="TableParagraph"/>
              <w:ind w:left="288" w:right="275"/>
            </w:pPr>
            <w:r>
              <w:t>Наблюдение за изменением хода решения задачи при изменении условия (вопроса).</w:t>
            </w:r>
          </w:p>
          <w:p w14:paraId="7949E671" w14:textId="77777777" w:rsidR="00951B78" w:rsidRDefault="00276EF0">
            <w:pPr>
              <w:pStyle w:val="TableParagraph"/>
              <w:ind w:left="288" w:right="275"/>
            </w:pPr>
            <w:r>
              <w:t>Упражнения: поэтапное решение текстовой задачи: анализ данных, их представление на модели и использование в ходе поиска идеи решения; составление плана; составление арифметических действий в соответствии с планом; использование модели для решения, поиск другого способа и др.</w:t>
            </w:r>
          </w:p>
          <w:p w14:paraId="4B522C34" w14:textId="77777777" w:rsidR="00951B78" w:rsidRDefault="00276EF0">
            <w:pPr>
              <w:pStyle w:val="TableParagraph"/>
              <w:ind w:left="288" w:right="275"/>
            </w:pPr>
            <w:r>
              <w:t>Получение ответа на вопрос задачи путём рассуждения (без вычислений).</w:t>
            </w:r>
          </w:p>
          <w:p w14:paraId="198065A3" w14:textId="77777777" w:rsidR="00951B78" w:rsidRDefault="00276EF0">
            <w:pPr>
              <w:pStyle w:val="TableParagraph"/>
              <w:ind w:left="288" w:right="275"/>
            </w:pPr>
            <w:r>
              <w:t>Учебная беседа: нахождение одной из трёх взаимосвязанных величин при решении задач бытового характера («на время», «на куплю-продажу» и пр.). Поиск разных решений одной задачи. Разные формы записи решения (оформления).</w:t>
            </w:r>
          </w:p>
          <w:p w14:paraId="6A029B7A" w14:textId="77777777" w:rsidR="00951B78" w:rsidRDefault="00276EF0">
            <w:pPr>
              <w:pStyle w:val="TableParagraph"/>
              <w:ind w:left="288" w:right="275"/>
            </w:pPr>
            <w:r>
              <w:t>Работа в парах/группах. Составление задач с заданным математическим отношением, по заданному числовому выражению. Составление модели, плана решения задачи. Назначение скобок в записи числового выражения при решении задачи.</w:t>
            </w:r>
          </w:p>
          <w:p w14:paraId="7AE1F181" w14:textId="77777777" w:rsidR="00951B78" w:rsidRDefault="00276EF0">
            <w:pPr>
              <w:pStyle w:val="TableParagraph"/>
              <w:ind w:left="288" w:right="275"/>
            </w:pPr>
            <w:r>
              <w:t>Контроль и самоконтроль при решении задач. Анализ образцов записи решения задачи по действиям и с помощью числового выражения.</w:t>
            </w:r>
          </w:p>
        </w:tc>
      </w:tr>
      <w:tr w:rsidR="00951B78" w14:paraId="05E7E318" w14:textId="77777777">
        <w:trPr>
          <w:trHeight w:val="698"/>
        </w:trPr>
        <w:tc>
          <w:tcPr>
            <w:tcW w:w="2268" w:type="dxa"/>
            <w:tcBorders>
              <w:left w:val="single" w:sz="6" w:space="0" w:color="000000"/>
            </w:tcBorders>
          </w:tcPr>
          <w:p w14:paraId="781F7F87" w14:textId="77777777" w:rsidR="00951B78" w:rsidRDefault="00276EF0">
            <w:pPr>
              <w:pStyle w:val="TableParagraph"/>
              <w:ind w:left="110"/>
              <w:rPr>
                <w:b/>
              </w:rPr>
            </w:pPr>
            <w:r>
              <w:rPr>
                <w:b/>
              </w:rPr>
              <w:t>Пространственные отношения и геометрические фигуры</w:t>
            </w:r>
          </w:p>
          <w:p w14:paraId="62319998" w14:textId="77777777" w:rsidR="00951B78" w:rsidRDefault="00276EF0">
            <w:pPr>
              <w:pStyle w:val="TableParagraph"/>
              <w:ind w:left="110"/>
              <w:rPr>
                <w:b/>
              </w:rPr>
            </w:pPr>
            <w:r>
              <w:rPr>
                <w:b/>
              </w:rPr>
              <w:t>(20 ч)</w:t>
            </w:r>
          </w:p>
        </w:tc>
        <w:tc>
          <w:tcPr>
            <w:tcW w:w="4111" w:type="dxa"/>
          </w:tcPr>
          <w:p w14:paraId="356E7F65" w14:textId="77777777" w:rsidR="00951B78" w:rsidRDefault="00276EF0">
            <w:pPr>
              <w:pStyle w:val="TableParagraph"/>
              <w:ind w:left="283" w:right="279"/>
            </w:pPr>
            <w: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w:t>
            </w:r>
            <w:r>
              <w:lastRenderedPageBreak/>
              <w:t>прямоугольника с заданными длинами сторон, квадрата с заданной длиной стороны.</w:t>
            </w:r>
          </w:p>
          <w:p w14:paraId="6B1A2286" w14:textId="77777777" w:rsidR="00951B78" w:rsidRDefault="00276EF0">
            <w:pPr>
              <w:pStyle w:val="TableParagraph"/>
              <w:ind w:left="283" w:right="279"/>
            </w:pPr>
            <w:r>
              <w:t>Длина ломаной. Измерение периметра данного/изображённого прямоугольника (квадрата), запись результата измерения в сантиметрах.</w:t>
            </w:r>
          </w:p>
          <w:p w14:paraId="64AB70E7" w14:textId="77777777" w:rsidR="00951B78" w:rsidRDefault="00276EF0">
            <w:pPr>
              <w:pStyle w:val="TableParagraph"/>
              <w:ind w:left="283" w:right="279"/>
            </w:pPr>
            <w:r>
              <w:t>Точка; конец отрезка, вершина многоугольника.</w:t>
            </w:r>
          </w:p>
          <w:p w14:paraId="2017426F" w14:textId="77777777" w:rsidR="00951B78" w:rsidRDefault="00276EF0">
            <w:pPr>
              <w:pStyle w:val="TableParagraph"/>
              <w:ind w:left="283" w:right="279"/>
            </w:pPr>
            <w:r>
              <w:t>Обозначение точки буквой</w:t>
            </w:r>
          </w:p>
          <w:p w14:paraId="23DE3A8E" w14:textId="77777777" w:rsidR="00951B78" w:rsidRDefault="00276EF0">
            <w:pPr>
              <w:pStyle w:val="TableParagraph"/>
              <w:ind w:left="283" w:right="279"/>
            </w:pPr>
            <w:r>
              <w:t>латинского алфавита.</w:t>
            </w:r>
          </w:p>
        </w:tc>
        <w:tc>
          <w:tcPr>
            <w:tcW w:w="7796" w:type="dxa"/>
            <w:tcBorders>
              <w:top w:val="single" w:sz="6" w:space="0" w:color="000000"/>
              <w:bottom w:val="single" w:sz="6" w:space="0" w:color="000000"/>
            </w:tcBorders>
          </w:tcPr>
          <w:p w14:paraId="6E063F45" w14:textId="77777777" w:rsidR="00951B78" w:rsidRDefault="00276EF0">
            <w:pPr>
              <w:pStyle w:val="TableParagraph"/>
              <w:ind w:left="288" w:right="275"/>
            </w:pPr>
            <w:r>
              <w:lastRenderedPageBreak/>
              <w:t>Игровые упражнения: «Опиши фигуру», «Нарисуй фигуру по инструкции», «Найди модели фигур в окружающем» и т. п.</w:t>
            </w:r>
          </w:p>
          <w:p w14:paraId="00B61A94" w14:textId="77777777" w:rsidR="00951B78" w:rsidRDefault="00276EF0">
            <w:pPr>
              <w:pStyle w:val="TableParagraph"/>
              <w:ind w:left="288" w:right="275"/>
            </w:pPr>
            <w:r>
              <w:t>Упражнение: формулирование ответов на вопросы об общем и различном геометрических фигур.</w:t>
            </w:r>
          </w:p>
          <w:p w14:paraId="65265171" w14:textId="77777777" w:rsidR="00951B78" w:rsidRDefault="00276EF0">
            <w:pPr>
              <w:pStyle w:val="TableParagraph"/>
              <w:ind w:left="288" w:right="275"/>
            </w:pPr>
            <w:r>
              <w:t>Практическая работа: графические и измерительные действия при учёте взаимного расположения фигур или их частей при изображении, сравнение с образцом.</w:t>
            </w:r>
          </w:p>
          <w:p w14:paraId="0A0F464E" w14:textId="77777777" w:rsidR="00951B78" w:rsidRDefault="00276EF0">
            <w:pPr>
              <w:pStyle w:val="TableParagraph"/>
              <w:ind w:left="288" w:right="275"/>
            </w:pPr>
            <w:r>
              <w:lastRenderedPageBreak/>
              <w:t>Измерение расстояний с использованием заданных или самостоятельно выбранных единиц. Изображение ломаных с помощью линейки и от руки, на нелинованной и клетчатой бумаге.</w:t>
            </w:r>
          </w:p>
          <w:p w14:paraId="0708CCA5" w14:textId="77777777" w:rsidR="00951B78" w:rsidRDefault="00276EF0">
            <w:pPr>
              <w:pStyle w:val="TableParagraph"/>
              <w:ind w:left="288" w:right="275"/>
            </w:pPr>
            <w:r>
              <w:t>Практические работы: определение размеров геометрических фигур на глаз, с помощью измерительных инструментов. Построение и обозначение прямоугольника с заданными длинами сторон на клетчатой бумаге.</w:t>
            </w:r>
          </w:p>
          <w:p w14:paraId="779F9328" w14:textId="77777777" w:rsidR="00951B78" w:rsidRDefault="00276EF0">
            <w:pPr>
              <w:pStyle w:val="TableParagraph"/>
              <w:ind w:left="288" w:right="275"/>
            </w:pPr>
            <w:r>
              <w:t>Нахождение периметра прямоугольника, квадрата, составление числового равенства при вычислении периметра прямоугольника.</w:t>
            </w:r>
          </w:p>
          <w:p w14:paraId="3FDD4EBB" w14:textId="77777777" w:rsidR="00951B78" w:rsidRDefault="00276EF0">
            <w:pPr>
              <w:pStyle w:val="TableParagraph"/>
              <w:ind w:left="288" w:right="275"/>
            </w:pPr>
            <w:r>
              <w:t>Конструирование геометрической фигуры из бумаги по заданному правилу или образцу. Творческие задания: оригами и т. п.</w:t>
            </w:r>
          </w:p>
          <w:p w14:paraId="1F79275D" w14:textId="77777777" w:rsidR="00951B78" w:rsidRDefault="00276EF0">
            <w:pPr>
              <w:pStyle w:val="TableParagraph"/>
              <w:ind w:left="288" w:right="275"/>
            </w:pPr>
            <w:r>
              <w:t>Учебный диалог: расстояние как длина отрезка, нахождение и прикидка расстояний. Использование различных источников информации при определении размеров и протяжённостей.</w:t>
            </w:r>
          </w:p>
        </w:tc>
      </w:tr>
      <w:tr w:rsidR="00951B78" w:rsidRPr="003558C2" w14:paraId="6C5B4E5A" w14:textId="77777777">
        <w:trPr>
          <w:trHeight w:val="4316"/>
        </w:trPr>
        <w:tc>
          <w:tcPr>
            <w:tcW w:w="2268" w:type="dxa"/>
            <w:tcBorders>
              <w:left w:val="single" w:sz="6" w:space="0" w:color="000000"/>
            </w:tcBorders>
          </w:tcPr>
          <w:p w14:paraId="47036EAB" w14:textId="77777777" w:rsidR="00951B78" w:rsidRDefault="00276EF0">
            <w:pPr>
              <w:pStyle w:val="TableParagraph"/>
              <w:ind w:left="110"/>
              <w:rPr>
                <w:b/>
              </w:rPr>
            </w:pPr>
            <w:r>
              <w:rPr>
                <w:b/>
              </w:rPr>
              <w:lastRenderedPageBreak/>
              <w:t>Математическая информация</w:t>
            </w:r>
          </w:p>
          <w:p w14:paraId="7584FA32" w14:textId="77777777" w:rsidR="00951B78" w:rsidRDefault="00276EF0">
            <w:pPr>
              <w:pStyle w:val="TableParagraph"/>
              <w:ind w:left="110"/>
              <w:rPr>
                <w:b/>
              </w:rPr>
            </w:pPr>
            <w:r>
              <w:rPr>
                <w:b/>
              </w:rPr>
              <w:t>(15 ч)</w:t>
            </w:r>
          </w:p>
        </w:tc>
        <w:tc>
          <w:tcPr>
            <w:tcW w:w="4111" w:type="dxa"/>
          </w:tcPr>
          <w:p w14:paraId="0A791D00" w14:textId="77777777" w:rsidR="00951B78" w:rsidRDefault="00276EF0">
            <w:pPr>
              <w:pStyle w:val="TableParagraph"/>
              <w:ind w:left="283" w:right="279"/>
            </w:pPr>
            <w:r>
              <w:t>Нахождение, формулирование одного-двух общих</w:t>
            </w:r>
          </w:p>
          <w:p w14:paraId="635A34C2" w14:textId="77777777" w:rsidR="00951B78" w:rsidRDefault="00276EF0">
            <w:pPr>
              <w:pStyle w:val="TableParagraph"/>
              <w:ind w:left="283" w:right="279"/>
            </w:pPr>
            <w:r>
              <w:t>признаков набора математических объектов: чисел, величин, геометрических фигур. Классификация объектов по заданному или самостоятельно установленному основанию. Закономерность в ряду чисел, геометрических фигур, объектов повседневной жизни: её объяснение с использованием математической терминологии.</w:t>
            </w:r>
          </w:p>
          <w:p w14:paraId="16A6D351" w14:textId="77777777" w:rsidR="00951B78" w:rsidRDefault="00276EF0">
            <w:pPr>
              <w:pStyle w:val="TableParagraph"/>
              <w:ind w:left="283" w:right="279"/>
            </w:pPr>
            <w:r>
              <w:t>Верные (истинные) и неверные (ложные) утверждения, содержащие количественные, пространственные отношения, зависимости между числами/величинами.</w:t>
            </w:r>
          </w:p>
          <w:p w14:paraId="19057FED" w14:textId="77777777" w:rsidR="00951B78" w:rsidRDefault="00276EF0">
            <w:pPr>
              <w:pStyle w:val="TableParagraph"/>
              <w:ind w:left="283" w:right="279"/>
            </w:pPr>
            <w:r>
              <w:lastRenderedPageBreak/>
              <w:t>Конструирование утверждений с использованием слов «каждый», «все».</w:t>
            </w:r>
          </w:p>
          <w:p w14:paraId="0309751A" w14:textId="77777777" w:rsidR="00951B78" w:rsidRDefault="00276EF0">
            <w:pPr>
              <w:pStyle w:val="TableParagraph"/>
              <w:ind w:left="283" w:right="279"/>
            </w:pPr>
            <w:r>
              <w:t>Работа с таблицами: извлечение и использование для ответа на вопрос информации, представленной в таблице (таблицы сложения, умножения;</w:t>
            </w:r>
          </w:p>
          <w:p w14:paraId="1CDE1D4C" w14:textId="77777777" w:rsidR="00951B78" w:rsidRDefault="00276EF0">
            <w:pPr>
              <w:pStyle w:val="TableParagraph"/>
              <w:ind w:left="283" w:right="279"/>
            </w:pPr>
            <w:r>
              <w:t>график дежурств, наблюдения в природе и пр.); внесение данных в таблицу. Дополнение моделей (схем, изображений) готовыми числовыми данными.</w:t>
            </w:r>
          </w:p>
          <w:p w14:paraId="10169E98" w14:textId="77777777" w:rsidR="00951B78" w:rsidRDefault="00276EF0">
            <w:pPr>
              <w:pStyle w:val="TableParagraph"/>
              <w:ind w:left="283" w:right="279"/>
            </w:pPr>
            <w:r>
              <w:t>Правило составления ряда чисел, величин, геометрических фигур (формулирование правила, проверка правила, дополнение ряда).</w:t>
            </w:r>
          </w:p>
          <w:p w14:paraId="097F3EB0" w14:textId="77777777" w:rsidR="00951B78" w:rsidRDefault="00276EF0">
            <w:pPr>
              <w:pStyle w:val="TableParagraph"/>
              <w:ind w:left="283" w:right="279"/>
            </w:pPr>
            <w:r>
              <w:t>Алгоритмы (приёмы, правила) устных и письменных вычислений, измерений и построения геометрических фигур. Правила работы с электронными средствами обучения.</w:t>
            </w:r>
          </w:p>
        </w:tc>
        <w:tc>
          <w:tcPr>
            <w:tcW w:w="7796" w:type="dxa"/>
            <w:tcBorders>
              <w:top w:val="single" w:sz="6" w:space="0" w:color="000000"/>
              <w:bottom w:val="single" w:sz="6" w:space="0" w:color="000000"/>
            </w:tcBorders>
          </w:tcPr>
          <w:p w14:paraId="7024AEA1" w14:textId="77777777" w:rsidR="00951B78" w:rsidRDefault="00276EF0">
            <w:pPr>
              <w:pStyle w:val="TableParagraph"/>
              <w:ind w:left="288" w:right="275"/>
            </w:pPr>
            <w:r>
              <w:lastRenderedPageBreak/>
              <w:t>Распознавание в окружающем мире ситуаций, которые целесообразно сформулировать на языке математики и решить математическими средствами.</w:t>
            </w:r>
          </w:p>
          <w:p w14:paraId="4A4C4468" w14:textId="77777777" w:rsidR="00951B78" w:rsidRDefault="00276EF0">
            <w:pPr>
              <w:pStyle w:val="TableParagraph"/>
              <w:ind w:left="288" w:right="275"/>
            </w:pPr>
            <w:r>
              <w:t>Работа с информацией: чтение таблицы (расписание, график работы, схему), нахождение информации, удовлетворяющей заданному условию задачи. Коллективное составление вопросов по таблице.</w:t>
            </w:r>
          </w:p>
          <w:p w14:paraId="6AE9359A" w14:textId="77777777" w:rsidR="00951B78" w:rsidRDefault="00276EF0">
            <w:pPr>
              <w:pStyle w:val="TableParagraph"/>
              <w:ind w:left="288" w:right="275"/>
            </w:pPr>
            <w:r>
              <w:t xml:space="preserve">Работа в парах/группах. Календарь. Схемы маршрутов. </w:t>
            </w:r>
          </w:p>
          <w:p w14:paraId="0FBA3D66" w14:textId="77777777" w:rsidR="00951B78" w:rsidRDefault="00276EF0">
            <w:pPr>
              <w:pStyle w:val="TableParagraph"/>
              <w:ind w:left="288" w:right="275"/>
            </w:pPr>
            <w:r>
              <w:t>Работа с информацией: анализ информации, представленной на рисунке и в тексте задания.</w:t>
            </w:r>
          </w:p>
          <w:p w14:paraId="7194966A" w14:textId="77777777" w:rsidR="00951B78" w:rsidRDefault="00276EF0">
            <w:pPr>
              <w:pStyle w:val="TableParagraph"/>
              <w:ind w:left="288" w:right="275"/>
            </w:pPr>
            <w:r>
              <w:t>Обсуждение правил работы с электронными средствами обучения.</w:t>
            </w:r>
          </w:p>
        </w:tc>
      </w:tr>
      <w:tr w:rsidR="00951B78" w14:paraId="7AE2E3EC" w14:textId="77777777">
        <w:trPr>
          <w:trHeight w:val="556"/>
        </w:trPr>
        <w:tc>
          <w:tcPr>
            <w:tcW w:w="14175" w:type="dxa"/>
            <w:gridSpan w:val="3"/>
            <w:tcBorders>
              <w:left w:val="single" w:sz="6" w:space="0" w:color="000000"/>
            </w:tcBorders>
          </w:tcPr>
          <w:p w14:paraId="471B3C3E" w14:textId="77777777" w:rsidR="00951B78" w:rsidRDefault="00276EF0">
            <w:pPr>
              <w:pStyle w:val="TableParagraph"/>
              <w:ind w:left="288" w:right="275"/>
            </w:pPr>
            <w:r>
              <w:rPr>
                <w:b/>
              </w:rPr>
              <w:t>Резерв (2 ч)</w:t>
            </w:r>
          </w:p>
        </w:tc>
      </w:tr>
    </w:tbl>
    <w:p w14:paraId="054106F0" w14:textId="77777777" w:rsidR="00951B78" w:rsidRDefault="00951B78">
      <w:pPr>
        <w:rPr>
          <w:sz w:val="18"/>
          <w:lang w:val="ru-RU"/>
        </w:rPr>
      </w:pPr>
    </w:p>
    <w:p w14:paraId="504C8646" w14:textId="77777777" w:rsidR="00951B78" w:rsidRDefault="00951B78">
      <w:pPr>
        <w:rPr>
          <w:sz w:val="18"/>
          <w:lang w:val="ru-RU"/>
        </w:rPr>
      </w:pPr>
    </w:p>
    <w:p w14:paraId="0FA01DEE" w14:textId="77777777" w:rsidR="00951B78" w:rsidRDefault="00951B78">
      <w:pPr>
        <w:pStyle w:val="af0"/>
        <w:spacing w:before="10"/>
        <w:ind w:left="0" w:right="-172"/>
        <w:jc w:val="left"/>
        <w:rPr>
          <w:i/>
          <w:sz w:val="2"/>
        </w:rPr>
      </w:pPr>
    </w:p>
    <w:p w14:paraId="0CA8F088" w14:textId="77777777" w:rsidR="00951B78" w:rsidRDefault="00951B78">
      <w:pPr>
        <w:ind w:right="-172"/>
        <w:jc w:val="right"/>
        <w:rPr>
          <w:rFonts w:ascii="Times New Roman" w:hAnsi="Times New Roman"/>
          <w:i/>
          <w:iCs/>
          <w:szCs w:val="36"/>
          <w:lang w:val="ru-RU"/>
        </w:rPr>
      </w:pPr>
    </w:p>
    <w:p w14:paraId="5B1A7C01" w14:textId="77777777" w:rsidR="00951B78" w:rsidRDefault="00951B78">
      <w:pPr>
        <w:spacing w:line="206" w:lineRule="exact"/>
        <w:jc w:val="both"/>
        <w:rPr>
          <w:sz w:val="18"/>
          <w:lang w:val="ru-RU"/>
        </w:rPr>
      </w:pPr>
    </w:p>
    <w:p w14:paraId="77052E79" w14:textId="77777777" w:rsidR="00951B78" w:rsidRDefault="00951B78">
      <w:pPr>
        <w:spacing w:line="206" w:lineRule="exact"/>
        <w:jc w:val="both"/>
        <w:rPr>
          <w:sz w:val="18"/>
          <w:lang w:val="ru-RU"/>
        </w:rPr>
      </w:pPr>
    </w:p>
    <w:p w14:paraId="5C6F1783" w14:textId="77777777" w:rsidR="00951B78" w:rsidRDefault="00951B78">
      <w:pPr>
        <w:spacing w:line="206" w:lineRule="exact"/>
        <w:jc w:val="both"/>
        <w:rPr>
          <w:sz w:val="18"/>
          <w:lang w:val="ru-RU"/>
        </w:rPr>
        <w:sectPr w:rsidR="00951B78">
          <w:pgSz w:w="16838" w:h="11906" w:orient="landscape"/>
          <w:pgMar w:top="1701" w:right="1134" w:bottom="850" w:left="1134" w:header="720" w:footer="720" w:gutter="0"/>
          <w:cols w:space="720"/>
          <w:docGrid w:linePitch="326"/>
        </w:sectPr>
      </w:pPr>
    </w:p>
    <w:p w14:paraId="26379017" w14:textId="77777777" w:rsidR="00951B78" w:rsidRDefault="00951B78">
      <w:pPr>
        <w:pStyle w:val="af0"/>
        <w:spacing w:before="10"/>
        <w:ind w:left="0"/>
        <w:jc w:val="left"/>
        <w:rPr>
          <w:i/>
          <w:sz w:val="2"/>
        </w:rPr>
      </w:pPr>
    </w:p>
    <w:p w14:paraId="4C114626" w14:textId="77777777" w:rsidR="00951B78" w:rsidRDefault="00951B78">
      <w:pPr>
        <w:pStyle w:val="af0"/>
        <w:spacing w:before="10"/>
        <w:ind w:left="0" w:right="-172"/>
        <w:jc w:val="left"/>
        <w:rPr>
          <w:i/>
          <w:sz w:val="2"/>
        </w:rPr>
      </w:pPr>
    </w:p>
    <w:p w14:paraId="10077542" w14:textId="77777777" w:rsidR="00951B78" w:rsidRDefault="00276EF0">
      <w:pPr>
        <w:spacing w:line="276" w:lineRule="auto"/>
        <w:rPr>
          <w:rFonts w:ascii="Times New Roman" w:eastAsia="Calibri" w:hAnsi="Times New Roman"/>
        </w:rPr>
      </w:pPr>
      <w:r>
        <w:rPr>
          <w:rFonts w:ascii="Times New Roman" w:eastAsia="Calibri" w:hAnsi="Times New Roman"/>
          <w:b/>
          <w:color w:val="000000"/>
        </w:rPr>
        <w:t xml:space="preserve">2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4394"/>
        <w:gridCol w:w="993"/>
        <w:gridCol w:w="1417"/>
        <w:gridCol w:w="1559"/>
        <w:gridCol w:w="1618"/>
        <w:gridCol w:w="3250"/>
      </w:tblGrid>
      <w:tr w:rsidR="00951B78" w14:paraId="5265FF68" w14:textId="77777777">
        <w:trPr>
          <w:trHeight w:val="144"/>
          <w:tblCellSpacing w:w="0" w:type="dxa"/>
        </w:trPr>
        <w:tc>
          <w:tcPr>
            <w:tcW w:w="809" w:type="dxa"/>
            <w:vMerge w:val="restart"/>
            <w:tcMar>
              <w:top w:w="50" w:type="dxa"/>
              <w:left w:w="100" w:type="dxa"/>
            </w:tcMar>
            <w:vAlign w:val="center"/>
          </w:tcPr>
          <w:p w14:paraId="2B16E98B" w14:textId="77777777" w:rsidR="00951B78" w:rsidRDefault="00276EF0">
            <w:pPr>
              <w:spacing w:line="276" w:lineRule="auto"/>
              <w:rPr>
                <w:rFonts w:ascii="Times New Roman" w:eastAsia="Calibri" w:hAnsi="Times New Roman"/>
              </w:rPr>
            </w:pPr>
            <w:r>
              <w:rPr>
                <w:rFonts w:ascii="Times New Roman" w:eastAsia="Calibri" w:hAnsi="Times New Roman"/>
                <w:b/>
                <w:color w:val="000000"/>
              </w:rPr>
              <w:t xml:space="preserve">№ п/п </w:t>
            </w:r>
          </w:p>
          <w:p w14:paraId="3EE15CA0" w14:textId="77777777" w:rsidR="00951B78" w:rsidRDefault="00951B78">
            <w:pPr>
              <w:spacing w:line="276" w:lineRule="auto"/>
              <w:rPr>
                <w:rFonts w:ascii="Times New Roman" w:eastAsia="Calibri" w:hAnsi="Times New Roman"/>
              </w:rPr>
            </w:pPr>
          </w:p>
        </w:tc>
        <w:tc>
          <w:tcPr>
            <w:tcW w:w="4394" w:type="dxa"/>
            <w:vMerge w:val="restart"/>
            <w:tcMar>
              <w:top w:w="50" w:type="dxa"/>
              <w:left w:w="100" w:type="dxa"/>
            </w:tcMar>
            <w:vAlign w:val="center"/>
          </w:tcPr>
          <w:p w14:paraId="63AA09FE" w14:textId="77777777" w:rsidR="00951B78" w:rsidRDefault="00276EF0">
            <w:pPr>
              <w:spacing w:line="276" w:lineRule="auto"/>
              <w:rPr>
                <w:rFonts w:ascii="Times New Roman" w:eastAsia="Calibri" w:hAnsi="Times New Roman"/>
              </w:rPr>
            </w:pPr>
            <w:proofErr w:type="spellStart"/>
            <w:r>
              <w:rPr>
                <w:rFonts w:ascii="Times New Roman" w:eastAsia="Calibri" w:hAnsi="Times New Roman"/>
                <w:b/>
                <w:color w:val="000000"/>
              </w:rPr>
              <w:t>Тема</w:t>
            </w:r>
            <w:proofErr w:type="spellEnd"/>
            <w:r>
              <w:rPr>
                <w:rFonts w:ascii="Times New Roman" w:eastAsia="Calibri" w:hAnsi="Times New Roman"/>
                <w:b/>
                <w:color w:val="000000"/>
              </w:rPr>
              <w:t xml:space="preserve"> </w:t>
            </w:r>
            <w:proofErr w:type="spellStart"/>
            <w:r>
              <w:rPr>
                <w:rFonts w:ascii="Times New Roman" w:eastAsia="Calibri" w:hAnsi="Times New Roman"/>
                <w:b/>
                <w:color w:val="000000"/>
              </w:rPr>
              <w:t>урока</w:t>
            </w:r>
            <w:proofErr w:type="spellEnd"/>
            <w:r>
              <w:rPr>
                <w:rFonts w:ascii="Times New Roman" w:eastAsia="Calibri" w:hAnsi="Times New Roman"/>
                <w:b/>
                <w:color w:val="000000"/>
              </w:rPr>
              <w:t xml:space="preserve"> </w:t>
            </w:r>
          </w:p>
          <w:p w14:paraId="50FCDBDF" w14:textId="77777777" w:rsidR="00951B78" w:rsidRDefault="00951B78">
            <w:pPr>
              <w:spacing w:line="276" w:lineRule="auto"/>
              <w:rPr>
                <w:rFonts w:ascii="Times New Roman" w:eastAsia="Calibri" w:hAnsi="Times New Roman"/>
              </w:rPr>
            </w:pPr>
          </w:p>
        </w:tc>
        <w:tc>
          <w:tcPr>
            <w:tcW w:w="3969" w:type="dxa"/>
            <w:gridSpan w:val="3"/>
            <w:tcMar>
              <w:top w:w="50" w:type="dxa"/>
              <w:left w:w="100" w:type="dxa"/>
            </w:tcMar>
            <w:vAlign w:val="center"/>
          </w:tcPr>
          <w:p w14:paraId="47BB6266" w14:textId="77777777" w:rsidR="00951B78" w:rsidRDefault="00276EF0">
            <w:pPr>
              <w:spacing w:line="276" w:lineRule="auto"/>
              <w:rPr>
                <w:rFonts w:ascii="Times New Roman" w:eastAsia="Calibri" w:hAnsi="Times New Roman"/>
              </w:rPr>
            </w:pPr>
            <w:proofErr w:type="spellStart"/>
            <w:r>
              <w:rPr>
                <w:rFonts w:ascii="Times New Roman" w:eastAsia="Calibri" w:hAnsi="Times New Roman"/>
                <w:b/>
                <w:color w:val="000000"/>
              </w:rPr>
              <w:t>Количество</w:t>
            </w:r>
            <w:proofErr w:type="spellEnd"/>
            <w:r>
              <w:rPr>
                <w:rFonts w:ascii="Times New Roman" w:eastAsia="Calibri" w:hAnsi="Times New Roman"/>
                <w:b/>
                <w:color w:val="000000"/>
              </w:rPr>
              <w:t xml:space="preserve"> </w:t>
            </w:r>
            <w:proofErr w:type="spellStart"/>
            <w:r>
              <w:rPr>
                <w:rFonts w:ascii="Times New Roman" w:eastAsia="Calibri" w:hAnsi="Times New Roman"/>
                <w:b/>
                <w:color w:val="000000"/>
              </w:rPr>
              <w:t>часов</w:t>
            </w:r>
            <w:proofErr w:type="spellEnd"/>
          </w:p>
        </w:tc>
        <w:tc>
          <w:tcPr>
            <w:tcW w:w="1618" w:type="dxa"/>
            <w:vMerge w:val="restart"/>
            <w:tcMar>
              <w:top w:w="50" w:type="dxa"/>
              <w:left w:w="100" w:type="dxa"/>
            </w:tcMar>
            <w:vAlign w:val="center"/>
          </w:tcPr>
          <w:p w14:paraId="7274B03C" w14:textId="77777777" w:rsidR="00951B78" w:rsidRDefault="00276EF0">
            <w:pPr>
              <w:spacing w:line="276" w:lineRule="auto"/>
              <w:rPr>
                <w:rFonts w:ascii="Times New Roman" w:eastAsia="Calibri" w:hAnsi="Times New Roman"/>
              </w:rPr>
            </w:pPr>
            <w:proofErr w:type="spellStart"/>
            <w:r>
              <w:rPr>
                <w:rFonts w:ascii="Times New Roman" w:eastAsia="Calibri" w:hAnsi="Times New Roman"/>
                <w:b/>
                <w:color w:val="000000"/>
              </w:rPr>
              <w:t>Дата</w:t>
            </w:r>
            <w:proofErr w:type="spellEnd"/>
            <w:r>
              <w:rPr>
                <w:rFonts w:ascii="Times New Roman" w:eastAsia="Calibri" w:hAnsi="Times New Roman"/>
                <w:b/>
                <w:color w:val="000000"/>
              </w:rPr>
              <w:t xml:space="preserve"> </w:t>
            </w:r>
            <w:proofErr w:type="spellStart"/>
            <w:r>
              <w:rPr>
                <w:rFonts w:ascii="Times New Roman" w:eastAsia="Calibri" w:hAnsi="Times New Roman"/>
                <w:b/>
                <w:color w:val="000000"/>
              </w:rPr>
              <w:t>изучения</w:t>
            </w:r>
            <w:proofErr w:type="spellEnd"/>
            <w:r>
              <w:rPr>
                <w:rFonts w:ascii="Times New Roman" w:eastAsia="Calibri" w:hAnsi="Times New Roman"/>
                <w:b/>
                <w:color w:val="000000"/>
              </w:rPr>
              <w:t xml:space="preserve"> </w:t>
            </w:r>
          </w:p>
          <w:p w14:paraId="645A7825" w14:textId="77777777" w:rsidR="00951B78" w:rsidRDefault="00951B78">
            <w:pPr>
              <w:spacing w:line="276" w:lineRule="auto"/>
              <w:rPr>
                <w:rFonts w:ascii="Times New Roman" w:eastAsia="Calibri" w:hAnsi="Times New Roman"/>
              </w:rPr>
            </w:pPr>
          </w:p>
        </w:tc>
        <w:tc>
          <w:tcPr>
            <w:tcW w:w="3250" w:type="dxa"/>
            <w:vMerge w:val="restart"/>
            <w:tcMar>
              <w:top w:w="50" w:type="dxa"/>
              <w:left w:w="100" w:type="dxa"/>
            </w:tcMar>
            <w:vAlign w:val="center"/>
          </w:tcPr>
          <w:p w14:paraId="69D0EDB1" w14:textId="77777777" w:rsidR="00951B78" w:rsidRDefault="00276EF0">
            <w:pPr>
              <w:spacing w:line="276" w:lineRule="auto"/>
              <w:rPr>
                <w:rFonts w:ascii="Times New Roman" w:eastAsia="Calibri" w:hAnsi="Times New Roman"/>
              </w:rPr>
            </w:pPr>
            <w:proofErr w:type="spellStart"/>
            <w:r>
              <w:rPr>
                <w:rFonts w:ascii="Times New Roman" w:eastAsia="Calibri" w:hAnsi="Times New Roman"/>
                <w:b/>
                <w:color w:val="000000"/>
              </w:rPr>
              <w:t>Электронные</w:t>
            </w:r>
            <w:proofErr w:type="spellEnd"/>
            <w:r>
              <w:rPr>
                <w:rFonts w:ascii="Times New Roman" w:eastAsia="Calibri" w:hAnsi="Times New Roman"/>
                <w:b/>
                <w:color w:val="000000"/>
              </w:rPr>
              <w:t xml:space="preserve"> </w:t>
            </w:r>
            <w:proofErr w:type="spellStart"/>
            <w:r>
              <w:rPr>
                <w:rFonts w:ascii="Times New Roman" w:eastAsia="Calibri" w:hAnsi="Times New Roman"/>
                <w:b/>
                <w:color w:val="000000"/>
              </w:rPr>
              <w:t>цифровые</w:t>
            </w:r>
            <w:proofErr w:type="spellEnd"/>
            <w:r>
              <w:rPr>
                <w:rFonts w:ascii="Times New Roman" w:eastAsia="Calibri" w:hAnsi="Times New Roman"/>
                <w:b/>
                <w:color w:val="000000"/>
              </w:rPr>
              <w:t xml:space="preserve"> </w:t>
            </w:r>
            <w:proofErr w:type="spellStart"/>
            <w:r>
              <w:rPr>
                <w:rFonts w:ascii="Times New Roman" w:eastAsia="Calibri" w:hAnsi="Times New Roman"/>
                <w:b/>
                <w:color w:val="000000"/>
              </w:rPr>
              <w:t>образовательные</w:t>
            </w:r>
            <w:proofErr w:type="spellEnd"/>
            <w:r>
              <w:rPr>
                <w:rFonts w:ascii="Times New Roman" w:eastAsia="Calibri" w:hAnsi="Times New Roman"/>
                <w:b/>
                <w:color w:val="000000"/>
              </w:rPr>
              <w:t xml:space="preserve"> </w:t>
            </w:r>
            <w:proofErr w:type="spellStart"/>
            <w:r>
              <w:rPr>
                <w:rFonts w:ascii="Times New Roman" w:eastAsia="Calibri" w:hAnsi="Times New Roman"/>
                <w:b/>
                <w:color w:val="000000"/>
              </w:rPr>
              <w:t>ресурсы</w:t>
            </w:r>
            <w:proofErr w:type="spellEnd"/>
            <w:r>
              <w:rPr>
                <w:rFonts w:ascii="Times New Roman" w:eastAsia="Calibri" w:hAnsi="Times New Roman"/>
                <w:b/>
                <w:color w:val="000000"/>
              </w:rPr>
              <w:t xml:space="preserve"> </w:t>
            </w:r>
          </w:p>
          <w:p w14:paraId="16C22126" w14:textId="77777777" w:rsidR="00951B78" w:rsidRDefault="00951B78">
            <w:pPr>
              <w:spacing w:line="276" w:lineRule="auto"/>
              <w:rPr>
                <w:rFonts w:ascii="Times New Roman" w:eastAsia="Calibri" w:hAnsi="Times New Roman"/>
              </w:rPr>
            </w:pPr>
          </w:p>
        </w:tc>
      </w:tr>
      <w:tr w:rsidR="00951B78" w14:paraId="1C1BE240" w14:textId="77777777">
        <w:trPr>
          <w:trHeight w:val="144"/>
          <w:tblCellSpacing w:w="0" w:type="dxa"/>
        </w:trPr>
        <w:tc>
          <w:tcPr>
            <w:tcW w:w="809" w:type="dxa"/>
            <w:vMerge/>
            <w:tcBorders>
              <w:top w:val="nil"/>
            </w:tcBorders>
            <w:tcMar>
              <w:top w:w="50" w:type="dxa"/>
              <w:left w:w="100" w:type="dxa"/>
            </w:tcMar>
          </w:tcPr>
          <w:p w14:paraId="12762E89" w14:textId="77777777" w:rsidR="00951B78" w:rsidRDefault="00951B78">
            <w:pPr>
              <w:spacing w:line="276" w:lineRule="auto"/>
              <w:rPr>
                <w:rFonts w:ascii="Times New Roman" w:eastAsia="Calibri" w:hAnsi="Times New Roman"/>
              </w:rPr>
            </w:pPr>
          </w:p>
        </w:tc>
        <w:tc>
          <w:tcPr>
            <w:tcW w:w="4394" w:type="dxa"/>
            <w:vMerge/>
            <w:tcBorders>
              <w:top w:val="nil"/>
            </w:tcBorders>
            <w:tcMar>
              <w:top w:w="50" w:type="dxa"/>
              <w:left w:w="100" w:type="dxa"/>
            </w:tcMar>
          </w:tcPr>
          <w:p w14:paraId="2C35062A" w14:textId="77777777" w:rsidR="00951B78" w:rsidRDefault="00951B78">
            <w:pPr>
              <w:spacing w:line="276" w:lineRule="auto"/>
              <w:rPr>
                <w:rFonts w:ascii="Times New Roman" w:eastAsia="Calibri" w:hAnsi="Times New Roman"/>
              </w:rPr>
            </w:pPr>
          </w:p>
        </w:tc>
        <w:tc>
          <w:tcPr>
            <w:tcW w:w="993" w:type="dxa"/>
            <w:tcMar>
              <w:top w:w="50" w:type="dxa"/>
              <w:left w:w="100" w:type="dxa"/>
            </w:tcMar>
            <w:vAlign w:val="center"/>
          </w:tcPr>
          <w:p w14:paraId="5AA679E1" w14:textId="77777777" w:rsidR="00951B78" w:rsidRDefault="00276EF0">
            <w:pPr>
              <w:spacing w:line="276" w:lineRule="auto"/>
              <w:rPr>
                <w:rFonts w:ascii="Times New Roman" w:eastAsia="Calibri" w:hAnsi="Times New Roman"/>
              </w:rPr>
            </w:pPr>
            <w:proofErr w:type="spellStart"/>
            <w:r>
              <w:rPr>
                <w:rFonts w:ascii="Times New Roman" w:eastAsia="Calibri" w:hAnsi="Times New Roman"/>
                <w:b/>
                <w:color w:val="000000"/>
              </w:rPr>
              <w:t>Всего</w:t>
            </w:r>
            <w:proofErr w:type="spellEnd"/>
            <w:r>
              <w:rPr>
                <w:rFonts w:ascii="Times New Roman" w:eastAsia="Calibri" w:hAnsi="Times New Roman"/>
                <w:b/>
                <w:color w:val="000000"/>
              </w:rPr>
              <w:t xml:space="preserve"> </w:t>
            </w:r>
          </w:p>
          <w:p w14:paraId="77B2B8E6" w14:textId="77777777" w:rsidR="00951B78" w:rsidRDefault="00951B78">
            <w:pPr>
              <w:spacing w:line="276" w:lineRule="auto"/>
              <w:rPr>
                <w:rFonts w:ascii="Times New Roman" w:eastAsia="Calibri" w:hAnsi="Times New Roman"/>
              </w:rPr>
            </w:pPr>
          </w:p>
        </w:tc>
        <w:tc>
          <w:tcPr>
            <w:tcW w:w="1417" w:type="dxa"/>
            <w:tcMar>
              <w:top w:w="50" w:type="dxa"/>
              <w:left w:w="100" w:type="dxa"/>
            </w:tcMar>
            <w:vAlign w:val="center"/>
          </w:tcPr>
          <w:p w14:paraId="24E7A828" w14:textId="77777777" w:rsidR="00951B78" w:rsidRDefault="00276EF0">
            <w:pPr>
              <w:spacing w:line="276" w:lineRule="auto"/>
              <w:rPr>
                <w:rFonts w:ascii="Times New Roman" w:eastAsia="Calibri" w:hAnsi="Times New Roman"/>
              </w:rPr>
            </w:pPr>
            <w:proofErr w:type="spellStart"/>
            <w:r>
              <w:rPr>
                <w:rFonts w:ascii="Times New Roman" w:eastAsia="Calibri" w:hAnsi="Times New Roman"/>
                <w:b/>
                <w:color w:val="000000"/>
              </w:rPr>
              <w:t>Контрольные</w:t>
            </w:r>
            <w:proofErr w:type="spellEnd"/>
            <w:r>
              <w:rPr>
                <w:rFonts w:ascii="Times New Roman" w:eastAsia="Calibri" w:hAnsi="Times New Roman"/>
                <w:b/>
                <w:color w:val="000000"/>
              </w:rPr>
              <w:t xml:space="preserve"> </w:t>
            </w:r>
            <w:proofErr w:type="spellStart"/>
            <w:r>
              <w:rPr>
                <w:rFonts w:ascii="Times New Roman" w:eastAsia="Calibri" w:hAnsi="Times New Roman"/>
                <w:b/>
                <w:color w:val="000000"/>
              </w:rPr>
              <w:t>работы</w:t>
            </w:r>
            <w:proofErr w:type="spellEnd"/>
            <w:r>
              <w:rPr>
                <w:rFonts w:ascii="Times New Roman" w:eastAsia="Calibri" w:hAnsi="Times New Roman"/>
                <w:b/>
                <w:color w:val="000000"/>
              </w:rPr>
              <w:t xml:space="preserve"> </w:t>
            </w:r>
          </w:p>
          <w:p w14:paraId="66D64699" w14:textId="77777777" w:rsidR="00951B78" w:rsidRDefault="00951B78">
            <w:pPr>
              <w:spacing w:line="276" w:lineRule="auto"/>
              <w:rPr>
                <w:rFonts w:ascii="Times New Roman" w:eastAsia="Calibri" w:hAnsi="Times New Roman"/>
              </w:rPr>
            </w:pPr>
          </w:p>
        </w:tc>
        <w:tc>
          <w:tcPr>
            <w:tcW w:w="1559" w:type="dxa"/>
            <w:tcMar>
              <w:top w:w="50" w:type="dxa"/>
              <w:left w:w="100" w:type="dxa"/>
            </w:tcMar>
            <w:vAlign w:val="center"/>
          </w:tcPr>
          <w:p w14:paraId="49F7A45D" w14:textId="77777777" w:rsidR="00951B78" w:rsidRDefault="00276EF0">
            <w:pPr>
              <w:spacing w:line="276" w:lineRule="auto"/>
              <w:rPr>
                <w:rFonts w:ascii="Times New Roman" w:eastAsia="Calibri" w:hAnsi="Times New Roman"/>
              </w:rPr>
            </w:pPr>
            <w:proofErr w:type="spellStart"/>
            <w:r>
              <w:rPr>
                <w:rFonts w:ascii="Times New Roman" w:eastAsia="Calibri" w:hAnsi="Times New Roman"/>
                <w:b/>
                <w:color w:val="000000"/>
              </w:rPr>
              <w:t>Практические</w:t>
            </w:r>
            <w:proofErr w:type="spellEnd"/>
            <w:r>
              <w:rPr>
                <w:rFonts w:ascii="Times New Roman" w:eastAsia="Calibri" w:hAnsi="Times New Roman"/>
                <w:b/>
                <w:color w:val="000000"/>
              </w:rPr>
              <w:t xml:space="preserve"> </w:t>
            </w:r>
            <w:proofErr w:type="spellStart"/>
            <w:r>
              <w:rPr>
                <w:rFonts w:ascii="Times New Roman" w:eastAsia="Calibri" w:hAnsi="Times New Roman"/>
                <w:b/>
                <w:color w:val="000000"/>
              </w:rPr>
              <w:t>работы</w:t>
            </w:r>
            <w:proofErr w:type="spellEnd"/>
            <w:r>
              <w:rPr>
                <w:rFonts w:ascii="Times New Roman" w:eastAsia="Calibri" w:hAnsi="Times New Roman"/>
                <w:b/>
                <w:color w:val="000000"/>
              </w:rPr>
              <w:t xml:space="preserve"> </w:t>
            </w:r>
          </w:p>
          <w:p w14:paraId="1097A301" w14:textId="77777777" w:rsidR="00951B78" w:rsidRDefault="00951B78">
            <w:pPr>
              <w:spacing w:line="276" w:lineRule="auto"/>
              <w:rPr>
                <w:rFonts w:ascii="Times New Roman" w:eastAsia="Calibri" w:hAnsi="Times New Roman"/>
              </w:rPr>
            </w:pPr>
          </w:p>
        </w:tc>
        <w:tc>
          <w:tcPr>
            <w:tcW w:w="1618" w:type="dxa"/>
            <w:vMerge/>
            <w:tcBorders>
              <w:top w:val="nil"/>
            </w:tcBorders>
            <w:tcMar>
              <w:top w:w="50" w:type="dxa"/>
              <w:left w:w="100" w:type="dxa"/>
            </w:tcMar>
          </w:tcPr>
          <w:p w14:paraId="5A1433AF" w14:textId="77777777" w:rsidR="00951B78" w:rsidRDefault="00951B78">
            <w:pPr>
              <w:spacing w:line="276" w:lineRule="auto"/>
              <w:rPr>
                <w:rFonts w:ascii="Times New Roman" w:eastAsia="Calibri" w:hAnsi="Times New Roman"/>
              </w:rPr>
            </w:pPr>
          </w:p>
        </w:tc>
        <w:tc>
          <w:tcPr>
            <w:tcW w:w="3250" w:type="dxa"/>
            <w:vMerge/>
            <w:tcBorders>
              <w:top w:val="nil"/>
            </w:tcBorders>
            <w:tcMar>
              <w:top w:w="50" w:type="dxa"/>
              <w:left w:w="100" w:type="dxa"/>
            </w:tcMar>
          </w:tcPr>
          <w:p w14:paraId="6EA846B0" w14:textId="77777777" w:rsidR="00951B78" w:rsidRDefault="00951B78">
            <w:pPr>
              <w:spacing w:line="276" w:lineRule="auto"/>
              <w:rPr>
                <w:rFonts w:ascii="Times New Roman" w:eastAsia="Calibri" w:hAnsi="Times New Roman"/>
              </w:rPr>
            </w:pPr>
          </w:p>
        </w:tc>
      </w:tr>
      <w:tr w:rsidR="00951B78" w:rsidRPr="003558C2" w14:paraId="24047A6A" w14:textId="77777777">
        <w:trPr>
          <w:trHeight w:val="144"/>
          <w:tblCellSpacing w:w="0" w:type="dxa"/>
        </w:trPr>
        <w:tc>
          <w:tcPr>
            <w:tcW w:w="809" w:type="dxa"/>
            <w:tcMar>
              <w:top w:w="50" w:type="dxa"/>
              <w:left w:w="100" w:type="dxa"/>
            </w:tcMar>
            <w:vAlign w:val="center"/>
          </w:tcPr>
          <w:p w14:paraId="424410B7" w14:textId="77777777" w:rsidR="00951B78" w:rsidRDefault="00276EF0">
            <w:pPr>
              <w:spacing w:line="276" w:lineRule="auto"/>
              <w:rPr>
                <w:rFonts w:ascii="Times New Roman" w:eastAsia="Calibri" w:hAnsi="Times New Roman"/>
              </w:rPr>
            </w:pPr>
            <w:r>
              <w:rPr>
                <w:rFonts w:ascii="Times New Roman" w:eastAsia="Calibri" w:hAnsi="Times New Roman"/>
                <w:color w:val="000000"/>
              </w:rPr>
              <w:t>1</w:t>
            </w:r>
          </w:p>
        </w:tc>
        <w:tc>
          <w:tcPr>
            <w:tcW w:w="4394" w:type="dxa"/>
            <w:tcMar>
              <w:top w:w="50" w:type="dxa"/>
              <w:left w:w="100" w:type="dxa"/>
            </w:tcMar>
            <w:vAlign w:val="center"/>
          </w:tcPr>
          <w:p w14:paraId="081C59F2" w14:textId="77777777" w:rsidR="00951B78" w:rsidRDefault="00276EF0">
            <w:pPr>
              <w:spacing w:line="276" w:lineRule="auto"/>
              <w:rPr>
                <w:rFonts w:ascii="Times New Roman" w:eastAsia="Calibri" w:hAnsi="Times New Roman"/>
              </w:rPr>
            </w:pPr>
            <w:r>
              <w:rPr>
                <w:rFonts w:ascii="Times New Roman" w:eastAsia="Calibri" w:hAnsi="Times New Roman"/>
                <w:color w:val="000000"/>
                <w:lang w:val="ru-RU"/>
              </w:rPr>
              <w:t xml:space="preserve">Числа от 1 до 100: действия с числами до 20. </w:t>
            </w:r>
            <w:proofErr w:type="spellStart"/>
            <w:r>
              <w:rPr>
                <w:rFonts w:ascii="Times New Roman" w:eastAsia="Calibri" w:hAnsi="Times New Roman"/>
                <w:color w:val="000000"/>
              </w:rPr>
              <w:t>Повторение</w:t>
            </w:r>
            <w:proofErr w:type="spellEnd"/>
            <w:r>
              <w:rPr>
                <w:rFonts w:ascii="Times New Roman" w:eastAsia="Calibri" w:hAnsi="Times New Roman"/>
                <w:color w:val="000000"/>
              </w:rPr>
              <w:t xml:space="preserve"> </w:t>
            </w:r>
          </w:p>
        </w:tc>
        <w:tc>
          <w:tcPr>
            <w:tcW w:w="993" w:type="dxa"/>
            <w:tcMar>
              <w:top w:w="50" w:type="dxa"/>
              <w:left w:w="100" w:type="dxa"/>
            </w:tcMar>
            <w:vAlign w:val="center"/>
          </w:tcPr>
          <w:p w14:paraId="470FD9C8"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rPr>
              <w:t xml:space="preserve"> 1 </w:t>
            </w:r>
          </w:p>
        </w:tc>
        <w:tc>
          <w:tcPr>
            <w:tcW w:w="1417" w:type="dxa"/>
            <w:tcMar>
              <w:top w:w="50" w:type="dxa"/>
              <w:left w:w="100" w:type="dxa"/>
            </w:tcMar>
            <w:vAlign w:val="center"/>
          </w:tcPr>
          <w:p w14:paraId="1E548621"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2CC08D85"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6FBC5DF0"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514D837C" w14:textId="77777777" w:rsidR="00951B78" w:rsidRDefault="00276EF0">
            <w:pPr>
              <w:spacing w:line="276" w:lineRule="auto"/>
              <w:rPr>
                <w:rFonts w:ascii="Times New Roman" w:eastAsia="Calibri" w:hAnsi="Times New Roman"/>
                <w:lang w:val="ru-RU"/>
              </w:rPr>
            </w:pPr>
            <w:hyperlink r:id="rId12"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3E20A703" w14:textId="77777777">
        <w:trPr>
          <w:trHeight w:val="144"/>
          <w:tblCellSpacing w:w="0" w:type="dxa"/>
        </w:trPr>
        <w:tc>
          <w:tcPr>
            <w:tcW w:w="809" w:type="dxa"/>
            <w:tcMar>
              <w:top w:w="50" w:type="dxa"/>
              <w:left w:w="100" w:type="dxa"/>
            </w:tcMar>
            <w:vAlign w:val="center"/>
          </w:tcPr>
          <w:p w14:paraId="057FD263" w14:textId="77777777" w:rsidR="00951B78" w:rsidRDefault="00276EF0">
            <w:pPr>
              <w:spacing w:line="276" w:lineRule="auto"/>
              <w:rPr>
                <w:rFonts w:ascii="Times New Roman" w:eastAsia="Calibri" w:hAnsi="Times New Roman"/>
              </w:rPr>
            </w:pPr>
            <w:r>
              <w:rPr>
                <w:rFonts w:ascii="Times New Roman" w:eastAsia="Calibri" w:hAnsi="Times New Roman"/>
                <w:color w:val="000000"/>
              </w:rPr>
              <w:t>2</w:t>
            </w:r>
          </w:p>
        </w:tc>
        <w:tc>
          <w:tcPr>
            <w:tcW w:w="4394" w:type="dxa"/>
            <w:tcMar>
              <w:top w:w="50" w:type="dxa"/>
              <w:left w:w="100" w:type="dxa"/>
            </w:tcMar>
            <w:vAlign w:val="center"/>
          </w:tcPr>
          <w:p w14:paraId="160430A9" w14:textId="77777777" w:rsidR="00951B78" w:rsidRDefault="00276EF0">
            <w:pPr>
              <w:spacing w:line="276" w:lineRule="auto"/>
              <w:rPr>
                <w:rFonts w:ascii="Times New Roman" w:eastAsia="Calibri" w:hAnsi="Times New Roman"/>
              </w:rPr>
            </w:pPr>
            <w:r>
              <w:rPr>
                <w:rFonts w:ascii="Times New Roman" w:eastAsia="Calibri" w:hAnsi="Times New Roman"/>
                <w:color w:val="000000"/>
                <w:lang w:val="ru-RU"/>
              </w:rPr>
              <w:t xml:space="preserve">Устное сложение и вычитание в пределах 20. </w:t>
            </w:r>
            <w:proofErr w:type="spellStart"/>
            <w:r>
              <w:rPr>
                <w:rFonts w:ascii="Times New Roman" w:eastAsia="Calibri" w:hAnsi="Times New Roman"/>
                <w:color w:val="000000"/>
              </w:rPr>
              <w:t>Повторение</w:t>
            </w:r>
            <w:proofErr w:type="spellEnd"/>
          </w:p>
        </w:tc>
        <w:tc>
          <w:tcPr>
            <w:tcW w:w="993" w:type="dxa"/>
            <w:tcMar>
              <w:top w:w="50" w:type="dxa"/>
              <w:left w:w="100" w:type="dxa"/>
            </w:tcMar>
            <w:vAlign w:val="center"/>
          </w:tcPr>
          <w:p w14:paraId="7BFDAAA4"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rPr>
              <w:t xml:space="preserve"> 1 </w:t>
            </w:r>
          </w:p>
        </w:tc>
        <w:tc>
          <w:tcPr>
            <w:tcW w:w="1417" w:type="dxa"/>
            <w:tcMar>
              <w:top w:w="50" w:type="dxa"/>
              <w:left w:w="100" w:type="dxa"/>
            </w:tcMar>
            <w:vAlign w:val="center"/>
          </w:tcPr>
          <w:p w14:paraId="460AF99B"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6227C95D"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6B137577"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6E8AC642" w14:textId="77777777" w:rsidR="00951B78" w:rsidRDefault="00276EF0">
            <w:pPr>
              <w:spacing w:line="276" w:lineRule="auto"/>
              <w:rPr>
                <w:rFonts w:ascii="Times New Roman" w:eastAsia="Calibri" w:hAnsi="Times New Roman"/>
                <w:lang w:val="ru-RU"/>
              </w:rPr>
            </w:pPr>
            <w:hyperlink r:id="rId13"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375F261E" w14:textId="77777777">
        <w:trPr>
          <w:trHeight w:val="144"/>
          <w:tblCellSpacing w:w="0" w:type="dxa"/>
        </w:trPr>
        <w:tc>
          <w:tcPr>
            <w:tcW w:w="809" w:type="dxa"/>
            <w:tcMar>
              <w:top w:w="50" w:type="dxa"/>
              <w:left w:w="100" w:type="dxa"/>
            </w:tcMar>
            <w:vAlign w:val="center"/>
          </w:tcPr>
          <w:p w14:paraId="315A218F" w14:textId="77777777" w:rsidR="00951B78" w:rsidRDefault="00276EF0">
            <w:pPr>
              <w:spacing w:line="276" w:lineRule="auto"/>
              <w:rPr>
                <w:rFonts w:ascii="Times New Roman" w:eastAsia="Calibri" w:hAnsi="Times New Roman"/>
              </w:rPr>
            </w:pPr>
            <w:r>
              <w:rPr>
                <w:rFonts w:ascii="Times New Roman" w:eastAsia="Calibri" w:hAnsi="Times New Roman"/>
                <w:color w:val="000000"/>
              </w:rPr>
              <w:t>3</w:t>
            </w:r>
          </w:p>
        </w:tc>
        <w:tc>
          <w:tcPr>
            <w:tcW w:w="4394" w:type="dxa"/>
            <w:tcMar>
              <w:top w:w="50" w:type="dxa"/>
              <w:left w:w="100" w:type="dxa"/>
            </w:tcMar>
            <w:vAlign w:val="center"/>
          </w:tcPr>
          <w:p w14:paraId="6F06C9E5" w14:textId="77777777" w:rsidR="00951B78" w:rsidRDefault="00276EF0">
            <w:pPr>
              <w:spacing w:line="276" w:lineRule="auto"/>
              <w:rPr>
                <w:rFonts w:ascii="Times New Roman" w:eastAsia="Calibri" w:hAnsi="Times New Roman"/>
              </w:rPr>
            </w:pPr>
            <w:r>
              <w:rPr>
                <w:rFonts w:ascii="Times New Roman" w:eastAsia="Calibri" w:hAnsi="Times New Roman"/>
                <w:color w:val="000000"/>
                <w:lang w:val="ru-RU"/>
              </w:rPr>
              <w:t xml:space="preserve">Числа в пределах 100: чтение, запись. Десятичный принцип записи чисел. Поместное значение цифр в записи числа. </w:t>
            </w:r>
            <w:proofErr w:type="spellStart"/>
            <w:r>
              <w:rPr>
                <w:rFonts w:ascii="Times New Roman" w:eastAsia="Calibri" w:hAnsi="Times New Roman"/>
                <w:color w:val="000000"/>
              </w:rPr>
              <w:t>Десяток</w:t>
            </w:r>
            <w:proofErr w:type="spellEnd"/>
            <w:r>
              <w:rPr>
                <w:rFonts w:ascii="Times New Roman" w:eastAsia="Calibri" w:hAnsi="Times New Roman"/>
                <w:color w:val="000000"/>
              </w:rPr>
              <w:t xml:space="preserve">. </w:t>
            </w:r>
            <w:proofErr w:type="spellStart"/>
            <w:r>
              <w:rPr>
                <w:rFonts w:ascii="Times New Roman" w:eastAsia="Calibri" w:hAnsi="Times New Roman"/>
                <w:color w:val="000000"/>
              </w:rPr>
              <w:t>Счёт</w:t>
            </w:r>
            <w:proofErr w:type="spellEnd"/>
            <w:r>
              <w:rPr>
                <w:rFonts w:ascii="Times New Roman" w:eastAsia="Calibri" w:hAnsi="Times New Roman"/>
                <w:color w:val="000000"/>
              </w:rPr>
              <w:t xml:space="preserve"> </w:t>
            </w:r>
            <w:proofErr w:type="spellStart"/>
            <w:r>
              <w:rPr>
                <w:rFonts w:ascii="Times New Roman" w:eastAsia="Calibri" w:hAnsi="Times New Roman"/>
                <w:color w:val="000000"/>
              </w:rPr>
              <w:t>десятками</w:t>
            </w:r>
            <w:proofErr w:type="spellEnd"/>
            <w:r>
              <w:rPr>
                <w:rFonts w:ascii="Times New Roman" w:eastAsia="Calibri" w:hAnsi="Times New Roman"/>
                <w:color w:val="000000"/>
              </w:rPr>
              <w:t xml:space="preserve"> </w:t>
            </w:r>
            <w:proofErr w:type="spellStart"/>
            <w:r>
              <w:rPr>
                <w:rFonts w:ascii="Times New Roman" w:eastAsia="Calibri" w:hAnsi="Times New Roman"/>
                <w:color w:val="000000"/>
              </w:rPr>
              <w:t>до</w:t>
            </w:r>
            <w:proofErr w:type="spellEnd"/>
            <w:r>
              <w:rPr>
                <w:rFonts w:ascii="Times New Roman" w:eastAsia="Calibri" w:hAnsi="Times New Roman"/>
                <w:color w:val="000000"/>
              </w:rPr>
              <w:t xml:space="preserve"> 100. </w:t>
            </w:r>
            <w:proofErr w:type="spellStart"/>
            <w:r>
              <w:rPr>
                <w:rFonts w:ascii="Times New Roman" w:eastAsia="Calibri" w:hAnsi="Times New Roman"/>
                <w:color w:val="000000"/>
              </w:rPr>
              <w:t>Числа</w:t>
            </w:r>
            <w:proofErr w:type="spellEnd"/>
            <w:r>
              <w:rPr>
                <w:rFonts w:ascii="Times New Roman" w:eastAsia="Calibri" w:hAnsi="Times New Roman"/>
                <w:color w:val="000000"/>
              </w:rPr>
              <w:t xml:space="preserve"> </w:t>
            </w:r>
            <w:proofErr w:type="spellStart"/>
            <w:r>
              <w:rPr>
                <w:rFonts w:ascii="Times New Roman" w:eastAsia="Calibri" w:hAnsi="Times New Roman"/>
                <w:color w:val="000000"/>
              </w:rPr>
              <w:t>от</w:t>
            </w:r>
            <w:proofErr w:type="spellEnd"/>
            <w:r>
              <w:rPr>
                <w:rFonts w:ascii="Times New Roman" w:eastAsia="Calibri" w:hAnsi="Times New Roman"/>
                <w:color w:val="000000"/>
              </w:rPr>
              <w:t xml:space="preserve"> 11 </w:t>
            </w:r>
            <w:proofErr w:type="spellStart"/>
            <w:r>
              <w:rPr>
                <w:rFonts w:ascii="Times New Roman" w:eastAsia="Calibri" w:hAnsi="Times New Roman"/>
                <w:color w:val="000000"/>
              </w:rPr>
              <w:t>до</w:t>
            </w:r>
            <w:proofErr w:type="spellEnd"/>
            <w:r>
              <w:rPr>
                <w:rFonts w:ascii="Times New Roman" w:eastAsia="Calibri" w:hAnsi="Times New Roman"/>
                <w:color w:val="000000"/>
              </w:rPr>
              <w:t xml:space="preserve"> 100</w:t>
            </w:r>
          </w:p>
        </w:tc>
        <w:tc>
          <w:tcPr>
            <w:tcW w:w="993" w:type="dxa"/>
            <w:tcMar>
              <w:top w:w="50" w:type="dxa"/>
              <w:left w:w="100" w:type="dxa"/>
            </w:tcMar>
            <w:vAlign w:val="center"/>
          </w:tcPr>
          <w:p w14:paraId="4B91E1E3"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rPr>
              <w:t xml:space="preserve"> 1 </w:t>
            </w:r>
          </w:p>
        </w:tc>
        <w:tc>
          <w:tcPr>
            <w:tcW w:w="1417" w:type="dxa"/>
            <w:tcMar>
              <w:top w:w="50" w:type="dxa"/>
              <w:left w:w="100" w:type="dxa"/>
            </w:tcMar>
            <w:vAlign w:val="center"/>
          </w:tcPr>
          <w:p w14:paraId="0064DBC5"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5E8B04C6"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295C51CD"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36ABA742" w14:textId="77777777" w:rsidR="00951B78" w:rsidRDefault="00276EF0">
            <w:pPr>
              <w:spacing w:line="276" w:lineRule="auto"/>
              <w:rPr>
                <w:rFonts w:ascii="Times New Roman" w:eastAsia="Calibri" w:hAnsi="Times New Roman"/>
                <w:lang w:val="ru-RU"/>
              </w:rPr>
            </w:pPr>
            <w:hyperlink r:id="rId14"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p w14:paraId="6A6D78C7" w14:textId="77777777" w:rsidR="00951B78" w:rsidRDefault="00951B78">
            <w:pPr>
              <w:spacing w:line="276" w:lineRule="auto"/>
              <w:rPr>
                <w:rFonts w:ascii="Times New Roman" w:eastAsia="Calibri" w:hAnsi="Times New Roman"/>
                <w:lang w:val="ru-RU"/>
              </w:rPr>
            </w:pPr>
          </w:p>
        </w:tc>
      </w:tr>
      <w:tr w:rsidR="00951B78" w:rsidRPr="003558C2" w14:paraId="311213BE" w14:textId="77777777">
        <w:trPr>
          <w:trHeight w:val="144"/>
          <w:tblCellSpacing w:w="0" w:type="dxa"/>
        </w:trPr>
        <w:tc>
          <w:tcPr>
            <w:tcW w:w="809" w:type="dxa"/>
            <w:tcMar>
              <w:top w:w="50" w:type="dxa"/>
              <w:left w:w="100" w:type="dxa"/>
            </w:tcMar>
            <w:vAlign w:val="center"/>
          </w:tcPr>
          <w:p w14:paraId="6249F471" w14:textId="77777777" w:rsidR="00951B78" w:rsidRDefault="00276EF0">
            <w:pPr>
              <w:spacing w:line="276" w:lineRule="auto"/>
              <w:rPr>
                <w:rFonts w:ascii="Times New Roman" w:eastAsia="Calibri" w:hAnsi="Times New Roman"/>
              </w:rPr>
            </w:pPr>
            <w:r>
              <w:rPr>
                <w:rFonts w:ascii="Times New Roman" w:eastAsia="Calibri" w:hAnsi="Times New Roman"/>
                <w:color w:val="000000"/>
              </w:rPr>
              <w:t>4</w:t>
            </w:r>
          </w:p>
        </w:tc>
        <w:tc>
          <w:tcPr>
            <w:tcW w:w="4394" w:type="dxa"/>
            <w:tcMar>
              <w:top w:w="50" w:type="dxa"/>
              <w:left w:w="100" w:type="dxa"/>
            </w:tcMar>
            <w:vAlign w:val="center"/>
          </w:tcPr>
          <w:p w14:paraId="050826AE" w14:textId="77777777" w:rsidR="00951B78" w:rsidRDefault="00276EF0">
            <w:pPr>
              <w:spacing w:line="276" w:lineRule="auto"/>
              <w:rPr>
                <w:rFonts w:ascii="Times New Roman" w:eastAsia="Calibri" w:hAnsi="Times New Roman"/>
                <w:lang w:val="ru-RU"/>
              </w:rPr>
            </w:pPr>
            <w:r>
              <w:rPr>
                <w:rFonts w:ascii="Times New Roman" w:eastAsia="Calibri" w:hAnsi="Times New Roman"/>
                <w:color w:val="000000"/>
                <w:lang w:val="ru-RU"/>
              </w:rPr>
              <w:t>Числа в пределах 100: десятичный состав. Представление числа в виде суммы разрядных слагаемых</w:t>
            </w:r>
          </w:p>
        </w:tc>
        <w:tc>
          <w:tcPr>
            <w:tcW w:w="993" w:type="dxa"/>
            <w:tcMar>
              <w:top w:w="50" w:type="dxa"/>
              <w:left w:w="100" w:type="dxa"/>
            </w:tcMar>
            <w:vAlign w:val="center"/>
          </w:tcPr>
          <w:p w14:paraId="54DB9375"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lang w:val="ru-RU"/>
              </w:rPr>
              <w:t xml:space="preserve"> </w:t>
            </w:r>
            <w:r>
              <w:rPr>
                <w:rFonts w:ascii="Times New Roman" w:eastAsia="Calibri" w:hAnsi="Times New Roman"/>
                <w:color w:val="000000"/>
              </w:rPr>
              <w:t xml:space="preserve">1 </w:t>
            </w:r>
          </w:p>
        </w:tc>
        <w:tc>
          <w:tcPr>
            <w:tcW w:w="1417" w:type="dxa"/>
            <w:tcMar>
              <w:top w:w="50" w:type="dxa"/>
              <w:left w:w="100" w:type="dxa"/>
            </w:tcMar>
            <w:vAlign w:val="center"/>
          </w:tcPr>
          <w:p w14:paraId="6D5079C7"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54930C03"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213F9B7F"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6E4FBED4" w14:textId="77777777" w:rsidR="00951B78" w:rsidRDefault="00276EF0">
            <w:pPr>
              <w:spacing w:line="276" w:lineRule="auto"/>
              <w:rPr>
                <w:rFonts w:ascii="Times New Roman" w:eastAsia="Calibri" w:hAnsi="Times New Roman"/>
                <w:lang w:val="ru-RU"/>
              </w:rPr>
            </w:pPr>
            <w:hyperlink r:id="rId15"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3D496E69" w14:textId="77777777">
        <w:trPr>
          <w:trHeight w:val="144"/>
          <w:tblCellSpacing w:w="0" w:type="dxa"/>
        </w:trPr>
        <w:tc>
          <w:tcPr>
            <w:tcW w:w="809" w:type="dxa"/>
            <w:tcMar>
              <w:top w:w="50" w:type="dxa"/>
              <w:left w:w="100" w:type="dxa"/>
            </w:tcMar>
            <w:vAlign w:val="center"/>
          </w:tcPr>
          <w:p w14:paraId="543EDC99" w14:textId="77777777" w:rsidR="00951B78" w:rsidRDefault="00276EF0">
            <w:pPr>
              <w:spacing w:line="276" w:lineRule="auto"/>
              <w:rPr>
                <w:rFonts w:ascii="Times New Roman" w:eastAsia="Calibri" w:hAnsi="Times New Roman"/>
              </w:rPr>
            </w:pPr>
            <w:r>
              <w:rPr>
                <w:rFonts w:ascii="Times New Roman" w:eastAsia="Calibri" w:hAnsi="Times New Roman"/>
                <w:color w:val="000000"/>
              </w:rPr>
              <w:t>5</w:t>
            </w:r>
          </w:p>
        </w:tc>
        <w:tc>
          <w:tcPr>
            <w:tcW w:w="4394" w:type="dxa"/>
            <w:tcMar>
              <w:top w:w="50" w:type="dxa"/>
              <w:left w:w="100" w:type="dxa"/>
            </w:tcMar>
            <w:vAlign w:val="center"/>
          </w:tcPr>
          <w:p w14:paraId="571BE517" w14:textId="77777777" w:rsidR="00951B78" w:rsidRDefault="00276EF0">
            <w:pPr>
              <w:spacing w:line="276" w:lineRule="auto"/>
              <w:rPr>
                <w:rFonts w:ascii="Times New Roman" w:eastAsia="Calibri" w:hAnsi="Times New Roman"/>
                <w:lang w:val="ru-RU"/>
              </w:rPr>
            </w:pPr>
            <w:r>
              <w:rPr>
                <w:rFonts w:ascii="Times New Roman" w:eastAsia="Calibri" w:hAnsi="Times New Roman"/>
                <w:color w:val="000000"/>
                <w:lang w:val="ru-RU"/>
              </w:rPr>
              <w:t>Числа в пределах 100: упорядочение. Установление закономерности в записи последовательности из чисел, её продолжение</w:t>
            </w:r>
          </w:p>
        </w:tc>
        <w:tc>
          <w:tcPr>
            <w:tcW w:w="993" w:type="dxa"/>
            <w:tcMar>
              <w:top w:w="50" w:type="dxa"/>
              <w:left w:w="100" w:type="dxa"/>
            </w:tcMar>
            <w:vAlign w:val="center"/>
          </w:tcPr>
          <w:p w14:paraId="2463FE79"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lang w:val="ru-RU"/>
              </w:rPr>
              <w:t xml:space="preserve"> </w:t>
            </w:r>
            <w:r>
              <w:rPr>
                <w:rFonts w:ascii="Times New Roman" w:eastAsia="Calibri" w:hAnsi="Times New Roman"/>
                <w:color w:val="000000"/>
              </w:rPr>
              <w:t xml:space="preserve">1 </w:t>
            </w:r>
          </w:p>
        </w:tc>
        <w:tc>
          <w:tcPr>
            <w:tcW w:w="1417" w:type="dxa"/>
            <w:tcMar>
              <w:top w:w="50" w:type="dxa"/>
              <w:left w:w="100" w:type="dxa"/>
            </w:tcMar>
            <w:vAlign w:val="center"/>
          </w:tcPr>
          <w:p w14:paraId="10DEF148"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508D8734"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2DC06546"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29C511C4" w14:textId="77777777" w:rsidR="00951B78" w:rsidRDefault="00276EF0">
            <w:pPr>
              <w:spacing w:line="276" w:lineRule="auto"/>
              <w:rPr>
                <w:rFonts w:ascii="Times New Roman" w:eastAsia="Calibri" w:hAnsi="Times New Roman"/>
                <w:lang w:val="ru-RU"/>
              </w:rPr>
            </w:pPr>
            <w:hyperlink r:id="rId16"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283FD561" w14:textId="77777777">
        <w:trPr>
          <w:trHeight w:val="144"/>
          <w:tblCellSpacing w:w="0" w:type="dxa"/>
        </w:trPr>
        <w:tc>
          <w:tcPr>
            <w:tcW w:w="809" w:type="dxa"/>
            <w:tcMar>
              <w:top w:w="50" w:type="dxa"/>
              <w:left w:w="100" w:type="dxa"/>
            </w:tcMar>
            <w:vAlign w:val="center"/>
          </w:tcPr>
          <w:p w14:paraId="67BEA021" w14:textId="77777777" w:rsidR="00951B78" w:rsidRDefault="00276EF0">
            <w:pPr>
              <w:spacing w:line="276" w:lineRule="auto"/>
              <w:rPr>
                <w:rFonts w:ascii="Times New Roman" w:eastAsia="Calibri" w:hAnsi="Times New Roman"/>
              </w:rPr>
            </w:pPr>
            <w:r>
              <w:rPr>
                <w:rFonts w:ascii="Times New Roman" w:eastAsia="Calibri" w:hAnsi="Times New Roman"/>
                <w:color w:val="000000"/>
              </w:rPr>
              <w:t>6</w:t>
            </w:r>
          </w:p>
        </w:tc>
        <w:tc>
          <w:tcPr>
            <w:tcW w:w="4394" w:type="dxa"/>
            <w:tcMar>
              <w:top w:w="50" w:type="dxa"/>
              <w:left w:w="100" w:type="dxa"/>
            </w:tcMar>
            <w:vAlign w:val="center"/>
          </w:tcPr>
          <w:p w14:paraId="255F99C8" w14:textId="77777777" w:rsidR="00951B78" w:rsidRDefault="00276EF0">
            <w:pPr>
              <w:spacing w:line="276" w:lineRule="auto"/>
              <w:rPr>
                <w:rFonts w:ascii="Times New Roman" w:eastAsia="Calibri" w:hAnsi="Times New Roman"/>
                <w:b/>
                <w:lang w:val="ru-RU"/>
              </w:rPr>
            </w:pPr>
            <w:r>
              <w:rPr>
                <w:rFonts w:ascii="Times New Roman" w:eastAsia="Calibri" w:hAnsi="Times New Roman"/>
                <w:color w:val="000000"/>
                <w:lang w:val="ru-RU"/>
              </w:rPr>
              <w:t>Свойства чисел: однозначные и двузначные числа</w:t>
            </w:r>
          </w:p>
        </w:tc>
        <w:tc>
          <w:tcPr>
            <w:tcW w:w="993" w:type="dxa"/>
            <w:tcMar>
              <w:top w:w="50" w:type="dxa"/>
              <w:left w:w="100" w:type="dxa"/>
            </w:tcMar>
            <w:vAlign w:val="center"/>
          </w:tcPr>
          <w:p w14:paraId="1C288FD6"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lang w:val="ru-RU"/>
              </w:rPr>
              <w:t xml:space="preserve"> </w:t>
            </w:r>
            <w:r>
              <w:rPr>
                <w:rFonts w:ascii="Times New Roman" w:eastAsia="Calibri" w:hAnsi="Times New Roman"/>
                <w:color w:val="000000"/>
              </w:rPr>
              <w:t xml:space="preserve">1 </w:t>
            </w:r>
          </w:p>
        </w:tc>
        <w:tc>
          <w:tcPr>
            <w:tcW w:w="1417" w:type="dxa"/>
            <w:tcMar>
              <w:top w:w="50" w:type="dxa"/>
              <w:left w:w="100" w:type="dxa"/>
            </w:tcMar>
            <w:vAlign w:val="center"/>
          </w:tcPr>
          <w:p w14:paraId="02823DD8"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252B21A9"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1B9CCAEC"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0FF74C07" w14:textId="77777777" w:rsidR="00951B78" w:rsidRDefault="00276EF0">
            <w:pPr>
              <w:spacing w:line="276" w:lineRule="auto"/>
              <w:rPr>
                <w:rFonts w:ascii="Times New Roman" w:eastAsia="Calibri" w:hAnsi="Times New Roman"/>
                <w:lang w:val="ru-RU"/>
              </w:rPr>
            </w:pPr>
            <w:hyperlink r:id="rId17"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111FF1F2" w14:textId="77777777">
        <w:trPr>
          <w:trHeight w:val="144"/>
          <w:tblCellSpacing w:w="0" w:type="dxa"/>
        </w:trPr>
        <w:tc>
          <w:tcPr>
            <w:tcW w:w="809" w:type="dxa"/>
            <w:tcMar>
              <w:top w:w="50" w:type="dxa"/>
              <w:left w:w="100" w:type="dxa"/>
            </w:tcMar>
            <w:vAlign w:val="center"/>
          </w:tcPr>
          <w:p w14:paraId="67CC24BA" w14:textId="77777777" w:rsidR="00951B78" w:rsidRDefault="00276EF0">
            <w:pPr>
              <w:spacing w:line="276" w:lineRule="auto"/>
              <w:rPr>
                <w:rFonts w:ascii="Times New Roman" w:eastAsia="Calibri" w:hAnsi="Times New Roman"/>
              </w:rPr>
            </w:pPr>
            <w:r>
              <w:rPr>
                <w:rFonts w:ascii="Times New Roman" w:eastAsia="Calibri" w:hAnsi="Times New Roman"/>
                <w:color w:val="000000"/>
              </w:rPr>
              <w:t>7</w:t>
            </w:r>
          </w:p>
        </w:tc>
        <w:tc>
          <w:tcPr>
            <w:tcW w:w="4394" w:type="dxa"/>
            <w:tcMar>
              <w:top w:w="50" w:type="dxa"/>
              <w:left w:w="100" w:type="dxa"/>
            </w:tcMar>
            <w:vAlign w:val="center"/>
          </w:tcPr>
          <w:p w14:paraId="1DC47613" w14:textId="77777777" w:rsidR="00951B78" w:rsidRDefault="00276EF0">
            <w:pPr>
              <w:spacing w:line="276" w:lineRule="auto"/>
              <w:rPr>
                <w:rFonts w:ascii="Times New Roman" w:eastAsia="Calibri" w:hAnsi="Times New Roman"/>
                <w:lang w:val="ru-RU"/>
              </w:rPr>
            </w:pPr>
            <w:r>
              <w:rPr>
                <w:rFonts w:ascii="Times New Roman" w:eastAsia="Calibri" w:hAnsi="Times New Roman"/>
                <w:color w:val="000000"/>
                <w:lang w:val="ru-RU"/>
              </w:rPr>
              <w:t>Работа с величинами: измерение длины (единица длины — миллиметр)</w:t>
            </w:r>
          </w:p>
        </w:tc>
        <w:tc>
          <w:tcPr>
            <w:tcW w:w="993" w:type="dxa"/>
            <w:tcMar>
              <w:top w:w="50" w:type="dxa"/>
              <w:left w:w="100" w:type="dxa"/>
            </w:tcMar>
            <w:vAlign w:val="center"/>
          </w:tcPr>
          <w:p w14:paraId="3BCAFDA0"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lang w:val="ru-RU"/>
              </w:rPr>
              <w:t xml:space="preserve"> </w:t>
            </w:r>
            <w:r>
              <w:rPr>
                <w:rFonts w:ascii="Times New Roman" w:eastAsia="Calibri" w:hAnsi="Times New Roman"/>
                <w:color w:val="000000"/>
              </w:rPr>
              <w:t xml:space="preserve">1 </w:t>
            </w:r>
          </w:p>
        </w:tc>
        <w:tc>
          <w:tcPr>
            <w:tcW w:w="1417" w:type="dxa"/>
            <w:tcMar>
              <w:top w:w="50" w:type="dxa"/>
              <w:left w:w="100" w:type="dxa"/>
            </w:tcMar>
            <w:vAlign w:val="center"/>
          </w:tcPr>
          <w:p w14:paraId="66F07E3F"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46754061"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5260DDA3"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444780C9" w14:textId="77777777" w:rsidR="00951B78" w:rsidRDefault="00276EF0">
            <w:pPr>
              <w:spacing w:line="276" w:lineRule="auto"/>
              <w:rPr>
                <w:rFonts w:ascii="Times New Roman" w:eastAsia="Calibri" w:hAnsi="Times New Roman"/>
                <w:lang w:val="ru-RU"/>
              </w:rPr>
            </w:pPr>
            <w:hyperlink r:id="rId18"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7ECB048A" w14:textId="77777777">
        <w:trPr>
          <w:trHeight w:val="144"/>
          <w:tblCellSpacing w:w="0" w:type="dxa"/>
        </w:trPr>
        <w:tc>
          <w:tcPr>
            <w:tcW w:w="809" w:type="dxa"/>
            <w:tcMar>
              <w:top w:w="50" w:type="dxa"/>
              <w:left w:w="100" w:type="dxa"/>
            </w:tcMar>
            <w:vAlign w:val="center"/>
          </w:tcPr>
          <w:p w14:paraId="01004772" w14:textId="77777777" w:rsidR="00951B78" w:rsidRDefault="00276EF0">
            <w:pPr>
              <w:spacing w:line="276" w:lineRule="auto"/>
              <w:rPr>
                <w:rFonts w:ascii="Times New Roman" w:eastAsia="Calibri" w:hAnsi="Times New Roman"/>
              </w:rPr>
            </w:pPr>
            <w:r>
              <w:rPr>
                <w:rFonts w:ascii="Times New Roman" w:eastAsia="Calibri" w:hAnsi="Times New Roman"/>
                <w:color w:val="000000"/>
              </w:rPr>
              <w:t>8</w:t>
            </w:r>
          </w:p>
        </w:tc>
        <w:tc>
          <w:tcPr>
            <w:tcW w:w="4394" w:type="dxa"/>
            <w:tcMar>
              <w:top w:w="50" w:type="dxa"/>
              <w:left w:w="100" w:type="dxa"/>
            </w:tcMar>
            <w:vAlign w:val="center"/>
          </w:tcPr>
          <w:p w14:paraId="0AD404CF" w14:textId="77777777" w:rsidR="00951B78" w:rsidRDefault="00276EF0">
            <w:pPr>
              <w:spacing w:line="276" w:lineRule="auto"/>
              <w:rPr>
                <w:rFonts w:ascii="Times New Roman" w:eastAsia="Calibri" w:hAnsi="Times New Roman"/>
                <w:lang w:val="ru-RU"/>
              </w:rPr>
            </w:pPr>
            <w:r>
              <w:rPr>
                <w:rFonts w:ascii="Times New Roman" w:eastAsia="Calibri" w:hAnsi="Times New Roman"/>
                <w:color w:val="000000"/>
                <w:lang w:val="ru-RU"/>
              </w:rPr>
              <w:t>Измерение величин. Решение практических задач</w:t>
            </w:r>
          </w:p>
        </w:tc>
        <w:tc>
          <w:tcPr>
            <w:tcW w:w="993" w:type="dxa"/>
            <w:tcMar>
              <w:top w:w="50" w:type="dxa"/>
              <w:left w:w="100" w:type="dxa"/>
            </w:tcMar>
            <w:vAlign w:val="center"/>
          </w:tcPr>
          <w:p w14:paraId="524720CE"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lang w:val="ru-RU"/>
              </w:rPr>
              <w:t xml:space="preserve"> </w:t>
            </w:r>
            <w:r>
              <w:rPr>
                <w:rFonts w:ascii="Times New Roman" w:eastAsia="Calibri" w:hAnsi="Times New Roman"/>
                <w:color w:val="000000"/>
              </w:rPr>
              <w:t xml:space="preserve">1 </w:t>
            </w:r>
          </w:p>
        </w:tc>
        <w:tc>
          <w:tcPr>
            <w:tcW w:w="1417" w:type="dxa"/>
            <w:tcMar>
              <w:top w:w="50" w:type="dxa"/>
              <w:left w:w="100" w:type="dxa"/>
            </w:tcMar>
            <w:vAlign w:val="center"/>
          </w:tcPr>
          <w:p w14:paraId="2EAFDCAC"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053CB5F1" w14:textId="77777777" w:rsidR="00951B78" w:rsidRDefault="00276EF0">
            <w:pPr>
              <w:spacing w:line="276" w:lineRule="auto"/>
              <w:jc w:val="center"/>
              <w:rPr>
                <w:rFonts w:ascii="Times New Roman" w:eastAsia="Calibri" w:hAnsi="Times New Roman"/>
              </w:rPr>
            </w:pPr>
            <w:r>
              <w:rPr>
                <w:rFonts w:ascii="Times New Roman" w:eastAsia="Calibri" w:hAnsi="Times New Roman"/>
                <w:lang w:val="ru-RU"/>
              </w:rPr>
              <w:t>1</w:t>
            </w:r>
          </w:p>
        </w:tc>
        <w:tc>
          <w:tcPr>
            <w:tcW w:w="1618" w:type="dxa"/>
            <w:tcMar>
              <w:top w:w="50" w:type="dxa"/>
              <w:left w:w="100" w:type="dxa"/>
            </w:tcMar>
            <w:vAlign w:val="center"/>
          </w:tcPr>
          <w:p w14:paraId="44785FF1"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256F70CA" w14:textId="77777777" w:rsidR="00951B78" w:rsidRDefault="00276EF0">
            <w:pPr>
              <w:spacing w:line="276" w:lineRule="auto"/>
              <w:rPr>
                <w:rFonts w:ascii="Times New Roman" w:eastAsia="Calibri" w:hAnsi="Times New Roman"/>
                <w:lang w:val="ru-RU"/>
              </w:rPr>
            </w:pPr>
            <w:hyperlink r:id="rId19"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5BA61867" w14:textId="77777777">
        <w:trPr>
          <w:trHeight w:val="144"/>
          <w:tblCellSpacing w:w="0" w:type="dxa"/>
        </w:trPr>
        <w:tc>
          <w:tcPr>
            <w:tcW w:w="809" w:type="dxa"/>
            <w:tcMar>
              <w:top w:w="50" w:type="dxa"/>
              <w:left w:w="100" w:type="dxa"/>
            </w:tcMar>
            <w:vAlign w:val="center"/>
          </w:tcPr>
          <w:p w14:paraId="5225E1CA" w14:textId="77777777" w:rsidR="00951B78" w:rsidRDefault="00276EF0">
            <w:pPr>
              <w:spacing w:line="276" w:lineRule="auto"/>
              <w:rPr>
                <w:rFonts w:ascii="Times New Roman" w:eastAsia="Calibri" w:hAnsi="Times New Roman"/>
              </w:rPr>
            </w:pPr>
            <w:r>
              <w:rPr>
                <w:rFonts w:ascii="Times New Roman" w:eastAsia="Calibri" w:hAnsi="Times New Roman"/>
                <w:color w:val="000000"/>
              </w:rPr>
              <w:lastRenderedPageBreak/>
              <w:t>9</w:t>
            </w:r>
          </w:p>
        </w:tc>
        <w:tc>
          <w:tcPr>
            <w:tcW w:w="4394" w:type="dxa"/>
            <w:tcMar>
              <w:top w:w="50" w:type="dxa"/>
              <w:left w:w="100" w:type="dxa"/>
            </w:tcMar>
            <w:vAlign w:val="center"/>
          </w:tcPr>
          <w:p w14:paraId="5CDE6F5A" w14:textId="77777777" w:rsidR="00951B78" w:rsidRDefault="00276EF0">
            <w:pPr>
              <w:spacing w:line="276" w:lineRule="auto"/>
              <w:rPr>
                <w:rFonts w:ascii="Times New Roman" w:eastAsia="Calibri" w:hAnsi="Times New Roman"/>
                <w:lang w:val="ru-RU"/>
              </w:rPr>
            </w:pPr>
            <w:r>
              <w:rPr>
                <w:rFonts w:ascii="Times New Roman" w:eastAsia="Calibri" w:hAnsi="Times New Roman"/>
                <w:color w:val="000000"/>
                <w:lang w:val="ru-RU"/>
              </w:rPr>
              <w:t>Сравнение чисел в пределах 100. Неравенство, запись неравенства</w:t>
            </w:r>
          </w:p>
        </w:tc>
        <w:tc>
          <w:tcPr>
            <w:tcW w:w="993" w:type="dxa"/>
            <w:tcMar>
              <w:top w:w="50" w:type="dxa"/>
              <w:left w:w="100" w:type="dxa"/>
            </w:tcMar>
            <w:vAlign w:val="center"/>
          </w:tcPr>
          <w:p w14:paraId="2E7FCA5D"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lang w:val="ru-RU"/>
              </w:rPr>
              <w:t xml:space="preserve"> </w:t>
            </w:r>
            <w:r>
              <w:rPr>
                <w:rFonts w:ascii="Times New Roman" w:eastAsia="Calibri" w:hAnsi="Times New Roman"/>
                <w:color w:val="000000"/>
              </w:rPr>
              <w:t xml:space="preserve">1 </w:t>
            </w:r>
          </w:p>
        </w:tc>
        <w:tc>
          <w:tcPr>
            <w:tcW w:w="1417" w:type="dxa"/>
            <w:tcMar>
              <w:top w:w="50" w:type="dxa"/>
              <w:left w:w="100" w:type="dxa"/>
            </w:tcMar>
            <w:vAlign w:val="center"/>
          </w:tcPr>
          <w:p w14:paraId="7D6AC37E"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0DB38467" w14:textId="77777777" w:rsidR="00951B78" w:rsidRDefault="00951B78">
            <w:pPr>
              <w:spacing w:line="276" w:lineRule="auto"/>
              <w:jc w:val="center"/>
              <w:rPr>
                <w:rFonts w:ascii="Times New Roman" w:eastAsia="Calibri" w:hAnsi="Times New Roman"/>
                <w:lang w:val="ru-RU"/>
              </w:rPr>
            </w:pPr>
          </w:p>
        </w:tc>
        <w:tc>
          <w:tcPr>
            <w:tcW w:w="1618" w:type="dxa"/>
            <w:tcMar>
              <w:top w:w="50" w:type="dxa"/>
              <w:left w:w="100" w:type="dxa"/>
            </w:tcMar>
            <w:vAlign w:val="center"/>
          </w:tcPr>
          <w:p w14:paraId="364949A1"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7A7A9E62" w14:textId="77777777" w:rsidR="00951B78" w:rsidRDefault="00276EF0">
            <w:pPr>
              <w:spacing w:line="276" w:lineRule="auto"/>
              <w:rPr>
                <w:rFonts w:ascii="Times New Roman" w:eastAsia="Calibri" w:hAnsi="Times New Roman"/>
                <w:lang w:val="ru-RU"/>
              </w:rPr>
            </w:pPr>
            <w:hyperlink r:id="rId20"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559D9CFA" w14:textId="77777777">
        <w:trPr>
          <w:trHeight w:val="144"/>
          <w:tblCellSpacing w:w="0" w:type="dxa"/>
        </w:trPr>
        <w:tc>
          <w:tcPr>
            <w:tcW w:w="809" w:type="dxa"/>
            <w:tcMar>
              <w:top w:w="50" w:type="dxa"/>
              <w:left w:w="100" w:type="dxa"/>
            </w:tcMar>
            <w:vAlign w:val="center"/>
          </w:tcPr>
          <w:p w14:paraId="6028E095" w14:textId="77777777" w:rsidR="00951B78" w:rsidRDefault="00276EF0">
            <w:pPr>
              <w:spacing w:line="276" w:lineRule="auto"/>
              <w:rPr>
                <w:rFonts w:ascii="Times New Roman" w:eastAsia="Calibri" w:hAnsi="Times New Roman"/>
              </w:rPr>
            </w:pPr>
            <w:r>
              <w:rPr>
                <w:rFonts w:ascii="Times New Roman" w:eastAsia="Calibri" w:hAnsi="Times New Roman"/>
                <w:color w:val="000000"/>
              </w:rPr>
              <w:t>10</w:t>
            </w:r>
          </w:p>
        </w:tc>
        <w:tc>
          <w:tcPr>
            <w:tcW w:w="4394" w:type="dxa"/>
            <w:tcMar>
              <w:top w:w="50" w:type="dxa"/>
              <w:left w:w="100" w:type="dxa"/>
            </w:tcMar>
            <w:vAlign w:val="center"/>
          </w:tcPr>
          <w:p w14:paraId="1FB2C1BC" w14:textId="77777777" w:rsidR="00951B78" w:rsidRDefault="00276EF0">
            <w:pPr>
              <w:spacing w:line="276" w:lineRule="auto"/>
              <w:rPr>
                <w:rFonts w:ascii="Times New Roman" w:eastAsia="Calibri" w:hAnsi="Times New Roman"/>
                <w:lang w:val="ru-RU"/>
              </w:rPr>
            </w:pPr>
            <w:r>
              <w:rPr>
                <w:rFonts w:ascii="Times New Roman" w:eastAsia="Calibri" w:hAnsi="Times New Roman"/>
                <w:color w:val="000000"/>
                <w:lang w:val="ru-RU"/>
              </w:rPr>
              <w:t>Работа с величинами: измерение длины (единица длины — метр)</w:t>
            </w:r>
          </w:p>
        </w:tc>
        <w:tc>
          <w:tcPr>
            <w:tcW w:w="993" w:type="dxa"/>
            <w:tcMar>
              <w:top w:w="50" w:type="dxa"/>
              <w:left w:w="100" w:type="dxa"/>
            </w:tcMar>
            <w:vAlign w:val="center"/>
          </w:tcPr>
          <w:p w14:paraId="48F95D9E" w14:textId="77777777" w:rsidR="00951B78" w:rsidRDefault="00951B78">
            <w:pPr>
              <w:spacing w:line="276" w:lineRule="auto"/>
              <w:jc w:val="center"/>
              <w:rPr>
                <w:rFonts w:ascii="Times New Roman" w:eastAsia="Calibri" w:hAnsi="Times New Roman"/>
                <w:lang w:val="ru-RU"/>
              </w:rPr>
            </w:pPr>
          </w:p>
        </w:tc>
        <w:tc>
          <w:tcPr>
            <w:tcW w:w="1417" w:type="dxa"/>
            <w:tcMar>
              <w:top w:w="50" w:type="dxa"/>
              <w:left w:w="100" w:type="dxa"/>
            </w:tcMar>
            <w:vAlign w:val="center"/>
          </w:tcPr>
          <w:p w14:paraId="0231B404" w14:textId="77777777" w:rsidR="00951B78" w:rsidRDefault="00951B78">
            <w:pPr>
              <w:spacing w:line="276" w:lineRule="auto"/>
              <w:jc w:val="center"/>
              <w:rPr>
                <w:rFonts w:ascii="Times New Roman" w:eastAsia="Calibri" w:hAnsi="Times New Roman"/>
                <w:lang w:val="ru-RU"/>
              </w:rPr>
            </w:pPr>
          </w:p>
        </w:tc>
        <w:tc>
          <w:tcPr>
            <w:tcW w:w="1559" w:type="dxa"/>
            <w:tcMar>
              <w:top w:w="50" w:type="dxa"/>
              <w:left w:w="100" w:type="dxa"/>
            </w:tcMar>
            <w:vAlign w:val="center"/>
          </w:tcPr>
          <w:p w14:paraId="53092D2F" w14:textId="77777777" w:rsidR="00951B78" w:rsidRDefault="00951B78">
            <w:pPr>
              <w:spacing w:line="276" w:lineRule="auto"/>
              <w:jc w:val="center"/>
              <w:rPr>
                <w:rFonts w:ascii="Times New Roman" w:eastAsia="Calibri" w:hAnsi="Times New Roman"/>
                <w:lang w:val="ru-RU"/>
              </w:rPr>
            </w:pPr>
          </w:p>
        </w:tc>
        <w:tc>
          <w:tcPr>
            <w:tcW w:w="1618" w:type="dxa"/>
            <w:tcMar>
              <w:top w:w="50" w:type="dxa"/>
              <w:left w:w="100" w:type="dxa"/>
            </w:tcMar>
            <w:vAlign w:val="center"/>
          </w:tcPr>
          <w:p w14:paraId="6BC0651B"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0A09063F" w14:textId="77777777" w:rsidR="00951B78" w:rsidRDefault="00276EF0">
            <w:pPr>
              <w:spacing w:line="276" w:lineRule="auto"/>
              <w:rPr>
                <w:rFonts w:ascii="Times New Roman" w:eastAsia="Calibri" w:hAnsi="Times New Roman"/>
                <w:lang w:val="ru-RU"/>
              </w:rPr>
            </w:pPr>
            <w:hyperlink r:id="rId21"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1EF5AE91" w14:textId="77777777">
        <w:trPr>
          <w:trHeight w:val="144"/>
          <w:tblCellSpacing w:w="0" w:type="dxa"/>
        </w:trPr>
        <w:tc>
          <w:tcPr>
            <w:tcW w:w="809" w:type="dxa"/>
            <w:tcMar>
              <w:top w:w="50" w:type="dxa"/>
              <w:left w:w="100" w:type="dxa"/>
            </w:tcMar>
            <w:vAlign w:val="center"/>
          </w:tcPr>
          <w:p w14:paraId="2D0CDA84" w14:textId="77777777" w:rsidR="00951B78" w:rsidRDefault="00276EF0">
            <w:pPr>
              <w:spacing w:line="276" w:lineRule="auto"/>
              <w:rPr>
                <w:rFonts w:ascii="Times New Roman" w:eastAsia="Calibri" w:hAnsi="Times New Roman"/>
              </w:rPr>
            </w:pPr>
            <w:r>
              <w:rPr>
                <w:rFonts w:ascii="Times New Roman" w:eastAsia="Calibri" w:hAnsi="Times New Roman"/>
                <w:color w:val="000000"/>
              </w:rPr>
              <w:t>11</w:t>
            </w:r>
          </w:p>
        </w:tc>
        <w:tc>
          <w:tcPr>
            <w:tcW w:w="4394" w:type="dxa"/>
            <w:tcMar>
              <w:top w:w="50" w:type="dxa"/>
              <w:left w:w="100" w:type="dxa"/>
            </w:tcMar>
            <w:vAlign w:val="center"/>
          </w:tcPr>
          <w:p w14:paraId="38422179" w14:textId="77777777" w:rsidR="00951B78" w:rsidRDefault="00276EF0">
            <w:pPr>
              <w:spacing w:line="276" w:lineRule="auto"/>
              <w:rPr>
                <w:rFonts w:ascii="Times New Roman" w:eastAsia="Calibri" w:hAnsi="Times New Roman"/>
                <w:lang w:val="ru-RU"/>
              </w:rPr>
            </w:pPr>
            <w:r>
              <w:rPr>
                <w:rFonts w:ascii="Times New Roman" w:eastAsia="Calibri" w:hAnsi="Times New Roman"/>
                <w:color w:val="000000"/>
                <w:lang w:val="ru-RU"/>
              </w:rPr>
              <w:t>Увеличение, уменьшение числа на несколько единиц/десятков</w:t>
            </w:r>
          </w:p>
        </w:tc>
        <w:tc>
          <w:tcPr>
            <w:tcW w:w="993" w:type="dxa"/>
            <w:tcMar>
              <w:top w:w="50" w:type="dxa"/>
              <w:left w:w="100" w:type="dxa"/>
            </w:tcMar>
            <w:vAlign w:val="center"/>
          </w:tcPr>
          <w:p w14:paraId="24F58FDE"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lang w:val="ru-RU"/>
              </w:rPr>
              <w:t xml:space="preserve"> </w:t>
            </w:r>
            <w:r>
              <w:rPr>
                <w:rFonts w:ascii="Times New Roman" w:eastAsia="Calibri" w:hAnsi="Times New Roman"/>
                <w:color w:val="000000"/>
              </w:rPr>
              <w:t xml:space="preserve">1 </w:t>
            </w:r>
          </w:p>
        </w:tc>
        <w:tc>
          <w:tcPr>
            <w:tcW w:w="1417" w:type="dxa"/>
            <w:tcMar>
              <w:top w:w="50" w:type="dxa"/>
              <w:left w:w="100" w:type="dxa"/>
            </w:tcMar>
            <w:vAlign w:val="center"/>
          </w:tcPr>
          <w:p w14:paraId="41725E1A"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5EA29D04"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7A87256A"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26E76CA5" w14:textId="77777777" w:rsidR="00951B78" w:rsidRDefault="00276EF0">
            <w:pPr>
              <w:spacing w:line="276" w:lineRule="auto"/>
              <w:rPr>
                <w:rFonts w:ascii="Times New Roman" w:eastAsia="Calibri" w:hAnsi="Times New Roman"/>
                <w:lang w:val="ru-RU"/>
              </w:rPr>
            </w:pPr>
            <w:hyperlink r:id="rId22"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14:paraId="2A5EE212" w14:textId="77777777">
        <w:trPr>
          <w:trHeight w:val="144"/>
          <w:tblCellSpacing w:w="0" w:type="dxa"/>
        </w:trPr>
        <w:tc>
          <w:tcPr>
            <w:tcW w:w="809" w:type="dxa"/>
            <w:tcMar>
              <w:top w:w="50" w:type="dxa"/>
              <w:left w:w="100" w:type="dxa"/>
            </w:tcMar>
            <w:vAlign w:val="center"/>
          </w:tcPr>
          <w:p w14:paraId="57128401" w14:textId="77777777" w:rsidR="00951B78" w:rsidRDefault="00276EF0">
            <w:pPr>
              <w:spacing w:line="276" w:lineRule="auto"/>
              <w:rPr>
                <w:rFonts w:ascii="Times New Roman" w:eastAsia="Calibri" w:hAnsi="Times New Roman"/>
              </w:rPr>
            </w:pPr>
            <w:r>
              <w:rPr>
                <w:rFonts w:ascii="Times New Roman" w:eastAsia="Calibri" w:hAnsi="Times New Roman"/>
                <w:color w:val="000000"/>
              </w:rPr>
              <w:t>12</w:t>
            </w:r>
          </w:p>
        </w:tc>
        <w:tc>
          <w:tcPr>
            <w:tcW w:w="4394" w:type="dxa"/>
            <w:tcMar>
              <w:top w:w="50" w:type="dxa"/>
              <w:left w:w="100" w:type="dxa"/>
            </w:tcMar>
            <w:vAlign w:val="center"/>
          </w:tcPr>
          <w:p w14:paraId="5A7250C4" w14:textId="77777777" w:rsidR="00951B78" w:rsidRDefault="00276EF0">
            <w:pPr>
              <w:spacing w:line="276" w:lineRule="auto"/>
              <w:rPr>
                <w:rFonts w:ascii="Times New Roman" w:eastAsia="Calibri" w:hAnsi="Times New Roman"/>
                <w:lang w:val="ru-RU"/>
              </w:rPr>
            </w:pPr>
            <w:proofErr w:type="spellStart"/>
            <w:r>
              <w:rPr>
                <w:rFonts w:ascii="Times New Roman" w:eastAsia="Calibri" w:hAnsi="Times New Roman"/>
                <w:b/>
                <w:color w:val="000000"/>
              </w:rPr>
              <w:t>Входная</w:t>
            </w:r>
            <w:proofErr w:type="spellEnd"/>
            <w:r>
              <w:rPr>
                <w:rFonts w:ascii="Times New Roman" w:eastAsia="Calibri" w:hAnsi="Times New Roman"/>
                <w:b/>
                <w:color w:val="000000"/>
              </w:rPr>
              <w:t xml:space="preserve"> </w:t>
            </w:r>
            <w:proofErr w:type="spellStart"/>
            <w:r>
              <w:rPr>
                <w:rFonts w:ascii="Times New Roman" w:eastAsia="Calibri" w:hAnsi="Times New Roman"/>
                <w:b/>
                <w:color w:val="000000"/>
              </w:rPr>
              <w:t>контрольная</w:t>
            </w:r>
            <w:proofErr w:type="spellEnd"/>
            <w:r>
              <w:rPr>
                <w:rFonts w:ascii="Times New Roman" w:eastAsia="Calibri" w:hAnsi="Times New Roman"/>
                <w:b/>
                <w:color w:val="000000"/>
              </w:rPr>
              <w:t xml:space="preserve"> </w:t>
            </w:r>
            <w:proofErr w:type="spellStart"/>
            <w:r>
              <w:rPr>
                <w:rFonts w:ascii="Times New Roman" w:eastAsia="Calibri" w:hAnsi="Times New Roman"/>
                <w:b/>
                <w:color w:val="000000"/>
              </w:rPr>
              <w:t>работа</w:t>
            </w:r>
            <w:proofErr w:type="spellEnd"/>
          </w:p>
        </w:tc>
        <w:tc>
          <w:tcPr>
            <w:tcW w:w="993" w:type="dxa"/>
            <w:tcMar>
              <w:top w:w="50" w:type="dxa"/>
              <w:left w:w="100" w:type="dxa"/>
            </w:tcMar>
            <w:vAlign w:val="center"/>
          </w:tcPr>
          <w:p w14:paraId="1B539F8F"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rPr>
              <w:t xml:space="preserve"> 1 </w:t>
            </w:r>
          </w:p>
        </w:tc>
        <w:tc>
          <w:tcPr>
            <w:tcW w:w="1417" w:type="dxa"/>
            <w:tcMar>
              <w:top w:w="50" w:type="dxa"/>
              <w:left w:w="100" w:type="dxa"/>
            </w:tcMar>
            <w:vAlign w:val="center"/>
          </w:tcPr>
          <w:p w14:paraId="5427D9CE"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rPr>
              <w:t xml:space="preserve"> 1 </w:t>
            </w:r>
          </w:p>
        </w:tc>
        <w:tc>
          <w:tcPr>
            <w:tcW w:w="1559" w:type="dxa"/>
            <w:tcMar>
              <w:top w:w="50" w:type="dxa"/>
              <w:left w:w="100" w:type="dxa"/>
            </w:tcMar>
            <w:vAlign w:val="center"/>
          </w:tcPr>
          <w:p w14:paraId="48F7CADF"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328F33D4"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290A1B6C" w14:textId="77777777" w:rsidR="00951B78" w:rsidRDefault="00951B78">
            <w:pPr>
              <w:spacing w:line="276" w:lineRule="auto"/>
              <w:rPr>
                <w:rFonts w:ascii="Times New Roman" w:eastAsia="Calibri" w:hAnsi="Times New Roman"/>
                <w:lang w:val="ru-RU"/>
              </w:rPr>
            </w:pPr>
          </w:p>
        </w:tc>
      </w:tr>
      <w:tr w:rsidR="00951B78" w:rsidRPr="003558C2" w14:paraId="0F350E96" w14:textId="77777777">
        <w:trPr>
          <w:trHeight w:val="144"/>
          <w:tblCellSpacing w:w="0" w:type="dxa"/>
        </w:trPr>
        <w:tc>
          <w:tcPr>
            <w:tcW w:w="809" w:type="dxa"/>
            <w:tcMar>
              <w:top w:w="50" w:type="dxa"/>
              <w:left w:w="100" w:type="dxa"/>
            </w:tcMar>
            <w:vAlign w:val="center"/>
          </w:tcPr>
          <w:p w14:paraId="16BC9EC6" w14:textId="77777777" w:rsidR="00951B78" w:rsidRDefault="00276EF0">
            <w:pPr>
              <w:spacing w:line="276" w:lineRule="auto"/>
              <w:rPr>
                <w:rFonts w:ascii="Times New Roman" w:eastAsia="Calibri" w:hAnsi="Times New Roman"/>
              </w:rPr>
            </w:pPr>
            <w:r>
              <w:rPr>
                <w:rFonts w:ascii="Times New Roman" w:eastAsia="Calibri" w:hAnsi="Times New Roman"/>
                <w:color w:val="000000"/>
              </w:rPr>
              <w:t>13</w:t>
            </w:r>
          </w:p>
        </w:tc>
        <w:tc>
          <w:tcPr>
            <w:tcW w:w="4394" w:type="dxa"/>
            <w:tcMar>
              <w:top w:w="50" w:type="dxa"/>
              <w:left w:w="100" w:type="dxa"/>
            </w:tcMar>
            <w:vAlign w:val="center"/>
          </w:tcPr>
          <w:p w14:paraId="177A7459" w14:textId="77777777" w:rsidR="00951B78" w:rsidRDefault="00276EF0">
            <w:pPr>
              <w:spacing w:line="276" w:lineRule="auto"/>
              <w:rPr>
                <w:rFonts w:ascii="Times New Roman" w:eastAsia="Calibri" w:hAnsi="Times New Roman"/>
                <w:lang w:val="ru-RU"/>
              </w:rPr>
            </w:pPr>
            <w:r>
              <w:rPr>
                <w:rFonts w:ascii="Times New Roman" w:eastAsia="Calibri" w:hAnsi="Times New Roman"/>
                <w:color w:val="000000"/>
                <w:lang w:val="ru-RU"/>
              </w:rPr>
              <w:t>Работа над ошибками. Работа с величинами: измерение длины (единицы длины — метр, дециметр, сантиметр, миллиметр)</w:t>
            </w:r>
          </w:p>
        </w:tc>
        <w:tc>
          <w:tcPr>
            <w:tcW w:w="993" w:type="dxa"/>
            <w:tcMar>
              <w:top w:w="50" w:type="dxa"/>
              <w:left w:w="100" w:type="dxa"/>
            </w:tcMar>
            <w:vAlign w:val="center"/>
          </w:tcPr>
          <w:p w14:paraId="68982056"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lang w:val="ru-RU"/>
              </w:rPr>
              <w:t xml:space="preserve"> </w:t>
            </w:r>
            <w:r>
              <w:rPr>
                <w:rFonts w:ascii="Times New Roman" w:eastAsia="Calibri" w:hAnsi="Times New Roman"/>
                <w:color w:val="000000"/>
              </w:rPr>
              <w:t xml:space="preserve">1 </w:t>
            </w:r>
          </w:p>
        </w:tc>
        <w:tc>
          <w:tcPr>
            <w:tcW w:w="1417" w:type="dxa"/>
            <w:tcMar>
              <w:top w:w="50" w:type="dxa"/>
              <w:left w:w="100" w:type="dxa"/>
            </w:tcMar>
            <w:vAlign w:val="center"/>
          </w:tcPr>
          <w:p w14:paraId="7FF7D030"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20FE8C27"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1955E34C"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47D6365D" w14:textId="77777777" w:rsidR="00951B78" w:rsidRDefault="00276EF0">
            <w:pPr>
              <w:spacing w:line="276" w:lineRule="auto"/>
              <w:rPr>
                <w:rFonts w:ascii="Times New Roman" w:eastAsia="Calibri" w:hAnsi="Times New Roman"/>
                <w:lang w:val="ru-RU"/>
              </w:rPr>
            </w:pPr>
            <w:hyperlink r:id="rId23"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7EBBDB0F" w14:textId="77777777">
        <w:trPr>
          <w:trHeight w:val="144"/>
          <w:tblCellSpacing w:w="0" w:type="dxa"/>
        </w:trPr>
        <w:tc>
          <w:tcPr>
            <w:tcW w:w="809" w:type="dxa"/>
            <w:tcMar>
              <w:top w:w="50" w:type="dxa"/>
              <w:left w:w="100" w:type="dxa"/>
            </w:tcMar>
            <w:vAlign w:val="center"/>
          </w:tcPr>
          <w:p w14:paraId="6BDCE1B8" w14:textId="77777777" w:rsidR="00951B78" w:rsidRDefault="00276EF0">
            <w:pPr>
              <w:spacing w:line="276" w:lineRule="auto"/>
              <w:rPr>
                <w:rFonts w:ascii="Times New Roman" w:eastAsia="Calibri" w:hAnsi="Times New Roman"/>
              </w:rPr>
            </w:pPr>
            <w:r>
              <w:rPr>
                <w:rFonts w:ascii="Times New Roman" w:eastAsia="Calibri" w:hAnsi="Times New Roman"/>
                <w:color w:val="000000"/>
              </w:rPr>
              <w:t>14</w:t>
            </w:r>
          </w:p>
        </w:tc>
        <w:tc>
          <w:tcPr>
            <w:tcW w:w="4394" w:type="dxa"/>
            <w:tcMar>
              <w:top w:w="50" w:type="dxa"/>
              <w:left w:w="100" w:type="dxa"/>
            </w:tcMar>
            <w:vAlign w:val="center"/>
          </w:tcPr>
          <w:p w14:paraId="2A40E987" w14:textId="77777777" w:rsidR="00951B78" w:rsidRDefault="00276EF0">
            <w:pPr>
              <w:spacing w:line="276" w:lineRule="auto"/>
              <w:rPr>
                <w:rFonts w:ascii="Times New Roman" w:eastAsia="Calibri" w:hAnsi="Times New Roman"/>
                <w:lang w:val="ru-RU"/>
              </w:rPr>
            </w:pPr>
            <w:r>
              <w:rPr>
                <w:rFonts w:ascii="Times New Roman" w:eastAsia="Calibri" w:hAnsi="Times New Roman"/>
                <w:color w:val="000000"/>
                <w:lang w:val="ru-RU"/>
              </w:rPr>
              <w:t>Работа с величинами. Единицы стоимости: рубль, копейка</w:t>
            </w:r>
          </w:p>
        </w:tc>
        <w:tc>
          <w:tcPr>
            <w:tcW w:w="993" w:type="dxa"/>
            <w:tcMar>
              <w:top w:w="50" w:type="dxa"/>
              <w:left w:w="100" w:type="dxa"/>
            </w:tcMar>
            <w:vAlign w:val="center"/>
          </w:tcPr>
          <w:p w14:paraId="6B639001"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lang w:val="ru-RU"/>
              </w:rPr>
              <w:t xml:space="preserve"> </w:t>
            </w:r>
            <w:r>
              <w:rPr>
                <w:rFonts w:ascii="Times New Roman" w:eastAsia="Calibri" w:hAnsi="Times New Roman"/>
                <w:color w:val="000000"/>
              </w:rPr>
              <w:t xml:space="preserve">1 </w:t>
            </w:r>
          </w:p>
        </w:tc>
        <w:tc>
          <w:tcPr>
            <w:tcW w:w="1417" w:type="dxa"/>
            <w:tcMar>
              <w:top w:w="50" w:type="dxa"/>
              <w:left w:w="100" w:type="dxa"/>
            </w:tcMar>
            <w:vAlign w:val="center"/>
          </w:tcPr>
          <w:p w14:paraId="4942813B"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13DE04EF"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508EC840"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041D33F8" w14:textId="77777777" w:rsidR="00951B78" w:rsidRDefault="00276EF0">
            <w:pPr>
              <w:spacing w:line="276" w:lineRule="auto"/>
              <w:rPr>
                <w:rFonts w:ascii="Times New Roman" w:eastAsia="Calibri" w:hAnsi="Times New Roman"/>
                <w:lang w:val="ru-RU"/>
              </w:rPr>
            </w:pPr>
            <w:hyperlink r:id="rId24"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3C3905C8" w14:textId="77777777">
        <w:trPr>
          <w:trHeight w:val="144"/>
          <w:tblCellSpacing w:w="0" w:type="dxa"/>
        </w:trPr>
        <w:tc>
          <w:tcPr>
            <w:tcW w:w="809" w:type="dxa"/>
            <w:tcMar>
              <w:top w:w="50" w:type="dxa"/>
              <w:left w:w="100" w:type="dxa"/>
            </w:tcMar>
            <w:vAlign w:val="center"/>
          </w:tcPr>
          <w:p w14:paraId="6CA448BA" w14:textId="77777777" w:rsidR="00951B78" w:rsidRDefault="00276EF0">
            <w:pPr>
              <w:spacing w:line="276" w:lineRule="auto"/>
              <w:rPr>
                <w:rFonts w:ascii="Times New Roman" w:eastAsia="Calibri" w:hAnsi="Times New Roman"/>
              </w:rPr>
            </w:pPr>
            <w:r>
              <w:rPr>
                <w:rFonts w:ascii="Times New Roman" w:eastAsia="Calibri" w:hAnsi="Times New Roman"/>
                <w:color w:val="000000"/>
              </w:rPr>
              <w:t>15</w:t>
            </w:r>
          </w:p>
        </w:tc>
        <w:tc>
          <w:tcPr>
            <w:tcW w:w="4394" w:type="dxa"/>
            <w:tcMar>
              <w:top w:w="50" w:type="dxa"/>
              <w:left w:w="100" w:type="dxa"/>
            </w:tcMar>
            <w:vAlign w:val="center"/>
          </w:tcPr>
          <w:p w14:paraId="45E8B6C7" w14:textId="77777777" w:rsidR="00951B78" w:rsidRDefault="00276EF0">
            <w:pPr>
              <w:spacing w:line="276" w:lineRule="auto"/>
              <w:rPr>
                <w:rFonts w:ascii="Times New Roman" w:eastAsia="Calibri" w:hAnsi="Times New Roman"/>
                <w:lang w:val="ru-RU"/>
              </w:rPr>
            </w:pPr>
            <w:r>
              <w:rPr>
                <w:rFonts w:ascii="Times New Roman" w:eastAsia="Calibri" w:hAnsi="Times New Roman"/>
                <w:color w:val="000000"/>
                <w:lang w:val="ru-RU"/>
              </w:rPr>
              <w:t>Соотношения между единицами величины (в пределах 100). Соотношения между единицами: рубль, копейка; метр, сантиметр</w:t>
            </w:r>
          </w:p>
        </w:tc>
        <w:tc>
          <w:tcPr>
            <w:tcW w:w="993" w:type="dxa"/>
            <w:tcMar>
              <w:top w:w="50" w:type="dxa"/>
              <w:left w:w="100" w:type="dxa"/>
            </w:tcMar>
            <w:vAlign w:val="center"/>
          </w:tcPr>
          <w:p w14:paraId="23E016CF"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lang w:val="ru-RU"/>
              </w:rPr>
              <w:t xml:space="preserve"> </w:t>
            </w:r>
            <w:r>
              <w:rPr>
                <w:rFonts w:ascii="Times New Roman" w:eastAsia="Calibri" w:hAnsi="Times New Roman"/>
                <w:color w:val="000000"/>
              </w:rPr>
              <w:t xml:space="preserve">1 </w:t>
            </w:r>
          </w:p>
        </w:tc>
        <w:tc>
          <w:tcPr>
            <w:tcW w:w="1417" w:type="dxa"/>
            <w:tcMar>
              <w:top w:w="50" w:type="dxa"/>
              <w:left w:w="100" w:type="dxa"/>
            </w:tcMar>
            <w:vAlign w:val="center"/>
          </w:tcPr>
          <w:p w14:paraId="137F4540"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7A1FCB77"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220E1B96"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61EFD0F7" w14:textId="77777777" w:rsidR="00951B78" w:rsidRDefault="00276EF0">
            <w:pPr>
              <w:spacing w:line="276" w:lineRule="auto"/>
              <w:rPr>
                <w:rFonts w:ascii="Times New Roman" w:eastAsia="Calibri" w:hAnsi="Times New Roman"/>
                <w:lang w:val="ru-RU"/>
              </w:rPr>
            </w:pPr>
            <w:hyperlink r:id="rId25"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0A2D5CEC" w14:textId="77777777">
        <w:trPr>
          <w:trHeight w:val="144"/>
          <w:tblCellSpacing w:w="0" w:type="dxa"/>
        </w:trPr>
        <w:tc>
          <w:tcPr>
            <w:tcW w:w="809" w:type="dxa"/>
            <w:tcMar>
              <w:top w:w="50" w:type="dxa"/>
              <w:left w:w="100" w:type="dxa"/>
            </w:tcMar>
            <w:vAlign w:val="center"/>
          </w:tcPr>
          <w:p w14:paraId="2C11891F" w14:textId="77777777" w:rsidR="00951B78" w:rsidRDefault="00276EF0">
            <w:pPr>
              <w:spacing w:line="276" w:lineRule="auto"/>
              <w:rPr>
                <w:rFonts w:ascii="Times New Roman" w:eastAsia="Calibri" w:hAnsi="Times New Roman"/>
              </w:rPr>
            </w:pPr>
            <w:r>
              <w:rPr>
                <w:rFonts w:ascii="Times New Roman" w:eastAsia="Calibri" w:hAnsi="Times New Roman"/>
                <w:color w:val="000000"/>
              </w:rPr>
              <w:t>16</w:t>
            </w:r>
          </w:p>
        </w:tc>
        <w:tc>
          <w:tcPr>
            <w:tcW w:w="4394" w:type="dxa"/>
            <w:tcMar>
              <w:top w:w="50" w:type="dxa"/>
              <w:left w:w="100" w:type="dxa"/>
            </w:tcMar>
            <w:vAlign w:val="center"/>
          </w:tcPr>
          <w:p w14:paraId="36BB1C2C" w14:textId="77777777" w:rsidR="00951B78" w:rsidRDefault="00276EF0">
            <w:pPr>
              <w:spacing w:line="276" w:lineRule="auto"/>
              <w:rPr>
                <w:rFonts w:ascii="Times New Roman" w:eastAsia="Calibri" w:hAnsi="Times New Roman"/>
                <w:lang w:val="ru-RU"/>
              </w:rPr>
            </w:pPr>
            <w:r>
              <w:rPr>
                <w:rFonts w:ascii="Times New Roman" w:eastAsia="Calibri" w:hAnsi="Times New Roman"/>
                <w:color w:val="000000"/>
                <w:lang w:val="ru-RU"/>
              </w:rPr>
              <w:t>Решение текстовых задач на применение смысла арифметического действия (сложение, вычитание)</w:t>
            </w:r>
          </w:p>
        </w:tc>
        <w:tc>
          <w:tcPr>
            <w:tcW w:w="993" w:type="dxa"/>
            <w:tcMar>
              <w:top w:w="50" w:type="dxa"/>
              <w:left w:w="100" w:type="dxa"/>
            </w:tcMar>
            <w:vAlign w:val="center"/>
          </w:tcPr>
          <w:p w14:paraId="7EFA41B0"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lang w:val="ru-RU"/>
              </w:rPr>
              <w:t xml:space="preserve"> </w:t>
            </w:r>
            <w:r>
              <w:rPr>
                <w:rFonts w:ascii="Times New Roman" w:eastAsia="Calibri" w:hAnsi="Times New Roman"/>
                <w:color w:val="000000"/>
              </w:rPr>
              <w:t xml:space="preserve">1 </w:t>
            </w:r>
          </w:p>
        </w:tc>
        <w:tc>
          <w:tcPr>
            <w:tcW w:w="1417" w:type="dxa"/>
            <w:tcMar>
              <w:top w:w="50" w:type="dxa"/>
              <w:left w:w="100" w:type="dxa"/>
            </w:tcMar>
            <w:vAlign w:val="center"/>
          </w:tcPr>
          <w:p w14:paraId="5C373B38"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58CCBBD5"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233D7687"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75E342F3" w14:textId="77777777" w:rsidR="00951B78" w:rsidRDefault="00276EF0">
            <w:pPr>
              <w:spacing w:line="276" w:lineRule="auto"/>
              <w:rPr>
                <w:rFonts w:ascii="Times New Roman" w:eastAsia="Calibri" w:hAnsi="Times New Roman"/>
                <w:lang w:val="ru-RU"/>
              </w:rPr>
            </w:pPr>
            <w:hyperlink r:id="rId26"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7CA778ED" w14:textId="77777777">
        <w:trPr>
          <w:trHeight w:val="144"/>
          <w:tblCellSpacing w:w="0" w:type="dxa"/>
        </w:trPr>
        <w:tc>
          <w:tcPr>
            <w:tcW w:w="809" w:type="dxa"/>
            <w:tcMar>
              <w:top w:w="50" w:type="dxa"/>
              <w:left w:w="100" w:type="dxa"/>
            </w:tcMar>
            <w:vAlign w:val="center"/>
          </w:tcPr>
          <w:p w14:paraId="53AEFA6B" w14:textId="77777777" w:rsidR="00951B78" w:rsidRDefault="00276EF0">
            <w:pPr>
              <w:spacing w:line="276" w:lineRule="auto"/>
              <w:rPr>
                <w:rFonts w:ascii="Times New Roman" w:eastAsia="Calibri" w:hAnsi="Times New Roman"/>
              </w:rPr>
            </w:pPr>
            <w:r>
              <w:rPr>
                <w:rFonts w:ascii="Times New Roman" w:eastAsia="Calibri" w:hAnsi="Times New Roman"/>
                <w:color w:val="000000"/>
              </w:rPr>
              <w:t>17</w:t>
            </w:r>
          </w:p>
        </w:tc>
        <w:tc>
          <w:tcPr>
            <w:tcW w:w="4394" w:type="dxa"/>
            <w:tcMar>
              <w:top w:w="50" w:type="dxa"/>
              <w:left w:w="100" w:type="dxa"/>
            </w:tcMar>
            <w:vAlign w:val="center"/>
          </w:tcPr>
          <w:p w14:paraId="0C2FEFC1" w14:textId="77777777" w:rsidR="00951B78" w:rsidRDefault="00276EF0">
            <w:pPr>
              <w:spacing w:line="276" w:lineRule="auto"/>
              <w:rPr>
                <w:rFonts w:ascii="Times New Roman" w:eastAsia="Calibri" w:hAnsi="Times New Roman"/>
                <w:lang w:val="ru-RU"/>
              </w:rPr>
            </w:pPr>
            <w:r>
              <w:rPr>
                <w:rFonts w:ascii="Times New Roman" w:eastAsia="Calibri" w:hAnsi="Times New Roman"/>
                <w:color w:val="000000"/>
                <w:lang w:val="ru-RU"/>
              </w:rPr>
              <w:t>Чтение, представление текста задачи в виде рисунка, схемы или другой модели</w:t>
            </w:r>
          </w:p>
        </w:tc>
        <w:tc>
          <w:tcPr>
            <w:tcW w:w="993" w:type="dxa"/>
            <w:tcMar>
              <w:top w:w="50" w:type="dxa"/>
              <w:left w:w="100" w:type="dxa"/>
            </w:tcMar>
            <w:vAlign w:val="center"/>
          </w:tcPr>
          <w:p w14:paraId="2BEEA999"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lang w:val="ru-RU"/>
              </w:rPr>
              <w:t xml:space="preserve"> </w:t>
            </w:r>
            <w:r>
              <w:rPr>
                <w:rFonts w:ascii="Times New Roman" w:eastAsia="Calibri" w:hAnsi="Times New Roman"/>
                <w:color w:val="000000"/>
              </w:rPr>
              <w:t xml:space="preserve">1 </w:t>
            </w:r>
          </w:p>
        </w:tc>
        <w:tc>
          <w:tcPr>
            <w:tcW w:w="1417" w:type="dxa"/>
            <w:tcMar>
              <w:top w:w="50" w:type="dxa"/>
              <w:left w:w="100" w:type="dxa"/>
            </w:tcMar>
            <w:vAlign w:val="center"/>
          </w:tcPr>
          <w:p w14:paraId="0E1951FC"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7D5B9405"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64B07D7A"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3972499F" w14:textId="77777777" w:rsidR="00951B78" w:rsidRDefault="00276EF0">
            <w:pPr>
              <w:spacing w:line="276" w:lineRule="auto"/>
              <w:rPr>
                <w:rFonts w:ascii="Times New Roman" w:eastAsia="Calibri" w:hAnsi="Times New Roman"/>
                <w:lang w:val="ru-RU"/>
              </w:rPr>
            </w:pPr>
            <w:hyperlink r:id="rId27"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4C749364" w14:textId="77777777">
        <w:trPr>
          <w:trHeight w:val="144"/>
          <w:tblCellSpacing w:w="0" w:type="dxa"/>
        </w:trPr>
        <w:tc>
          <w:tcPr>
            <w:tcW w:w="809" w:type="dxa"/>
            <w:tcMar>
              <w:top w:w="50" w:type="dxa"/>
              <w:left w:w="100" w:type="dxa"/>
            </w:tcMar>
            <w:vAlign w:val="center"/>
          </w:tcPr>
          <w:p w14:paraId="71B2D484" w14:textId="77777777" w:rsidR="00951B78" w:rsidRDefault="00276EF0">
            <w:pPr>
              <w:spacing w:line="276" w:lineRule="auto"/>
              <w:rPr>
                <w:rFonts w:ascii="Times New Roman" w:eastAsia="Calibri" w:hAnsi="Times New Roman"/>
              </w:rPr>
            </w:pPr>
            <w:r>
              <w:rPr>
                <w:rFonts w:ascii="Times New Roman" w:eastAsia="Calibri" w:hAnsi="Times New Roman"/>
                <w:color w:val="000000"/>
              </w:rPr>
              <w:t>18</w:t>
            </w:r>
          </w:p>
        </w:tc>
        <w:tc>
          <w:tcPr>
            <w:tcW w:w="4394" w:type="dxa"/>
            <w:tcMar>
              <w:top w:w="50" w:type="dxa"/>
              <w:left w:w="100" w:type="dxa"/>
            </w:tcMar>
            <w:vAlign w:val="center"/>
          </w:tcPr>
          <w:p w14:paraId="67AA4023" w14:textId="77777777" w:rsidR="00951B78" w:rsidRDefault="00276EF0">
            <w:pPr>
              <w:spacing w:line="276" w:lineRule="auto"/>
              <w:rPr>
                <w:rFonts w:ascii="Times New Roman" w:eastAsia="Calibri" w:hAnsi="Times New Roman"/>
                <w:lang w:val="ru-RU"/>
              </w:rPr>
            </w:pPr>
            <w:r>
              <w:rPr>
                <w:rFonts w:ascii="Times New Roman" w:eastAsia="Calibri" w:hAnsi="Times New Roman"/>
                <w:color w:val="000000"/>
                <w:lang w:val="ru-RU"/>
              </w:rPr>
              <w:t>Верные (истинные) и неверные (ложные) утверждения, содержащие зависимости между числами/величинами</w:t>
            </w:r>
          </w:p>
        </w:tc>
        <w:tc>
          <w:tcPr>
            <w:tcW w:w="993" w:type="dxa"/>
            <w:tcMar>
              <w:top w:w="50" w:type="dxa"/>
              <w:left w:w="100" w:type="dxa"/>
            </w:tcMar>
            <w:vAlign w:val="center"/>
          </w:tcPr>
          <w:p w14:paraId="64EE301F"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lang w:val="ru-RU"/>
              </w:rPr>
              <w:t xml:space="preserve"> </w:t>
            </w:r>
            <w:r>
              <w:rPr>
                <w:rFonts w:ascii="Times New Roman" w:eastAsia="Calibri" w:hAnsi="Times New Roman"/>
                <w:color w:val="000000"/>
              </w:rPr>
              <w:t xml:space="preserve">1 </w:t>
            </w:r>
          </w:p>
        </w:tc>
        <w:tc>
          <w:tcPr>
            <w:tcW w:w="1417" w:type="dxa"/>
            <w:tcMar>
              <w:top w:w="50" w:type="dxa"/>
              <w:left w:w="100" w:type="dxa"/>
            </w:tcMar>
            <w:vAlign w:val="center"/>
          </w:tcPr>
          <w:p w14:paraId="1B6D9870"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745DA656"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1FF5284E"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7599326D" w14:textId="77777777" w:rsidR="00951B78" w:rsidRDefault="00276EF0">
            <w:pPr>
              <w:spacing w:line="276" w:lineRule="auto"/>
              <w:rPr>
                <w:rFonts w:ascii="Times New Roman" w:eastAsia="Calibri" w:hAnsi="Times New Roman"/>
                <w:lang w:val="ru-RU"/>
              </w:rPr>
            </w:pPr>
            <w:hyperlink r:id="rId28"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4872BE03" w14:textId="77777777">
        <w:trPr>
          <w:trHeight w:val="144"/>
          <w:tblCellSpacing w:w="0" w:type="dxa"/>
        </w:trPr>
        <w:tc>
          <w:tcPr>
            <w:tcW w:w="809" w:type="dxa"/>
            <w:tcMar>
              <w:top w:w="50" w:type="dxa"/>
              <w:left w:w="100" w:type="dxa"/>
            </w:tcMar>
            <w:vAlign w:val="center"/>
          </w:tcPr>
          <w:p w14:paraId="190A078F" w14:textId="77777777" w:rsidR="00951B78" w:rsidRDefault="00276EF0">
            <w:pPr>
              <w:spacing w:line="276" w:lineRule="auto"/>
              <w:rPr>
                <w:rFonts w:ascii="Times New Roman" w:eastAsia="Calibri" w:hAnsi="Times New Roman"/>
              </w:rPr>
            </w:pPr>
            <w:r>
              <w:rPr>
                <w:rFonts w:ascii="Times New Roman" w:eastAsia="Calibri" w:hAnsi="Times New Roman"/>
                <w:color w:val="000000"/>
              </w:rPr>
              <w:lastRenderedPageBreak/>
              <w:t>19</w:t>
            </w:r>
          </w:p>
        </w:tc>
        <w:tc>
          <w:tcPr>
            <w:tcW w:w="4394" w:type="dxa"/>
            <w:tcMar>
              <w:top w:w="50" w:type="dxa"/>
              <w:left w:w="100" w:type="dxa"/>
            </w:tcMar>
            <w:vAlign w:val="center"/>
          </w:tcPr>
          <w:p w14:paraId="05CC966A" w14:textId="77777777" w:rsidR="00951B78" w:rsidRDefault="00276EF0">
            <w:pPr>
              <w:spacing w:line="276" w:lineRule="auto"/>
              <w:rPr>
                <w:rFonts w:ascii="Times New Roman" w:eastAsia="Calibri" w:hAnsi="Times New Roman"/>
                <w:lang w:val="ru-RU"/>
              </w:rPr>
            </w:pPr>
            <w:r>
              <w:rPr>
                <w:rFonts w:ascii="Times New Roman" w:eastAsia="Calibri" w:hAnsi="Times New Roman"/>
                <w:color w:val="000000"/>
                <w:lang w:val="ru-RU"/>
              </w:rPr>
              <w:t>Представление текста задачи разными способами: в виде схемы, краткой записи</w:t>
            </w:r>
          </w:p>
        </w:tc>
        <w:tc>
          <w:tcPr>
            <w:tcW w:w="993" w:type="dxa"/>
            <w:tcMar>
              <w:top w:w="50" w:type="dxa"/>
              <w:left w:w="100" w:type="dxa"/>
            </w:tcMar>
            <w:vAlign w:val="center"/>
          </w:tcPr>
          <w:p w14:paraId="27BF4DA1"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lang w:val="ru-RU"/>
              </w:rPr>
              <w:t xml:space="preserve"> </w:t>
            </w:r>
            <w:r>
              <w:rPr>
                <w:rFonts w:ascii="Times New Roman" w:eastAsia="Calibri" w:hAnsi="Times New Roman"/>
                <w:color w:val="000000"/>
              </w:rPr>
              <w:t xml:space="preserve">1 </w:t>
            </w:r>
          </w:p>
        </w:tc>
        <w:tc>
          <w:tcPr>
            <w:tcW w:w="1417" w:type="dxa"/>
            <w:tcMar>
              <w:top w:w="50" w:type="dxa"/>
              <w:left w:w="100" w:type="dxa"/>
            </w:tcMar>
            <w:vAlign w:val="center"/>
          </w:tcPr>
          <w:p w14:paraId="74E451C7"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25444743"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64B5F2A0"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33576912" w14:textId="77777777" w:rsidR="00951B78" w:rsidRDefault="00276EF0">
            <w:pPr>
              <w:spacing w:line="276" w:lineRule="auto"/>
              <w:rPr>
                <w:rFonts w:ascii="Times New Roman" w:eastAsia="Calibri" w:hAnsi="Times New Roman"/>
                <w:lang w:val="ru-RU"/>
              </w:rPr>
            </w:pPr>
            <w:hyperlink r:id="rId29"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4D31DE0F" w14:textId="77777777">
        <w:trPr>
          <w:trHeight w:val="144"/>
          <w:tblCellSpacing w:w="0" w:type="dxa"/>
        </w:trPr>
        <w:tc>
          <w:tcPr>
            <w:tcW w:w="809" w:type="dxa"/>
            <w:tcMar>
              <w:top w:w="50" w:type="dxa"/>
              <w:left w:w="100" w:type="dxa"/>
            </w:tcMar>
            <w:vAlign w:val="center"/>
          </w:tcPr>
          <w:p w14:paraId="40740F80" w14:textId="77777777" w:rsidR="00951B78" w:rsidRDefault="00276EF0">
            <w:pPr>
              <w:spacing w:line="276" w:lineRule="auto"/>
              <w:rPr>
                <w:rFonts w:ascii="Times New Roman" w:eastAsia="Calibri" w:hAnsi="Times New Roman"/>
              </w:rPr>
            </w:pPr>
            <w:r>
              <w:rPr>
                <w:rFonts w:ascii="Times New Roman" w:eastAsia="Calibri" w:hAnsi="Times New Roman"/>
                <w:color w:val="000000"/>
              </w:rPr>
              <w:t>20</w:t>
            </w:r>
          </w:p>
        </w:tc>
        <w:tc>
          <w:tcPr>
            <w:tcW w:w="4394" w:type="dxa"/>
            <w:tcMar>
              <w:top w:w="50" w:type="dxa"/>
              <w:left w:w="100" w:type="dxa"/>
            </w:tcMar>
            <w:vAlign w:val="center"/>
          </w:tcPr>
          <w:p w14:paraId="4E8F94EE" w14:textId="77777777" w:rsidR="00951B78" w:rsidRDefault="00276EF0">
            <w:pPr>
              <w:spacing w:line="276" w:lineRule="auto"/>
              <w:rPr>
                <w:rFonts w:ascii="Times New Roman" w:eastAsia="Calibri" w:hAnsi="Times New Roman"/>
                <w:lang w:val="ru-RU"/>
              </w:rPr>
            </w:pPr>
            <w:r>
              <w:rPr>
                <w:rFonts w:ascii="Times New Roman" w:eastAsia="Calibri" w:hAnsi="Times New Roman"/>
                <w:color w:val="000000"/>
                <w:lang w:val="ru-RU"/>
              </w:rPr>
              <w:t>Закономерность в ряду чисел, геометрических фигур: её объяснение с использованием математической терминологии</w:t>
            </w:r>
          </w:p>
        </w:tc>
        <w:tc>
          <w:tcPr>
            <w:tcW w:w="993" w:type="dxa"/>
            <w:tcMar>
              <w:top w:w="50" w:type="dxa"/>
              <w:left w:w="100" w:type="dxa"/>
            </w:tcMar>
            <w:vAlign w:val="center"/>
          </w:tcPr>
          <w:p w14:paraId="6E71923F"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lang w:val="ru-RU"/>
              </w:rPr>
              <w:t xml:space="preserve"> </w:t>
            </w:r>
            <w:r>
              <w:rPr>
                <w:rFonts w:ascii="Times New Roman" w:eastAsia="Calibri" w:hAnsi="Times New Roman"/>
                <w:color w:val="000000"/>
              </w:rPr>
              <w:t xml:space="preserve">1 </w:t>
            </w:r>
          </w:p>
        </w:tc>
        <w:tc>
          <w:tcPr>
            <w:tcW w:w="1417" w:type="dxa"/>
            <w:tcMar>
              <w:top w:w="50" w:type="dxa"/>
              <w:left w:w="100" w:type="dxa"/>
            </w:tcMar>
            <w:vAlign w:val="center"/>
          </w:tcPr>
          <w:p w14:paraId="02E7495B"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60271A17"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68C82F36"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75403003" w14:textId="77777777" w:rsidR="00951B78" w:rsidRDefault="00276EF0">
            <w:pPr>
              <w:spacing w:line="276" w:lineRule="auto"/>
              <w:rPr>
                <w:rFonts w:ascii="Times New Roman" w:eastAsia="Calibri" w:hAnsi="Times New Roman"/>
                <w:lang w:val="ru-RU"/>
              </w:rPr>
            </w:pPr>
            <w:hyperlink r:id="rId30"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7F655FAC" w14:textId="77777777">
        <w:trPr>
          <w:trHeight w:val="144"/>
          <w:tblCellSpacing w:w="0" w:type="dxa"/>
        </w:trPr>
        <w:tc>
          <w:tcPr>
            <w:tcW w:w="809" w:type="dxa"/>
            <w:tcMar>
              <w:top w:w="50" w:type="dxa"/>
              <w:left w:w="100" w:type="dxa"/>
            </w:tcMar>
            <w:vAlign w:val="center"/>
          </w:tcPr>
          <w:p w14:paraId="60413462" w14:textId="77777777" w:rsidR="00951B78" w:rsidRDefault="00276EF0">
            <w:pPr>
              <w:spacing w:line="276" w:lineRule="auto"/>
              <w:rPr>
                <w:rFonts w:ascii="Times New Roman" w:eastAsia="Calibri" w:hAnsi="Times New Roman"/>
              </w:rPr>
            </w:pPr>
            <w:r>
              <w:rPr>
                <w:rFonts w:ascii="Times New Roman" w:eastAsia="Calibri" w:hAnsi="Times New Roman"/>
                <w:color w:val="000000"/>
              </w:rPr>
              <w:t>21</w:t>
            </w:r>
          </w:p>
        </w:tc>
        <w:tc>
          <w:tcPr>
            <w:tcW w:w="4394" w:type="dxa"/>
            <w:tcMar>
              <w:top w:w="50" w:type="dxa"/>
              <w:left w:w="100" w:type="dxa"/>
            </w:tcMar>
            <w:vAlign w:val="center"/>
          </w:tcPr>
          <w:p w14:paraId="135CCD99" w14:textId="77777777" w:rsidR="00951B78" w:rsidRDefault="00276EF0">
            <w:pPr>
              <w:spacing w:line="276" w:lineRule="auto"/>
              <w:rPr>
                <w:rFonts w:ascii="Times New Roman" w:eastAsia="Calibri" w:hAnsi="Times New Roman"/>
                <w:lang w:val="ru-RU"/>
              </w:rPr>
            </w:pPr>
            <w:r>
              <w:rPr>
                <w:rFonts w:ascii="Times New Roman" w:eastAsia="Calibri" w:hAnsi="Times New Roman"/>
                <w:color w:val="000000"/>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993" w:type="dxa"/>
            <w:tcMar>
              <w:top w:w="50" w:type="dxa"/>
              <w:left w:w="100" w:type="dxa"/>
            </w:tcMar>
            <w:vAlign w:val="center"/>
          </w:tcPr>
          <w:p w14:paraId="5CA61F57"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lang w:val="ru-RU"/>
              </w:rPr>
              <w:t xml:space="preserve"> </w:t>
            </w:r>
            <w:r>
              <w:rPr>
                <w:rFonts w:ascii="Times New Roman" w:eastAsia="Calibri" w:hAnsi="Times New Roman"/>
                <w:color w:val="000000"/>
              </w:rPr>
              <w:t xml:space="preserve">1 </w:t>
            </w:r>
          </w:p>
        </w:tc>
        <w:tc>
          <w:tcPr>
            <w:tcW w:w="1417" w:type="dxa"/>
            <w:tcMar>
              <w:top w:w="50" w:type="dxa"/>
              <w:left w:w="100" w:type="dxa"/>
            </w:tcMar>
            <w:vAlign w:val="center"/>
          </w:tcPr>
          <w:p w14:paraId="7760202F"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3BEE8788"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40ED2284"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15090D11" w14:textId="77777777" w:rsidR="00951B78" w:rsidRDefault="00276EF0">
            <w:pPr>
              <w:spacing w:line="276" w:lineRule="auto"/>
              <w:rPr>
                <w:rFonts w:ascii="Times New Roman" w:eastAsia="Calibri" w:hAnsi="Times New Roman"/>
                <w:lang w:val="ru-RU"/>
              </w:rPr>
            </w:pPr>
            <w:hyperlink r:id="rId31"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78A95713" w14:textId="77777777">
        <w:trPr>
          <w:trHeight w:val="144"/>
          <w:tblCellSpacing w:w="0" w:type="dxa"/>
        </w:trPr>
        <w:tc>
          <w:tcPr>
            <w:tcW w:w="809" w:type="dxa"/>
            <w:tcMar>
              <w:top w:w="50" w:type="dxa"/>
              <w:left w:w="100" w:type="dxa"/>
            </w:tcMar>
            <w:vAlign w:val="center"/>
          </w:tcPr>
          <w:p w14:paraId="104B66A3" w14:textId="77777777" w:rsidR="00951B78" w:rsidRDefault="00276EF0">
            <w:pPr>
              <w:spacing w:line="276" w:lineRule="auto"/>
              <w:rPr>
                <w:rFonts w:ascii="Times New Roman" w:eastAsia="Calibri" w:hAnsi="Times New Roman"/>
              </w:rPr>
            </w:pPr>
            <w:r>
              <w:rPr>
                <w:rFonts w:ascii="Times New Roman" w:eastAsia="Calibri" w:hAnsi="Times New Roman"/>
                <w:color w:val="000000"/>
              </w:rPr>
              <w:t>22</w:t>
            </w:r>
          </w:p>
        </w:tc>
        <w:tc>
          <w:tcPr>
            <w:tcW w:w="4394" w:type="dxa"/>
            <w:tcMar>
              <w:top w:w="50" w:type="dxa"/>
              <w:left w:w="100" w:type="dxa"/>
            </w:tcMar>
            <w:vAlign w:val="center"/>
          </w:tcPr>
          <w:p w14:paraId="39C5996F" w14:textId="77777777" w:rsidR="00951B78" w:rsidRDefault="00276EF0">
            <w:pPr>
              <w:spacing w:line="276" w:lineRule="auto"/>
              <w:rPr>
                <w:rFonts w:ascii="Times New Roman" w:eastAsia="Calibri" w:hAnsi="Times New Roman"/>
              </w:rPr>
            </w:pPr>
            <w:r>
              <w:rPr>
                <w:rFonts w:ascii="Times New Roman" w:eastAsia="Calibri" w:hAnsi="Times New Roman"/>
                <w:color w:val="000000"/>
                <w:lang w:val="ru-RU"/>
              </w:rPr>
              <w:t xml:space="preserve">Работа с величинами: измерение времени. </w:t>
            </w:r>
            <w:proofErr w:type="spellStart"/>
            <w:r>
              <w:rPr>
                <w:rFonts w:ascii="Times New Roman" w:eastAsia="Calibri" w:hAnsi="Times New Roman"/>
                <w:color w:val="000000"/>
              </w:rPr>
              <w:t>Единица</w:t>
            </w:r>
            <w:proofErr w:type="spellEnd"/>
            <w:r>
              <w:rPr>
                <w:rFonts w:ascii="Times New Roman" w:eastAsia="Calibri" w:hAnsi="Times New Roman"/>
                <w:color w:val="000000"/>
              </w:rPr>
              <w:t xml:space="preserve"> </w:t>
            </w:r>
            <w:proofErr w:type="spellStart"/>
            <w:r>
              <w:rPr>
                <w:rFonts w:ascii="Times New Roman" w:eastAsia="Calibri" w:hAnsi="Times New Roman"/>
                <w:color w:val="000000"/>
              </w:rPr>
              <w:t>времени</w:t>
            </w:r>
            <w:proofErr w:type="spellEnd"/>
            <w:r>
              <w:rPr>
                <w:rFonts w:ascii="Times New Roman" w:eastAsia="Calibri" w:hAnsi="Times New Roman"/>
                <w:color w:val="000000"/>
              </w:rPr>
              <w:t xml:space="preserve">: </w:t>
            </w:r>
            <w:proofErr w:type="spellStart"/>
            <w:r>
              <w:rPr>
                <w:rFonts w:ascii="Times New Roman" w:eastAsia="Calibri" w:hAnsi="Times New Roman"/>
                <w:color w:val="000000"/>
              </w:rPr>
              <w:t>час</w:t>
            </w:r>
            <w:proofErr w:type="spellEnd"/>
          </w:p>
        </w:tc>
        <w:tc>
          <w:tcPr>
            <w:tcW w:w="993" w:type="dxa"/>
            <w:tcMar>
              <w:top w:w="50" w:type="dxa"/>
              <w:left w:w="100" w:type="dxa"/>
            </w:tcMar>
            <w:vAlign w:val="center"/>
          </w:tcPr>
          <w:p w14:paraId="4C07CA0D"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rPr>
              <w:t xml:space="preserve"> 1 </w:t>
            </w:r>
          </w:p>
        </w:tc>
        <w:tc>
          <w:tcPr>
            <w:tcW w:w="1417" w:type="dxa"/>
            <w:tcMar>
              <w:top w:w="50" w:type="dxa"/>
              <w:left w:w="100" w:type="dxa"/>
            </w:tcMar>
            <w:vAlign w:val="center"/>
          </w:tcPr>
          <w:p w14:paraId="4E36465A"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6F831B13" w14:textId="77777777" w:rsidR="00951B78" w:rsidRDefault="00951B78">
            <w:pPr>
              <w:spacing w:line="276" w:lineRule="auto"/>
              <w:jc w:val="center"/>
              <w:rPr>
                <w:rFonts w:ascii="Times New Roman" w:eastAsia="Calibri" w:hAnsi="Times New Roman"/>
                <w:lang w:val="ru-RU"/>
              </w:rPr>
            </w:pPr>
          </w:p>
        </w:tc>
        <w:tc>
          <w:tcPr>
            <w:tcW w:w="1618" w:type="dxa"/>
            <w:tcMar>
              <w:top w:w="50" w:type="dxa"/>
              <w:left w:w="100" w:type="dxa"/>
            </w:tcMar>
            <w:vAlign w:val="center"/>
          </w:tcPr>
          <w:p w14:paraId="51567CF4"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729E4B49" w14:textId="77777777" w:rsidR="00951B78" w:rsidRDefault="00276EF0">
            <w:pPr>
              <w:spacing w:line="276" w:lineRule="auto"/>
              <w:rPr>
                <w:rFonts w:ascii="Times New Roman" w:eastAsia="Calibri" w:hAnsi="Times New Roman"/>
                <w:lang w:val="ru-RU"/>
              </w:rPr>
            </w:pPr>
            <w:hyperlink r:id="rId32"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5B24B456" w14:textId="77777777">
        <w:trPr>
          <w:trHeight w:val="144"/>
          <w:tblCellSpacing w:w="0" w:type="dxa"/>
        </w:trPr>
        <w:tc>
          <w:tcPr>
            <w:tcW w:w="809" w:type="dxa"/>
            <w:tcMar>
              <w:top w:w="50" w:type="dxa"/>
              <w:left w:w="100" w:type="dxa"/>
            </w:tcMar>
            <w:vAlign w:val="center"/>
          </w:tcPr>
          <w:p w14:paraId="63B6EEC6" w14:textId="77777777" w:rsidR="00951B78" w:rsidRDefault="00276EF0">
            <w:pPr>
              <w:spacing w:line="276" w:lineRule="auto"/>
              <w:rPr>
                <w:rFonts w:ascii="Times New Roman" w:eastAsia="Calibri" w:hAnsi="Times New Roman"/>
              </w:rPr>
            </w:pPr>
            <w:r>
              <w:rPr>
                <w:rFonts w:ascii="Times New Roman" w:eastAsia="Calibri" w:hAnsi="Times New Roman"/>
                <w:color w:val="000000"/>
              </w:rPr>
              <w:t>23</w:t>
            </w:r>
          </w:p>
        </w:tc>
        <w:tc>
          <w:tcPr>
            <w:tcW w:w="4394" w:type="dxa"/>
            <w:tcMar>
              <w:top w:w="50" w:type="dxa"/>
              <w:left w:w="100" w:type="dxa"/>
            </w:tcMar>
            <w:vAlign w:val="center"/>
          </w:tcPr>
          <w:p w14:paraId="1BB63D33" w14:textId="77777777" w:rsidR="00951B78" w:rsidRDefault="00276EF0">
            <w:pPr>
              <w:spacing w:line="276" w:lineRule="auto"/>
              <w:rPr>
                <w:rFonts w:ascii="Times New Roman" w:eastAsia="Calibri" w:hAnsi="Times New Roman"/>
              </w:rPr>
            </w:pPr>
            <w:r>
              <w:rPr>
                <w:rFonts w:ascii="Times New Roman" w:eastAsia="Calibri" w:hAnsi="Times New Roman"/>
                <w:color w:val="000000"/>
                <w:lang w:val="ru-RU"/>
              </w:rPr>
              <w:t xml:space="preserve">Распознавание и изображение геометрических фигур: ломаная. </w:t>
            </w:r>
            <w:proofErr w:type="spellStart"/>
            <w:r>
              <w:rPr>
                <w:rFonts w:ascii="Times New Roman" w:eastAsia="Calibri" w:hAnsi="Times New Roman"/>
                <w:color w:val="000000"/>
              </w:rPr>
              <w:t>Длина</w:t>
            </w:r>
            <w:proofErr w:type="spellEnd"/>
            <w:r>
              <w:rPr>
                <w:rFonts w:ascii="Times New Roman" w:eastAsia="Calibri" w:hAnsi="Times New Roman"/>
                <w:color w:val="000000"/>
              </w:rPr>
              <w:t xml:space="preserve"> </w:t>
            </w:r>
            <w:proofErr w:type="spellStart"/>
            <w:r>
              <w:rPr>
                <w:rFonts w:ascii="Times New Roman" w:eastAsia="Calibri" w:hAnsi="Times New Roman"/>
                <w:color w:val="000000"/>
              </w:rPr>
              <w:t>ломаной</w:t>
            </w:r>
            <w:proofErr w:type="spellEnd"/>
          </w:p>
        </w:tc>
        <w:tc>
          <w:tcPr>
            <w:tcW w:w="993" w:type="dxa"/>
            <w:tcMar>
              <w:top w:w="50" w:type="dxa"/>
              <w:left w:w="100" w:type="dxa"/>
            </w:tcMar>
            <w:vAlign w:val="center"/>
          </w:tcPr>
          <w:p w14:paraId="0CA1F45D"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rPr>
              <w:t xml:space="preserve"> 1 </w:t>
            </w:r>
          </w:p>
        </w:tc>
        <w:tc>
          <w:tcPr>
            <w:tcW w:w="1417" w:type="dxa"/>
            <w:tcMar>
              <w:top w:w="50" w:type="dxa"/>
              <w:left w:w="100" w:type="dxa"/>
            </w:tcMar>
            <w:vAlign w:val="center"/>
          </w:tcPr>
          <w:p w14:paraId="3B47374A"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5C2FEE6E"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38F7048D"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52AEC96C" w14:textId="77777777" w:rsidR="00951B78" w:rsidRDefault="00276EF0">
            <w:pPr>
              <w:spacing w:line="276" w:lineRule="auto"/>
              <w:rPr>
                <w:rFonts w:ascii="Times New Roman" w:eastAsia="Calibri" w:hAnsi="Times New Roman"/>
                <w:lang w:val="ru-RU"/>
              </w:rPr>
            </w:pPr>
            <w:hyperlink r:id="rId33"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37A6B8C6" w14:textId="77777777">
        <w:trPr>
          <w:trHeight w:val="144"/>
          <w:tblCellSpacing w:w="0" w:type="dxa"/>
        </w:trPr>
        <w:tc>
          <w:tcPr>
            <w:tcW w:w="809" w:type="dxa"/>
            <w:tcMar>
              <w:top w:w="50" w:type="dxa"/>
              <w:left w:w="100" w:type="dxa"/>
            </w:tcMar>
            <w:vAlign w:val="center"/>
          </w:tcPr>
          <w:p w14:paraId="53561AED" w14:textId="77777777" w:rsidR="00951B78" w:rsidRDefault="00276EF0">
            <w:pPr>
              <w:spacing w:line="276" w:lineRule="auto"/>
              <w:rPr>
                <w:rFonts w:ascii="Times New Roman" w:eastAsia="Calibri" w:hAnsi="Times New Roman"/>
              </w:rPr>
            </w:pPr>
            <w:r>
              <w:rPr>
                <w:rFonts w:ascii="Times New Roman" w:eastAsia="Calibri" w:hAnsi="Times New Roman"/>
                <w:color w:val="000000"/>
              </w:rPr>
              <w:t>24</w:t>
            </w:r>
          </w:p>
        </w:tc>
        <w:tc>
          <w:tcPr>
            <w:tcW w:w="4394" w:type="dxa"/>
            <w:tcMar>
              <w:top w:w="50" w:type="dxa"/>
              <w:left w:w="100" w:type="dxa"/>
            </w:tcMar>
            <w:vAlign w:val="center"/>
          </w:tcPr>
          <w:p w14:paraId="69F773B3" w14:textId="77777777" w:rsidR="00951B78" w:rsidRDefault="00276EF0">
            <w:pPr>
              <w:spacing w:line="276" w:lineRule="auto"/>
              <w:rPr>
                <w:rFonts w:ascii="Times New Roman" w:eastAsia="Calibri" w:hAnsi="Times New Roman"/>
              </w:rPr>
            </w:pPr>
            <w:r>
              <w:rPr>
                <w:rFonts w:ascii="Times New Roman" w:eastAsia="Calibri" w:hAnsi="Times New Roman"/>
                <w:color w:val="000000"/>
                <w:lang w:val="ru-RU"/>
              </w:rPr>
              <w:t xml:space="preserve">Измерение длины ломаной, нахождение длины ломаной с помощью вычислений. </w:t>
            </w:r>
            <w:proofErr w:type="spellStart"/>
            <w:r>
              <w:rPr>
                <w:rFonts w:ascii="Times New Roman" w:eastAsia="Calibri" w:hAnsi="Times New Roman"/>
                <w:color w:val="000000"/>
              </w:rPr>
              <w:t>Сравнение</w:t>
            </w:r>
            <w:proofErr w:type="spellEnd"/>
            <w:r>
              <w:rPr>
                <w:rFonts w:ascii="Times New Roman" w:eastAsia="Calibri" w:hAnsi="Times New Roman"/>
                <w:color w:val="000000"/>
              </w:rPr>
              <w:t xml:space="preserve"> </w:t>
            </w:r>
            <w:proofErr w:type="spellStart"/>
            <w:r>
              <w:rPr>
                <w:rFonts w:ascii="Times New Roman" w:eastAsia="Calibri" w:hAnsi="Times New Roman"/>
                <w:color w:val="000000"/>
              </w:rPr>
              <w:t>длины</w:t>
            </w:r>
            <w:proofErr w:type="spellEnd"/>
            <w:r>
              <w:rPr>
                <w:rFonts w:ascii="Times New Roman" w:eastAsia="Calibri" w:hAnsi="Times New Roman"/>
                <w:color w:val="000000"/>
              </w:rPr>
              <w:t xml:space="preserve"> </w:t>
            </w:r>
            <w:proofErr w:type="spellStart"/>
            <w:r>
              <w:rPr>
                <w:rFonts w:ascii="Times New Roman" w:eastAsia="Calibri" w:hAnsi="Times New Roman"/>
                <w:color w:val="000000"/>
              </w:rPr>
              <w:t>ломаной</w:t>
            </w:r>
            <w:proofErr w:type="spellEnd"/>
            <w:r>
              <w:rPr>
                <w:rFonts w:ascii="Times New Roman" w:eastAsia="Calibri" w:hAnsi="Times New Roman"/>
                <w:color w:val="000000"/>
              </w:rPr>
              <w:t xml:space="preserve"> с </w:t>
            </w:r>
            <w:proofErr w:type="spellStart"/>
            <w:r>
              <w:rPr>
                <w:rFonts w:ascii="Times New Roman" w:eastAsia="Calibri" w:hAnsi="Times New Roman"/>
                <w:color w:val="000000"/>
              </w:rPr>
              <w:t>длиной</w:t>
            </w:r>
            <w:proofErr w:type="spellEnd"/>
            <w:r>
              <w:rPr>
                <w:rFonts w:ascii="Times New Roman" w:eastAsia="Calibri" w:hAnsi="Times New Roman"/>
                <w:color w:val="000000"/>
              </w:rPr>
              <w:t xml:space="preserve"> </w:t>
            </w:r>
            <w:proofErr w:type="spellStart"/>
            <w:r>
              <w:rPr>
                <w:rFonts w:ascii="Times New Roman" w:eastAsia="Calibri" w:hAnsi="Times New Roman"/>
                <w:color w:val="000000"/>
              </w:rPr>
              <w:t>отрезка</w:t>
            </w:r>
            <w:proofErr w:type="spellEnd"/>
          </w:p>
        </w:tc>
        <w:tc>
          <w:tcPr>
            <w:tcW w:w="993" w:type="dxa"/>
            <w:tcMar>
              <w:top w:w="50" w:type="dxa"/>
              <w:left w:w="100" w:type="dxa"/>
            </w:tcMar>
            <w:vAlign w:val="center"/>
          </w:tcPr>
          <w:p w14:paraId="1961EF9C"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rPr>
              <w:t xml:space="preserve"> 1 </w:t>
            </w:r>
          </w:p>
        </w:tc>
        <w:tc>
          <w:tcPr>
            <w:tcW w:w="1417" w:type="dxa"/>
            <w:tcMar>
              <w:top w:w="50" w:type="dxa"/>
              <w:left w:w="100" w:type="dxa"/>
            </w:tcMar>
            <w:vAlign w:val="center"/>
          </w:tcPr>
          <w:p w14:paraId="77A4C8E4"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743E3615"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357AFC45"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45C1A079" w14:textId="77777777" w:rsidR="00951B78" w:rsidRDefault="00276EF0">
            <w:pPr>
              <w:spacing w:line="276" w:lineRule="auto"/>
              <w:rPr>
                <w:rFonts w:ascii="Times New Roman" w:eastAsia="Calibri" w:hAnsi="Times New Roman"/>
                <w:lang w:val="ru-RU"/>
              </w:rPr>
            </w:pPr>
            <w:hyperlink r:id="rId34"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5230607D" w14:textId="77777777">
        <w:trPr>
          <w:trHeight w:val="144"/>
          <w:tblCellSpacing w:w="0" w:type="dxa"/>
        </w:trPr>
        <w:tc>
          <w:tcPr>
            <w:tcW w:w="809" w:type="dxa"/>
            <w:tcMar>
              <w:top w:w="50" w:type="dxa"/>
              <w:left w:w="100" w:type="dxa"/>
            </w:tcMar>
            <w:vAlign w:val="center"/>
          </w:tcPr>
          <w:p w14:paraId="47EFF477" w14:textId="77777777" w:rsidR="00951B78" w:rsidRDefault="00276EF0">
            <w:pPr>
              <w:spacing w:line="276" w:lineRule="auto"/>
              <w:rPr>
                <w:rFonts w:ascii="Times New Roman" w:eastAsia="Calibri" w:hAnsi="Times New Roman"/>
              </w:rPr>
            </w:pPr>
            <w:r>
              <w:rPr>
                <w:rFonts w:ascii="Times New Roman" w:eastAsia="Calibri" w:hAnsi="Times New Roman"/>
                <w:color w:val="000000"/>
              </w:rPr>
              <w:t>25</w:t>
            </w:r>
          </w:p>
        </w:tc>
        <w:tc>
          <w:tcPr>
            <w:tcW w:w="4394" w:type="dxa"/>
            <w:tcMar>
              <w:top w:w="50" w:type="dxa"/>
              <w:left w:w="100" w:type="dxa"/>
            </w:tcMar>
            <w:vAlign w:val="center"/>
          </w:tcPr>
          <w:p w14:paraId="5CCB4990" w14:textId="77777777" w:rsidR="00951B78" w:rsidRDefault="00276EF0">
            <w:pPr>
              <w:spacing w:line="276" w:lineRule="auto"/>
              <w:rPr>
                <w:rFonts w:ascii="Times New Roman" w:eastAsia="Calibri" w:hAnsi="Times New Roman"/>
              </w:rPr>
            </w:pPr>
            <w:r>
              <w:rPr>
                <w:rFonts w:ascii="Times New Roman" w:eastAsia="Calibri" w:hAnsi="Times New Roman"/>
                <w:color w:val="000000"/>
                <w:lang w:val="ru-RU"/>
              </w:rPr>
              <w:t xml:space="preserve">Работа с величинами: измерение времени (единицы времени — час, минута). </w:t>
            </w:r>
            <w:proofErr w:type="spellStart"/>
            <w:r>
              <w:rPr>
                <w:rFonts w:ascii="Times New Roman" w:eastAsia="Calibri" w:hAnsi="Times New Roman"/>
                <w:color w:val="000000"/>
              </w:rPr>
              <w:t>Определение</w:t>
            </w:r>
            <w:proofErr w:type="spellEnd"/>
            <w:r>
              <w:rPr>
                <w:rFonts w:ascii="Times New Roman" w:eastAsia="Calibri" w:hAnsi="Times New Roman"/>
                <w:color w:val="000000"/>
              </w:rPr>
              <w:t xml:space="preserve"> </w:t>
            </w:r>
            <w:proofErr w:type="spellStart"/>
            <w:r>
              <w:rPr>
                <w:rFonts w:ascii="Times New Roman" w:eastAsia="Calibri" w:hAnsi="Times New Roman"/>
                <w:color w:val="000000"/>
              </w:rPr>
              <w:t>времени</w:t>
            </w:r>
            <w:proofErr w:type="spellEnd"/>
            <w:r>
              <w:rPr>
                <w:rFonts w:ascii="Times New Roman" w:eastAsia="Calibri" w:hAnsi="Times New Roman"/>
                <w:color w:val="000000"/>
              </w:rPr>
              <w:t xml:space="preserve"> </w:t>
            </w:r>
            <w:proofErr w:type="spellStart"/>
            <w:r>
              <w:rPr>
                <w:rFonts w:ascii="Times New Roman" w:eastAsia="Calibri" w:hAnsi="Times New Roman"/>
                <w:color w:val="000000"/>
              </w:rPr>
              <w:t>по</w:t>
            </w:r>
            <w:proofErr w:type="spellEnd"/>
            <w:r>
              <w:rPr>
                <w:rFonts w:ascii="Times New Roman" w:eastAsia="Calibri" w:hAnsi="Times New Roman"/>
                <w:color w:val="000000"/>
              </w:rPr>
              <w:t xml:space="preserve"> </w:t>
            </w:r>
            <w:proofErr w:type="spellStart"/>
            <w:r>
              <w:rPr>
                <w:rFonts w:ascii="Times New Roman" w:eastAsia="Calibri" w:hAnsi="Times New Roman"/>
                <w:color w:val="000000"/>
              </w:rPr>
              <w:t>часам</w:t>
            </w:r>
            <w:proofErr w:type="spellEnd"/>
          </w:p>
        </w:tc>
        <w:tc>
          <w:tcPr>
            <w:tcW w:w="993" w:type="dxa"/>
            <w:tcMar>
              <w:top w:w="50" w:type="dxa"/>
              <w:left w:w="100" w:type="dxa"/>
            </w:tcMar>
            <w:vAlign w:val="center"/>
          </w:tcPr>
          <w:p w14:paraId="465F1F8E"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rPr>
              <w:t xml:space="preserve"> 1 </w:t>
            </w:r>
          </w:p>
        </w:tc>
        <w:tc>
          <w:tcPr>
            <w:tcW w:w="1417" w:type="dxa"/>
            <w:tcMar>
              <w:top w:w="50" w:type="dxa"/>
              <w:left w:w="100" w:type="dxa"/>
            </w:tcMar>
            <w:vAlign w:val="center"/>
          </w:tcPr>
          <w:p w14:paraId="7327A57D"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1AD44369" w14:textId="77777777" w:rsidR="00951B78" w:rsidRDefault="00276EF0">
            <w:pPr>
              <w:spacing w:line="276" w:lineRule="auto"/>
              <w:jc w:val="center"/>
              <w:rPr>
                <w:rFonts w:ascii="Times New Roman" w:eastAsia="Calibri" w:hAnsi="Times New Roman"/>
                <w:lang w:val="ru-RU"/>
              </w:rPr>
            </w:pPr>
            <w:r>
              <w:rPr>
                <w:rFonts w:ascii="Times New Roman" w:eastAsia="Calibri" w:hAnsi="Times New Roman"/>
                <w:lang w:val="ru-RU"/>
              </w:rPr>
              <w:t>1</w:t>
            </w:r>
          </w:p>
        </w:tc>
        <w:tc>
          <w:tcPr>
            <w:tcW w:w="1618" w:type="dxa"/>
            <w:tcMar>
              <w:top w:w="50" w:type="dxa"/>
              <w:left w:w="100" w:type="dxa"/>
            </w:tcMar>
            <w:vAlign w:val="center"/>
          </w:tcPr>
          <w:p w14:paraId="12EA366D"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749759A7" w14:textId="77777777" w:rsidR="00951B78" w:rsidRDefault="00276EF0">
            <w:pPr>
              <w:spacing w:line="276" w:lineRule="auto"/>
              <w:rPr>
                <w:rFonts w:ascii="Times New Roman" w:eastAsia="Calibri" w:hAnsi="Times New Roman"/>
                <w:lang w:val="ru-RU"/>
              </w:rPr>
            </w:pPr>
            <w:hyperlink r:id="rId35"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045213B6" w14:textId="77777777">
        <w:trPr>
          <w:trHeight w:val="144"/>
          <w:tblCellSpacing w:w="0" w:type="dxa"/>
        </w:trPr>
        <w:tc>
          <w:tcPr>
            <w:tcW w:w="809" w:type="dxa"/>
            <w:tcMar>
              <w:top w:w="50" w:type="dxa"/>
              <w:left w:w="100" w:type="dxa"/>
            </w:tcMar>
            <w:vAlign w:val="center"/>
          </w:tcPr>
          <w:p w14:paraId="55882833" w14:textId="77777777" w:rsidR="00951B78" w:rsidRDefault="00276EF0">
            <w:pPr>
              <w:spacing w:line="276" w:lineRule="auto"/>
              <w:rPr>
                <w:rFonts w:ascii="Times New Roman" w:eastAsia="Calibri" w:hAnsi="Times New Roman"/>
              </w:rPr>
            </w:pPr>
            <w:r>
              <w:rPr>
                <w:rFonts w:ascii="Times New Roman" w:eastAsia="Calibri" w:hAnsi="Times New Roman"/>
                <w:color w:val="000000"/>
              </w:rPr>
              <w:t>26</w:t>
            </w:r>
          </w:p>
        </w:tc>
        <w:tc>
          <w:tcPr>
            <w:tcW w:w="4394" w:type="dxa"/>
            <w:tcMar>
              <w:top w:w="50" w:type="dxa"/>
              <w:left w:w="100" w:type="dxa"/>
            </w:tcMar>
            <w:vAlign w:val="center"/>
          </w:tcPr>
          <w:p w14:paraId="4A268B87" w14:textId="77777777" w:rsidR="00951B78" w:rsidRDefault="00276EF0">
            <w:pPr>
              <w:spacing w:line="276" w:lineRule="auto"/>
              <w:rPr>
                <w:rFonts w:ascii="Times New Roman" w:eastAsia="Calibri" w:hAnsi="Times New Roman"/>
              </w:rPr>
            </w:pPr>
            <w:proofErr w:type="spellStart"/>
            <w:r>
              <w:rPr>
                <w:rFonts w:ascii="Times New Roman" w:eastAsia="Calibri" w:hAnsi="Times New Roman"/>
                <w:color w:val="000000"/>
              </w:rPr>
              <w:t>Разностное</w:t>
            </w:r>
            <w:proofErr w:type="spellEnd"/>
            <w:r>
              <w:rPr>
                <w:rFonts w:ascii="Times New Roman" w:eastAsia="Calibri" w:hAnsi="Times New Roman"/>
                <w:color w:val="000000"/>
              </w:rPr>
              <w:t xml:space="preserve"> </w:t>
            </w:r>
            <w:proofErr w:type="spellStart"/>
            <w:r>
              <w:rPr>
                <w:rFonts w:ascii="Times New Roman" w:eastAsia="Calibri" w:hAnsi="Times New Roman"/>
                <w:color w:val="000000"/>
              </w:rPr>
              <w:t>сравнение</w:t>
            </w:r>
            <w:proofErr w:type="spellEnd"/>
            <w:r>
              <w:rPr>
                <w:rFonts w:ascii="Times New Roman" w:eastAsia="Calibri" w:hAnsi="Times New Roman"/>
                <w:color w:val="000000"/>
              </w:rPr>
              <w:t xml:space="preserve"> </w:t>
            </w:r>
            <w:proofErr w:type="spellStart"/>
            <w:r>
              <w:rPr>
                <w:rFonts w:ascii="Times New Roman" w:eastAsia="Calibri" w:hAnsi="Times New Roman"/>
                <w:color w:val="000000"/>
              </w:rPr>
              <w:t>чисел</w:t>
            </w:r>
            <w:proofErr w:type="spellEnd"/>
            <w:r>
              <w:rPr>
                <w:rFonts w:ascii="Times New Roman" w:eastAsia="Calibri" w:hAnsi="Times New Roman"/>
                <w:color w:val="000000"/>
              </w:rPr>
              <w:t xml:space="preserve">, </w:t>
            </w:r>
            <w:proofErr w:type="spellStart"/>
            <w:r>
              <w:rPr>
                <w:rFonts w:ascii="Times New Roman" w:eastAsia="Calibri" w:hAnsi="Times New Roman"/>
                <w:color w:val="000000"/>
              </w:rPr>
              <w:t>величин</w:t>
            </w:r>
            <w:proofErr w:type="spellEnd"/>
          </w:p>
        </w:tc>
        <w:tc>
          <w:tcPr>
            <w:tcW w:w="993" w:type="dxa"/>
            <w:tcMar>
              <w:top w:w="50" w:type="dxa"/>
              <w:left w:w="100" w:type="dxa"/>
            </w:tcMar>
            <w:vAlign w:val="center"/>
          </w:tcPr>
          <w:p w14:paraId="6FF2C06D"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rPr>
              <w:t xml:space="preserve"> 1 </w:t>
            </w:r>
          </w:p>
        </w:tc>
        <w:tc>
          <w:tcPr>
            <w:tcW w:w="1417" w:type="dxa"/>
            <w:tcMar>
              <w:top w:w="50" w:type="dxa"/>
              <w:left w:w="100" w:type="dxa"/>
            </w:tcMar>
            <w:vAlign w:val="center"/>
          </w:tcPr>
          <w:p w14:paraId="184E1FD8"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7AE26FF5"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2BA39076"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0E39B904" w14:textId="77777777" w:rsidR="00951B78" w:rsidRDefault="00276EF0">
            <w:pPr>
              <w:spacing w:line="276" w:lineRule="auto"/>
              <w:rPr>
                <w:rFonts w:ascii="Times New Roman" w:eastAsia="Calibri" w:hAnsi="Times New Roman"/>
                <w:lang w:val="ru-RU"/>
              </w:rPr>
            </w:pPr>
            <w:hyperlink r:id="rId36"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14:paraId="3B0A3C3C" w14:textId="77777777">
        <w:trPr>
          <w:trHeight w:val="144"/>
          <w:tblCellSpacing w:w="0" w:type="dxa"/>
        </w:trPr>
        <w:tc>
          <w:tcPr>
            <w:tcW w:w="809" w:type="dxa"/>
            <w:tcMar>
              <w:top w:w="50" w:type="dxa"/>
              <w:left w:w="100" w:type="dxa"/>
            </w:tcMar>
            <w:vAlign w:val="center"/>
          </w:tcPr>
          <w:p w14:paraId="2C598085" w14:textId="77777777" w:rsidR="00951B78" w:rsidRDefault="00276EF0">
            <w:pPr>
              <w:spacing w:line="276" w:lineRule="auto"/>
              <w:rPr>
                <w:rFonts w:ascii="Times New Roman" w:eastAsia="Calibri" w:hAnsi="Times New Roman"/>
                <w:color w:val="000000"/>
                <w:lang w:val="ru-RU"/>
              </w:rPr>
            </w:pPr>
            <w:r>
              <w:rPr>
                <w:rFonts w:ascii="Times New Roman" w:eastAsia="Calibri" w:hAnsi="Times New Roman"/>
                <w:color w:val="000000"/>
                <w:lang w:val="ru-RU"/>
              </w:rPr>
              <w:t>27</w:t>
            </w:r>
          </w:p>
        </w:tc>
        <w:tc>
          <w:tcPr>
            <w:tcW w:w="4394" w:type="dxa"/>
            <w:tcMar>
              <w:top w:w="50" w:type="dxa"/>
              <w:left w:w="100" w:type="dxa"/>
            </w:tcMar>
            <w:vAlign w:val="center"/>
          </w:tcPr>
          <w:p w14:paraId="2F6D7BD9" w14:textId="77777777" w:rsidR="00951B78" w:rsidRDefault="00276EF0">
            <w:pPr>
              <w:spacing w:line="276" w:lineRule="auto"/>
              <w:rPr>
                <w:rFonts w:ascii="Times New Roman" w:eastAsia="Calibri" w:hAnsi="Times New Roman"/>
                <w:color w:val="000000"/>
              </w:rPr>
            </w:pPr>
            <w:r>
              <w:rPr>
                <w:rFonts w:ascii="Times New Roman" w:eastAsia="Calibri" w:hAnsi="Times New Roman"/>
                <w:b/>
                <w:color w:val="000000"/>
                <w:lang w:val="ru-RU"/>
              </w:rPr>
              <w:t>Контрольная работа №</w:t>
            </w:r>
            <w:proofErr w:type="gramStart"/>
            <w:r>
              <w:rPr>
                <w:rFonts w:ascii="Times New Roman" w:eastAsia="Calibri" w:hAnsi="Times New Roman"/>
                <w:b/>
                <w:color w:val="000000"/>
                <w:lang w:val="ru-RU"/>
              </w:rPr>
              <w:t xml:space="preserve">1 </w:t>
            </w:r>
            <w:r>
              <w:rPr>
                <w:rFonts w:ascii="Times New Roman" w:eastAsia="Calibri" w:hAnsi="Times New Roman"/>
                <w:color w:val="000000"/>
                <w:lang w:val="ru-RU"/>
              </w:rPr>
              <w:t xml:space="preserve"> за</w:t>
            </w:r>
            <w:proofErr w:type="gramEnd"/>
            <w:r>
              <w:rPr>
                <w:rFonts w:ascii="Times New Roman" w:eastAsia="Calibri" w:hAnsi="Times New Roman"/>
                <w:color w:val="000000"/>
                <w:lang w:val="ru-RU"/>
              </w:rPr>
              <w:t xml:space="preserve"> 1 четверть</w:t>
            </w:r>
          </w:p>
        </w:tc>
        <w:tc>
          <w:tcPr>
            <w:tcW w:w="993" w:type="dxa"/>
            <w:tcMar>
              <w:top w:w="50" w:type="dxa"/>
              <w:left w:w="100" w:type="dxa"/>
            </w:tcMar>
            <w:vAlign w:val="center"/>
          </w:tcPr>
          <w:p w14:paraId="0B2927B2" w14:textId="77777777" w:rsidR="00951B78" w:rsidRDefault="00276EF0">
            <w:pPr>
              <w:spacing w:line="276" w:lineRule="auto"/>
              <w:jc w:val="center"/>
              <w:rPr>
                <w:rFonts w:ascii="Times New Roman" w:eastAsia="Calibri" w:hAnsi="Times New Roman"/>
                <w:color w:val="000000"/>
              </w:rPr>
            </w:pPr>
            <w:r>
              <w:rPr>
                <w:rFonts w:ascii="Times New Roman" w:eastAsia="Calibri" w:hAnsi="Times New Roman"/>
                <w:color w:val="000000"/>
              </w:rPr>
              <w:t xml:space="preserve"> 1 </w:t>
            </w:r>
          </w:p>
        </w:tc>
        <w:tc>
          <w:tcPr>
            <w:tcW w:w="1417" w:type="dxa"/>
            <w:tcMar>
              <w:top w:w="50" w:type="dxa"/>
              <w:left w:w="100" w:type="dxa"/>
            </w:tcMar>
            <w:vAlign w:val="center"/>
          </w:tcPr>
          <w:p w14:paraId="54A18DDB" w14:textId="77777777" w:rsidR="00951B78" w:rsidRDefault="00276EF0">
            <w:pPr>
              <w:spacing w:line="276" w:lineRule="auto"/>
              <w:jc w:val="center"/>
              <w:rPr>
                <w:rFonts w:ascii="Times New Roman" w:eastAsia="Calibri" w:hAnsi="Times New Roman"/>
              </w:rPr>
            </w:pPr>
            <w:r>
              <w:rPr>
                <w:rFonts w:ascii="Times New Roman" w:eastAsia="Calibri" w:hAnsi="Times New Roman"/>
                <w:lang w:val="ru-RU"/>
              </w:rPr>
              <w:t>1</w:t>
            </w:r>
          </w:p>
        </w:tc>
        <w:tc>
          <w:tcPr>
            <w:tcW w:w="1559" w:type="dxa"/>
            <w:tcMar>
              <w:top w:w="50" w:type="dxa"/>
              <w:left w:w="100" w:type="dxa"/>
            </w:tcMar>
            <w:vAlign w:val="center"/>
          </w:tcPr>
          <w:p w14:paraId="3A652AA8"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7EA304C3"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142493A0" w14:textId="77777777" w:rsidR="00951B78" w:rsidRDefault="00951B78">
            <w:pPr>
              <w:spacing w:line="276" w:lineRule="auto"/>
              <w:rPr>
                <w:rFonts w:ascii="Calibri" w:eastAsia="Calibri" w:hAnsi="Calibri"/>
                <w:sz w:val="22"/>
                <w:szCs w:val="22"/>
                <w:lang w:val="ru-RU"/>
              </w:rPr>
            </w:pPr>
          </w:p>
        </w:tc>
      </w:tr>
      <w:tr w:rsidR="00951B78" w:rsidRPr="003558C2" w14:paraId="57A2809D" w14:textId="77777777">
        <w:trPr>
          <w:trHeight w:val="144"/>
          <w:tblCellSpacing w:w="0" w:type="dxa"/>
        </w:trPr>
        <w:tc>
          <w:tcPr>
            <w:tcW w:w="809" w:type="dxa"/>
            <w:tcMar>
              <w:top w:w="50" w:type="dxa"/>
              <w:left w:w="100" w:type="dxa"/>
            </w:tcMar>
            <w:vAlign w:val="center"/>
          </w:tcPr>
          <w:p w14:paraId="47401E39" w14:textId="77777777" w:rsidR="00951B78" w:rsidRDefault="00276EF0">
            <w:pPr>
              <w:spacing w:line="276" w:lineRule="auto"/>
              <w:rPr>
                <w:rFonts w:ascii="Times New Roman" w:eastAsia="Calibri" w:hAnsi="Times New Roman"/>
              </w:rPr>
            </w:pPr>
            <w:r>
              <w:rPr>
                <w:rFonts w:ascii="Times New Roman" w:eastAsia="Calibri" w:hAnsi="Times New Roman"/>
                <w:color w:val="000000"/>
              </w:rPr>
              <w:t>28</w:t>
            </w:r>
          </w:p>
        </w:tc>
        <w:tc>
          <w:tcPr>
            <w:tcW w:w="4394" w:type="dxa"/>
            <w:tcMar>
              <w:top w:w="50" w:type="dxa"/>
              <w:left w:w="100" w:type="dxa"/>
            </w:tcMar>
            <w:vAlign w:val="center"/>
          </w:tcPr>
          <w:p w14:paraId="4375BA66" w14:textId="77777777" w:rsidR="00951B78" w:rsidRDefault="00276EF0">
            <w:pPr>
              <w:spacing w:line="276" w:lineRule="auto"/>
              <w:rPr>
                <w:rFonts w:ascii="Times New Roman" w:eastAsia="Calibri" w:hAnsi="Times New Roman"/>
                <w:lang w:val="ru-RU"/>
              </w:rPr>
            </w:pPr>
            <w:r>
              <w:rPr>
                <w:rFonts w:ascii="Times New Roman" w:eastAsia="Calibri" w:hAnsi="Times New Roman"/>
                <w:color w:val="000000"/>
                <w:lang w:val="ru-RU"/>
              </w:rPr>
              <w:t xml:space="preserve">Работа над ошибками, допущенными в контрольной работе. Работа с </w:t>
            </w:r>
            <w:r>
              <w:rPr>
                <w:rFonts w:ascii="Times New Roman" w:eastAsia="Calibri" w:hAnsi="Times New Roman"/>
                <w:color w:val="000000"/>
                <w:lang w:val="ru-RU"/>
              </w:rPr>
              <w:lastRenderedPageBreak/>
              <w:t>величинами: измерение времени (единицы времени – час, минута). Единицы времени – час, минута, секунда</w:t>
            </w:r>
          </w:p>
        </w:tc>
        <w:tc>
          <w:tcPr>
            <w:tcW w:w="993" w:type="dxa"/>
            <w:tcMar>
              <w:top w:w="50" w:type="dxa"/>
              <w:left w:w="100" w:type="dxa"/>
            </w:tcMar>
            <w:vAlign w:val="center"/>
          </w:tcPr>
          <w:p w14:paraId="68C77CDF"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lang w:val="ru-RU"/>
              </w:rPr>
              <w:lastRenderedPageBreak/>
              <w:t xml:space="preserve"> </w:t>
            </w:r>
            <w:r>
              <w:rPr>
                <w:rFonts w:ascii="Times New Roman" w:eastAsia="Calibri" w:hAnsi="Times New Roman"/>
                <w:color w:val="000000"/>
              </w:rPr>
              <w:t xml:space="preserve">1 </w:t>
            </w:r>
          </w:p>
        </w:tc>
        <w:tc>
          <w:tcPr>
            <w:tcW w:w="1417" w:type="dxa"/>
            <w:tcMar>
              <w:top w:w="50" w:type="dxa"/>
              <w:left w:w="100" w:type="dxa"/>
            </w:tcMar>
            <w:vAlign w:val="center"/>
          </w:tcPr>
          <w:p w14:paraId="6BA38A21"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19A522D6"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368FE54F"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1130BC56" w14:textId="77777777" w:rsidR="00951B78" w:rsidRDefault="00276EF0">
            <w:pPr>
              <w:spacing w:line="276" w:lineRule="auto"/>
              <w:rPr>
                <w:rFonts w:ascii="Times New Roman" w:eastAsia="Calibri" w:hAnsi="Times New Roman"/>
                <w:lang w:val="ru-RU"/>
              </w:rPr>
            </w:pPr>
            <w:hyperlink r:id="rId37"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3C62783A" w14:textId="77777777">
        <w:trPr>
          <w:trHeight w:val="144"/>
          <w:tblCellSpacing w:w="0" w:type="dxa"/>
        </w:trPr>
        <w:tc>
          <w:tcPr>
            <w:tcW w:w="809" w:type="dxa"/>
            <w:tcMar>
              <w:top w:w="50" w:type="dxa"/>
              <w:left w:w="100" w:type="dxa"/>
            </w:tcMar>
            <w:vAlign w:val="center"/>
          </w:tcPr>
          <w:p w14:paraId="159CDA63" w14:textId="77777777" w:rsidR="00951B78" w:rsidRDefault="00276EF0">
            <w:pPr>
              <w:spacing w:line="276" w:lineRule="auto"/>
              <w:rPr>
                <w:rFonts w:ascii="Times New Roman" w:eastAsia="Calibri" w:hAnsi="Times New Roman"/>
              </w:rPr>
            </w:pPr>
            <w:r>
              <w:rPr>
                <w:rFonts w:ascii="Times New Roman" w:eastAsia="Calibri" w:hAnsi="Times New Roman"/>
                <w:color w:val="000000"/>
              </w:rPr>
              <w:t>29</w:t>
            </w:r>
          </w:p>
        </w:tc>
        <w:tc>
          <w:tcPr>
            <w:tcW w:w="4394" w:type="dxa"/>
            <w:tcMar>
              <w:top w:w="50" w:type="dxa"/>
              <w:left w:w="100" w:type="dxa"/>
            </w:tcMar>
            <w:vAlign w:val="center"/>
          </w:tcPr>
          <w:p w14:paraId="19EC506E" w14:textId="77777777" w:rsidR="00951B78" w:rsidRDefault="00276EF0">
            <w:pPr>
              <w:spacing w:line="276" w:lineRule="auto"/>
              <w:rPr>
                <w:rFonts w:ascii="Times New Roman" w:eastAsia="Calibri" w:hAnsi="Times New Roman"/>
                <w:lang w:val="ru-RU"/>
              </w:rPr>
            </w:pPr>
            <w:r>
              <w:rPr>
                <w:rFonts w:ascii="Times New Roman" w:eastAsia="Calibri" w:hAnsi="Times New Roman"/>
                <w:color w:val="000000"/>
                <w:lang w:val="ru-RU"/>
              </w:rPr>
              <w:t>Составление, чтение числового выражения со скобками, без скобок</w:t>
            </w:r>
          </w:p>
        </w:tc>
        <w:tc>
          <w:tcPr>
            <w:tcW w:w="993" w:type="dxa"/>
            <w:tcMar>
              <w:top w:w="50" w:type="dxa"/>
              <w:left w:w="100" w:type="dxa"/>
            </w:tcMar>
            <w:vAlign w:val="center"/>
          </w:tcPr>
          <w:p w14:paraId="0EB316EE"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lang w:val="ru-RU"/>
              </w:rPr>
              <w:t xml:space="preserve"> </w:t>
            </w:r>
            <w:r>
              <w:rPr>
                <w:rFonts w:ascii="Times New Roman" w:eastAsia="Calibri" w:hAnsi="Times New Roman"/>
                <w:color w:val="000000"/>
              </w:rPr>
              <w:t xml:space="preserve">1 </w:t>
            </w:r>
          </w:p>
        </w:tc>
        <w:tc>
          <w:tcPr>
            <w:tcW w:w="1417" w:type="dxa"/>
            <w:tcMar>
              <w:top w:w="50" w:type="dxa"/>
              <w:left w:w="100" w:type="dxa"/>
            </w:tcMar>
            <w:vAlign w:val="center"/>
          </w:tcPr>
          <w:p w14:paraId="45280823"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4E9AFE82"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6663BEAA"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633FE4D6" w14:textId="77777777" w:rsidR="00951B78" w:rsidRDefault="00276EF0">
            <w:pPr>
              <w:spacing w:line="276" w:lineRule="auto"/>
              <w:rPr>
                <w:rFonts w:ascii="Times New Roman" w:eastAsia="Calibri" w:hAnsi="Times New Roman"/>
                <w:lang w:val="ru-RU"/>
              </w:rPr>
            </w:pPr>
            <w:hyperlink r:id="rId38"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642EF18D" w14:textId="77777777">
        <w:trPr>
          <w:trHeight w:val="144"/>
          <w:tblCellSpacing w:w="0" w:type="dxa"/>
        </w:trPr>
        <w:tc>
          <w:tcPr>
            <w:tcW w:w="809" w:type="dxa"/>
            <w:tcMar>
              <w:top w:w="50" w:type="dxa"/>
              <w:left w:w="100" w:type="dxa"/>
            </w:tcMar>
            <w:vAlign w:val="center"/>
          </w:tcPr>
          <w:p w14:paraId="22B430FF" w14:textId="77777777" w:rsidR="00951B78" w:rsidRDefault="00276EF0">
            <w:pPr>
              <w:spacing w:line="276" w:lineRule="auto"/>
              <w:rPr>
                <w:rFonts w:ascii="Times New Roman" w:eastAsia="Calibri" w:hAnsi="Times New Roman"/>
                <w:lang w:val="ru-RU"/>
              </w:rPr>
            </w:pPr>
            <w:r>
              <w:rPr>
                <w:rFonts w:ascii="Times New Roman" w:eastAsia="Calibri" w:hAnsi="Times New Roman"/>
                <w:lang w:val="ru-RU"/>
              </w:rPr>
              <w:t>30</w:t>
            </w:r>
          </w:p>
        </w:tc>
        <w:tc>
          <w:tcPr>
            <w:tcW w:w="4394" w:type="dxa"/>
            <w:tcMar>
              <w:top w:w="50" w:type="dxa"/>
              <w:left w:w="100" w:type="dxa"/>
            </w:tcMar>
            <w:vAlign w:val="center"/>
          </w:tcPr>
          <w:p w14:paraId="5CE12F5D" w14:textId="77777777" w:rsidR="00951B78" w:rsidRDefault="00276EF0">
            <w:pPr>
              <w:spacing w:line="276" w:lineRule="auto"/>
              <w:rPr>
                <w:rFonts w:ascii="Times New Roman" w:eastAsia="Calibri" w:hAnsi="Times New Roman"/>
                <w:lang w:val="ru-RU"/>
              </w:rPr>
            </w:pPr>
            <w:r>
              <w:rPr>
                <w:rFonts w:ascii="Times New Roman" w:eastAsia="Calibri" w:hAnsi="Times New Roman"/>
                <w:color w:val="000000"/>
                <w:lang w:val="ru-RU"/>
              </w:rPr>
              <w:t>Измерение периметра прямоугольника, запись результата измерения в сантиметрах</w:t>
            </w:r>
          </w:p>
        </w:tc>
        <w:tc>
          <w:tcPr>
            <w:tcW w:w="993" w:type="dxa"/>
            <w:tcMar>
              <w:top w:w="50" w:type="dxa"/>
              <w:left w:w="100" w:type="dxa"/>
            </w:tcMar>
            <w:vAlign w:val="center"/>
          </w:tcPr>
          <w:p w14:paraId="5E6AEDF7"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lang w:val="ru-RU"/>
              </w:rPr>
              <w:t xml:space="preserve"> </w:t>
            </w:r>
            <w:r>
              <w:rPr>
                <w:rFonts w:ascii="Times New Roman" w:eastAsia="Calibri" w:hAnsi="Times New Roman"/>
                <w:color w:val="000000"/>
              </w:rPr>
              <w:t xml:space="preserve">1 </w:t>
            </w:r>
          </w:p>
        </w:tc>
        <w:tc>
          <w:tcPr>
            <w:tcW w:w="1417" w:type="dxa"/>
            <w:tcMar>
              <w:top w:w="50" w:type="dxa"/>
              <w:left w:w="100" w:type="dxa"/>
            </w:tcMar>
            <w:vAlign w:val="center"/>
          </w:tcPr>
          <w:p w14:paraId="5B2AD5C1"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617132A0"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115DD509"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7492A3D5" w14:textId="77777777" w:rsidR="00951B78" w:rsidRDefault="00276EF0">
            <w:pPr>
              <w:spacing w:line="276" w:lineRule="auto"/>
              <w:rPr>
                <w:rFonts w:ascii="Times New Roman" w:eastAsia="Calibri" w:hAnsi="Times New Roman"/>
                <w:lang w:val="ru-RU"/>
              </w:rPr>
            </w:pPr>
            <w:hyperlink r:id="rId39"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2D7CDA5A" w14:textId="77777777">
        <w:trPr>
          <w:trHeight w:val="144"/>
          <w:tblCellSpacing w:w="0" w:type="dxa"/>
        </w:trPr>
        <w:tc>
          <w:tcPr>
            <w:tcW w:w="809" w:type="dxa"/>
            <w:tcMar>
              <w:top w:w="50" w:type="dxa"/>
              <w:left w:w="100" w:type="dxa"/>
            </w:tcMar>
            <w:vAlign w:val="center"/>
          </w:tcPr>
          <w:p w14:paraId="6F1C2F43" w14:textId="77777777" w:rsidR="00951B78" w:rsidRDefault="00276EF0">
            <w:pPr>
              <w:spacing w:line="276" w:lineRule="auto"/>
              <w:rPr>
                <w:rFonts w:ascii="Times New Roman" w:eastAsia="Calibri" w:hAnsi="Times New Roman"/>
              </w:rPr>
            </w:pPr>
            <w:r>
              <w:rPr>
                <w:rFonts w:ascii="Times New Roman" w:eastAsia="Calibri" w:hAnsi="Times New Roman"/>
                <w:color w:val="000000"/>
              </w:rPr>
              <w:t>31</w:t>
            </w:r>
          </w:p>
        </w:tc>
        <w:tc>
          <w:tcPr>
            <w:tcW w:w="4394" w:type="dxa"/>
            <w:tcMar>
              <w:top w:w="50" w:type="dxa"/>
              <w:left w:w="100" w:type="dxa"/>
            </w:tcMar>
            <w:vAlign w:val="center"/>
          </w:tcPr>
          <w:p w14:paraId="1BA9AB7B" w14:textId="77777777" w:rsidR="00951B78" w:rsidRDefault="00276EF0">
            <w:pPr>
              <w:spacing w:line="276" w:lineRule="auto"/>
              <w:rPr>
                <w:rFonts w:ascii="Times New Roman" w:eastAsia="Calibri" w:hAnsi="Times New Roman"/>
                <w:lang w:val="ru-RU"/>
              </w:rPr>
            </w:pPr>
            <w:r>
              <w:rPr>
                <w:rFonts w:ascii="Times New Roman" w:eastAsia="Calibri" w:hAnsi="Times New Roman"/>
                <w:color w:val="000000"/>
                <w:lang w:val="ru-RU"/>
              </w:rPr>
              <w:t>Сочетательное свойства сложения</w:t>
            </w:r>
          </w:p>
        </w:tc>
        <w:tc>
          <w:tcPr>
            <w:tcW w:w="993" w:type="dxa"/>
            <w:tcMar>
              <w:top w:w="50" w:type="dxa"/>
              <w:left w:w="100" w:type="dxa"/>
            </w:tcMar>
            <w:vAlign w:val="center"/>
          </w:tcPr>
          <w:p w14:paraId="2E8D7E25"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lang w:val="ru-RU"/>
              </w:rPr>
              <w:t xml:space="preserve"> </w:t>
            </w:r>
            <w:r>
              <w:rPr>
                <w:rFonts w:ascii="Times New Roman" w:eastAsia="Calibri" w:hAnsi="Times New Roman"/>
                <w:color w:val="000000"/>
              </w:rPr>
              <w:t xml:space="preserve">1 </w:t>
            </w:r>
          </w:p>
        </w:tc>
        <w:tc>
          <w:tcPr>
            <w:tcW w:w="1417" w:type="dxa"/>
            <w:tcMar>
              <w:top w:w="50" w:type="dxa"/>
              <w:left w:w="100" w:type="dxa"/>
            </w:tcMar>
            <w:vAlign w:val="center"/>
          </w:tcPr>
          <w:p w14:paraId="4689C470"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2C0E7A90"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23F18C67"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0BFA887D" w14:textId="77777777" w:rsidR="00951B78" w:rsidRDefault="00276EF0">
            <w:pPr>
              <w:spacing w:line="276" w:lineRule="auto"/>
              <w:rPr>
                <w:rFonts w:ascii="Times New Roman" w:eastAsia="Calibri" w:hAnsi="Times New Roman"/>
                <w:lang w:val="ru-RU"/>
              </w:rPr>
            </w:pPr>
            <w:hyperlink r:id="rId40"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31916B9E" w14:textId="77777777">
        <w:trPr>
          <w:trHeight w:val="144"/>
          <w:tblCellSpacing w:w="0" w:type="dxa"/>
        </w:trPr>
        <w:tc>
          <w:tcPr>
            <w:tcW w:w="809" w:type="dxa"/>
            <w:tcMar>
              <w:top w:w="50" w:type="dxa"/>
              <w:left w:w="100" w:type="dxa"/>
            </w:tcMar>
            <w:vAlign w:val="center"/>
          </w:tcPr>
          <w:p w14:paraId="08E34C4E" w14:textId="77777777" w:rsidR="00951B78" w:rsidRDefault="00276EF0">
            <w:pPr>
              <w:spacing w:line="276" w:lineRule="auto"/>
              <w:rPr>
                <w:rFonts w:ascii="Times New Roman" w:eastAsia="Calibri" w:hAnsi="Times New Roman"/>
              </w:rPr>
            </w:pPr>
            <w:r>
              <w:rPr>
                <w:rFonts w:ascii="Times New Roman" w:eastAsia="Calibri" w:hAnsi="Times New Roman"/>
                <w:color w:val="000000"/>
              </w:rPr>
              <w:t>32</w:t>
            </w:r>
          </w:p>
        </w:tc>
        <w:tc>
          <w:tcPr>
            <w:tcW w:w="4394" w:type="dxa"/>
            <w:tcMar>
              <w:top w:w="50" w:type="dxa"/>
              <w:left w:w="100" w:type="dxa"/>
            </w:tcMar>
            <w:vAlign w:val="center"/>
          </w:tcPr>
          <w:p w14:paraId="2B8D1743" w14:textId="77777777" w:rsidR="00951B78" w:rsidRDefault="00276EF0">
            <w:pPr>
              <w:spacing w:line="276" w:lineRule="auto"/>
              <w:rPr>
                <w:rFonts w:ascii="Times New Roman" w:eastAsia="Calibri" w:hAnsi="Times New Roman"/>
                <w:lang w:val="ru-RU"/>
              </w:rPr>
            </w:pPr>
            <w:r>
              <w:rPr>
                <w:rFonts w:ascii="Times New Roman" w:eastAsia="Calibri" w:hAnsi="Times New Roman"/>
                <w:color w:val="000000"/>
                <w:lang w:val="ru-RU"/>
              </w:rPr>
              <w:t>Переместительное, сочетательное свойства сложения, их применение для вычислений</w:t>
            </w:r>
          </w:p>
        </w:tc>
        <w:tc>
          <w:tcPr>
            <w:tcW w:w="993" w:type="dxa"/>
            <w:tcMar>
              <w:top w:w="50" w:type="dxa"/>
              <w:left w:w="100" w:type="dxa"/>
            </w:tcMar>
            <w:vAlign w:val="center"/>
          </w:tcPr>
          <w:p w14:paraId="27368D57"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lang w:val="ru-RU"/>
              </w:rPr>
              <w:t xml:space="preserve"> </w:t>
            </w:r>
            <w:r>
              <w:rPr>
                <w:rFonts w:ascii="Times New Roman" w:eastAsia="Calibri" w:hAnsi="Times New Roman"/>
                <w:color w:val="000000"/>
              </w:rPr>
              <w:t xml:space="preserve">1 </w:t>
            </w:r>
          </w:p>
        </w:tc>
        <w:tc>
          <w:tcPr>
            <w:tcW w:w="1417" w:type="dxa"/>
            <w:tcMar>
              <w:top w:w="50" w:type="dxa"/>
              <w:left w:w="100" w:type="dxa"/>
            </w:tcMar>
            <w:vAlign w:val="center"/>
          </w:tcPr>
          <w:p w14:paraId="70093073"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751B215B"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092B05E1"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39715853" w14:textId="77777777" w:rsidR="00951B78" w:rsidRDefault="00276EF0">
            <w:pPr>
              <w:spacing w:line="276" w:lineRule="auto"/>
              <w:rPr>
                <w:rFonts w:ascii="Times New Roman" w:eastAsia="Calibri" w:hAnsi="Times New Roman"/>
                <w:lang w:val="ru-RU"/>
              </w:rPr>
            </w:pPr>
            <w:hyperlink r:id="rId41"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536337EA" w14:textId="77777777">
        <w:trPr>
          <w:trHeight w:val="144"/>
          <w:tblCellSpacing w:w="0" w:type="dxa"/>
        </w:trPr>
        <w:tc>
          <w:tcPr>
            <w:tcW w:w="809" w:type="dxa"/>
            <w:tcMar>
              <w:top w:w="50" w:type="dxa"/>
              <w:left w:w="100" w:type="dxa"/>
            </w:tcMar>
            <w:vAlign w:val="center"/>
          </w:tcPr>
          <w:p w14:paraId="28188D5A" w14:textId="77777777" w:rsidR="00951B78" w:rsidRDefault="00276EF0">
            <w:pPr>
              <w:spacing w:line="276" w:lineRule="auto"/>
              <w:rPr>
                <w:rFonts w:ascii="Times New Roman" w:eastAsia="Calibri" w:hAnsi="Times New Roman"/>
              </w:rPr>
            </w:pPr>
            <w:r>
              <w:rPr>
                <w:rFonts w:ascii="Times New Roman" w:eastAsia="Calibri" w:hAnsi="Times New Roman"/>
                <w:color w:val="000000"/>
              </w:rPr>
              <w:t>33</w:t>
            </w:r>
          </w:p>
        </w:tc>
        <w:tc>
          <w:tcPr>
            <w:tcW w:w="4394" w:type="dxa"/>
            <w:tcMar>
              <w:top w:w="50" w:type="dxa"/>
              <w:left w:w="100" w:type="dxa"/>
            </w:tcMar>
            <w:vAlign w:val="center"/>
          </w:tcPr>
          <w:p w14:paraId="56E30AB3" w14:textId="77777777" w:rsidR="00951B78" w:rsidRDefault="00276EF0">
            <w:pPr>
              <w:spacing w:line="276" w:lineRule="auto"/>
              <w:rPr>
                <w:rFonts w:ascii="Times New Roman" w:eastAsia="Calibri" w:hAnsi="Times New Roman"/>
              </w:rPr>
            </w:pPr>
            <w:r>
              <w:rPr>
                <w:rFonts w:ascii="Times New Roman" w:eastAsia="Calibri" w:hAnsi="Times New Roman"/>
                <w:color w:val="000000"/>
                <w:lang w:val="ru-RU"/>
              </w:rPr>
              <w:t xml:space="preserve">Характеристика числа, группы чисел. Группировка чисел по выбранному свойству. </w:t>
            </w:r>
            <w:proofErr w:type="spellStart"/>
            <w:r>
              <w:rPr>
                <w:rFonts w:ascii="Times New Roman" w:eastAsia="Calibri" w:hAnsi="Times New Roman"/>
                <w:color w:val="000000"/>
              </w:rPr>
              <w:t>Группировка</w:t>
            </w:r>
            <w:proofErr w:type="spellEnd"/>
            <w:r>
              <w:rPr>
                <w:rFonts w:ascii="Times New Roman" w:eastAsia="Calibri" w:hAnsi="Times New Roman"/>
                <w:color w:val="000000"/>
              </w:rPr>
              <w:t xml:space="preserve"> </w:t>
            </w:r>
            <w:proofErr w:type="spellStart"/>
            <w:r>
              <w:rPr>
                <w:rFonts w:ascii="Times New Roman" w:eastAsia="Calibri" w:hAnsi="Times New Roman"/>
                <w:color w:val="000000"/>
              </w:rPr>
              <w:t>числовых</w:t>
            </w:r>
            <w:proofErr w:type="spellEnd"/>
            <w:r>
              <w:rPr>
                <w:rFonts w:ascii="Times New Roman" w:eastAsia="Calibri" w:hAnsi="Times New Roman"/>
                <w:color w:val="000000"/>
              </w:rPr>
              <w:t xml:space="preserve"> </w:t>
            </w:r>
            <w:proofErr w:type="spellStart"/>
            <w:r>
              <w:rPr>
                <w:rFonts w:ascii="Times New Roman" w:eastAsia="Calibri" w:hAnsi="Times New Roman"/>
                <w:color w:val="000000"/>
              </w:rPr>
              <w:t>выражений</w:t>
            </w:r>
            <w:proofErr w:type="spellEnd"/>
            <w:r>
              <w:rPr>
                <w:rFonts w:ascii="Times New Roman" w:eastAsia="Calibri" w:hAnsi="Times New Roman"/>
                <w:color w:val="000000"/>
              </w:rPr>
              <w:t xml:space="preserve"> </w:t>
            </w:r>
            <w:proofErr w:type="spellStart"/>
            <w:r>
              <w:rPr>
                <w:rFonts w:ascii="Times New Roman" w:eastAsia="Calibri" w:hAnsi="Times New Roman"/>
                <w:color w:val="000000"/>
              </w:rPr>
              <w:t>по</w:t>
            </w:r>
            <w:proofErr w:type="spellEnd"/>
            <w:r>
              <w:rPr>
                <w:rFonts w:ascii="Times New Roman" w:eastAsia="Calibri" w:hAnsi="Times New Roman"/>
                <w:color w:val="000000"/>
              </w:rPr>
              <w:t xml:space="preserve"> </w:t>
            </w:r>
            <w:proofErr w:type="spellStart"/>
            <w:r>
              <w:rPr>
                <w:rFonts w:ascii="Times New Roman" w:eastAsia="Calibri" w:hAnsi="Times New Roman"/>
                <w:color w:val="000000"/>
              </w:rPr>
              <w:t>выбранному</w:t>
            </w:r>
            <w:proofErr w:type="spellEnd"/>
            <w:r>
              <w:rPr>
                <w:rFonts w:ascii="Times New Roman" w:eastAsia="Calibri" w:hAnsi="Times New Roman"/>
                <w:color w:val="000000"/>
              </w:rPr>
              <w:t xml:space="preserve"> </w:t>
            </w:r>
            <w:proofErr w:type="spellStart"/>
            <w:r>
              <w:rPr>
                <w:rFonts w:ascii="Times New Roman" w:eastAsia="Calibri" w:hAnsi="Times New Roman"/>
                <w:color w:val="000000"/>
              </w:rPr>
              <w:t>свойству</w:t>
            </w:r>
            <w:proofErr w:type="spellEnd"/>
          </w:p>
        </w:tc>
        <w:tc>
          <w:tcPr>
            <w:tcW w:w="993" w:type="dxa"/>
            <w:tcMar>
              <w:top w:w="50" w:type="dxa"/>
              <w:left w:w="100" w:type="dxa"/>
            </w:tcMar>
            <w:vAlign w:val="center"/>
          </w:tcPr>
          <w:p w14:paraId="2B7ACC8D"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rPr>
              <w:t xml:space="preserve"> 1 </w:t>
            </w:r>
          </w:p>
        </w:tc>
        <w:tc>
          <w:tcPr>
            <w:tcW w:w="1417" w:type="dxa"/>
            <w:tcMar>
              <w:top w:w="50" w:type="dxa"/>
              <w:left w:w="100" w:type="dxa"/>
            </w:tcMar>
            <w:vAlign w:val="center"/>
          </w:tcPr>
          <w:p w14:paraId="415AAA5B"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rPr>
              <w:t xml:space="preserve"> </w:t>
            </w:r>
          </w:p>
        </w:tc>
        <w:tc>
          <w:tcPr>
            <w:tcW w:w="1559" w:type="dxa"/>
            <w:tcMar>
              <w:top w:w="50" w:type="dxa"/>
              <w:left w:w="100" w:type="dxa"/>
            </w:tcMar>
            <w:vAlign w:val="center"/>
          </w:tcPr>
          <w:p w14:paraId="7AA386AB"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284042EA"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1599BFD8" w14:textId="77777777" w:rsidR="00951B78" w:rsidRDefault="00276EF0">
            <w:pPr>
              <w:spacing w:line="276" w:lineRule="auto"/>
              <w:rPr>
                <w:rFonts w:ascii="Times New Roman" w:eastAsia="Calibri" w:hAnsi="Times New Roman"/>
                <w:lang w:val="ru-RU"/>
              </w:rPr>
            </w:pPr>
            <w:hyperlink r:id="rId42"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59C309EC" w14:textId="77777777">
        <w:trPr>
          <w:trHeight w:val="144"/>
          <w:tblCellSpacing w:w="0" w:type="dxa"/>
        </w:trPr>
        <w:tc>
          <w:tcPr>
            <w:tcW w:w="809" w:type="dxa"/>
            <w:tcMar>
              <w:top w:w="50" w:type="dxa"/>
              <w:left w:w="100" w:type="dxa"/>
            </w:tcMar>
            <w:vAlign w:val="center"/>
          </w:tcPr>
          <w:p w14:paraId="60EB3769" w14:textId="77777777" w:rsidR="00951B78" w:rsidRDefault="00276EF0">
            <w:pPr>
              <w:spacing w:line="276" w:lineRule="auto"/>
              <w:rPr>
                <w:rFonts w:ascii="Times New Roman" w:eastAsia="Calibri" w:hAnsi="Times New Roman"/>
              </w:rPr>
            </w:pPr>
            <w:r>
              <w:rPr>
                <w:rFonts w:ascii="Times New Roman" w:eastAsia="Calibri" w:hAnsi="Times New Roman"/>
                <w:color w:val="000000"/>
              </w:rPr>
              <w:t>34</w:t>
            </w:r>
          </w:p>
        </w:tc>
        <w:tc>
          <w:tcPr>
            <w:tcW w:w="4394" w:type="dxa"/>
            <w:tcMar>
              <w:top w:w="50" w:type="dxa"/>
              <w:left w:w="100" w:type="dxa"/>
            </w:tcMar>
            <w:vAlign w:val="center"/>
          </w:tcPr>
          <w:p w14:paraId="38934A1F" w14:textId="77777777" w:rsidR="00951B78" w:rsidRDefault="00276EF0">
            <w:pPr>
              <w:spacing w:line="276" w:lineRule="auto"/>
              <w:rPr>
                <w:rFonts w:ascii="Times New Roman" w:eastAsia="Calibri" w:hAnsi="Times New Roman"/>
              </w:rPr>
            </w:pPr>
            <w:r>
              <w:rPr>
                <w:rFonts w:ascii="Times New Roman" w:eastAsia="Calibri" w:hAnsi="Times New Roman"/>
                <w:color w:val="000000"/>
                <w:lang w:val="ru-RU"/>
              </w:rPr>
              <w:t xml:space="preserve">Составление предложений с использованием математической терминологии; проверка истинности утверждений. </w:t>
            </w:r>
            <w:proofErr w:type="spellStart"/>
            <w:r>
              <w:rPr>
                <w:rFonts w:ascii="Times New Roman" w:eastAsia="Calibri" w:hAnsi="Times New Roman"/>
                <w:color w:val="000000"/>
              </w:rPr>
              <w:t>Составление</w:t>
            </w:r>
            <w:proofErr w:type="spellEnd"/>
            <w:r>
              <w:rPr>
                <w:rFonts w:ascii="Times New Roman" w:eastAsia="Calibri" w:hAnsi="Times New Roman"/>
                <w:color w:val="000000"/>
              </w:rPr>
              <w:t xml:space="preserve"> </w:t>
            </w:r>
            <w:proofErr w:type="spellStart"/>
            <w:r>
              <w:rPr>
                <w:rFonts w:ascii="Times New Roman" w:eastAsia="Calibri" w:hAnsi="Times New Roman"/>
                <w:color w:val="000000"/>
              </w:rPr>
              <w:t>верных</w:t>
            </w:r>
            <w:proofErr w:type="spellEnd"/>
            <w:r>
              <w:rPr>
                <w:rFonts w:ascii="Times New Roman" w:eastAsia="Calibri" w:hAnsi="Times New Roman"/>
                <w:color w:val="000000"/>
              </w:rPr>
              <w:t xml:space="preserve"> </w:t>
            </w:r>
            <w:proofErr w:type="spellStart"/>
            <w:r>
              <w:rPr>
                <w:rFonts w:ascii="Times New Roman" w:eastAsia="Calibri" w:hAnsi="Times New Roman"/>
                <w:color w:val="000000"/>
              </w:rPr>
              <w:t>равенств</w:t>
            </w:r>
            <w:proofErr w:type="spellEnd"/>
            <w:r>
              <w:rPr>
                <w:rFonts w:ascii="Times New Roman" w:eastAsia="Calibri" w:hAnsi="Times New Roman"/>
                <w:color w:val="000000"/>
              </w:rPr>
              <w:t xml:space="preserve"> и </w:t>
            </w:r>
            <w:proofErr w:type="spellStart"/>
            <w:r>
              <w:rPr>
                <w:rFonts w:ascii="Times New Roman" w:eastAsia="Calibri" w:hAnsi="Times New Roman"/>
                <w:color w:val="000000"/>
              </w:rPr>
              <w:t>неравенств</w:t>
            </w:r>
            <w:proofErr w:type="spellEnd"/>
          </w:p>
        </w:tc>
        <w:tc>
          <w:tcPr>
            <w:tcW w:w="993" w:type="dxa"/>
            <w:tcMar>
              <w:top w:w="50" w:type="dxa"/>
              <w:left w:w="100" w:type="dxa"/>
            </w:tcMar>
            <w:vAlign w:val="center"/>
          </w:tcPr>
          <w:p w14:paraId="6C654D49"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rPr>
              <w:t xml:space="preserve"> 1 </w:t>
            </w:r>
          </w:p>
        </w:tc>
        <w:tc>
          <w:tcPr>
            <w:tcW w:w="1417" w:type="dxa"/>
            <w:tcMar>
              <w:top w:w="50" w:type="dxa"/>
              <w:left w:w="100" w:type="dxa"/>
            </w:tcMar>
            <w:vAlign w:val="center"/>
          </w:tcPr>
          <w:p w14:paraId="5B7FF294"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603A1A67"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00CB8C76"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3B6988C2" w14:textId="77777777" w:rsidR="00951B78" w:rsidRDefault="00276EF0">
            <w:pPr>
              <w:spacing w:line="276" w:lineRule="auto"/>
              <w:rPr>
                <w:rFonts w:ascii="Times New Roman" w:eastAsia="Calibri" w:hAnsi="Times New Roman"/>
                <w:lang w:val="ru-RU"/>
              </w:rPr>
            </w:pPr>
            <w:hyperlink r:id="rId43"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348933D3" w14:textId="77777777">
        <w:trPr>
          <w:trHeight w:val="144"/>
          <w:tblCellSpacing w:w="0" w:type="dxa"/>
        </w:trPr>
        <w:tc>
          <w:tcPr>
            <w:tcW w:w="809" w:type="dxa"/>
            <w:tcMar>
              <w:top w:w="50" w:type="dxa"/>
              <w:left w:w="100" w:type="dxa"/>
            </w:tcMar>
            <w:vAlign w:val="center"/>
          </w:tcPr>
          <w:p w14:paraId="0F44ABC0" w14:textId="77777777" w:rsidR="00951B78" w:rsidRDefault="00276EF0">
            <w:pPr>
              <w:spacing w:line="276" w:lineRule="auto"/>
              <w:rPr>
                <w:rFonts w:ascii="Times New Roman" w:eastAsia="Calibri" w:hAnsi="Times New Roman"/>
              </w:rPr>
            </w:pPr>
            <w:r>
              <w:rPr>
                <w:rFonts w:ascii="Times New Roman" w:eastAsia="Calibri" w:hAnsi="Times New Roman"/>
                <w:color w:val="000000"/>
              </w:rPr>
              <w:t>35</w:t>
            </w:r>
          </w:p>
        </w:tc>
        <w:tc>
          <w:tcPr>
            <w:tcW w:w="4394" w:type="dxa"/>
            <w:tcMar>
              <w:top w:w="50" w:type="dxa"/>
              <w:left w:w="100" w:type="dxa"/>
            </w:tcMar>
            <w:vAlign w:val="center"/>
          </w:tcPr>
          <w:p w14:paraId="28073E0B" w14:textId="77777777" w:rsidR="00951B78" w:rsidRDefault="00276EF0">
            <w:pPr>
              <w:spacing w:line="276" w:lineRule="auto"/>
              <w:rPr>
                <w:rFonts w:ascii="Times New Roman" w:eastAsia="Calibri" w:hAnsi="Times New Roman"/>
                <w:lang w:val="ru-RU"/>
              </w:rPr>
            </w:pPr>
            <w:r>
              <w:rPr>
                <w:rFonts w:ascii="Times New Roman" w:eastAsia="Calibri" w:hAnsi="Times New Roman"/>
                <w:color w:val="000000"/>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993" w:type="dxa"/>
            <w:tcMar>
              <w:top w:w="50" w:type="dxa"/>
              <w:left w:w="100" w:type="dxa"/>
            </w:tcMar>
            <w:vAlign w:val="center"/>
          </w:tcPr>
          <w:p w14:paraId="213B54ED"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lang w:val="ru-RU"/>
              </w:rPr>
              <w:t xml:space="preserve"> </w:t>
            </w:r>
            <w:r>
              <w:rPr>
                <w:rFonts w:ascii="Times New Roman" w:eastAsia="Calibri" w:hAnsi="Times New Roman"/>
                <w:color w:val="000000"/>
              </w:rPr>
              <w:t xml:space="preserve">1 </w:t>
            </w:r>
          </w:p>
        </w:tc>
        <w:tc>
          <w:tcPr>
            <w:tcW w:w="1417" w:type="dxa"/>
            <w:tcMar>
              <w:top w:w="50" w:type="dxa"/>
              <w:left w:w="100" w:type="dxa"/>
            </w:tcMar>
            <w:vAlign w:val="center"/>
          </w:tcPr>
          <w:p w14:paraId="7E664A8E"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1BF8F241"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6B5DEB10"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4BB067B0" w14:textId="77777777" w:rsidR="00951B78" w:rsidRDefault="00276EF0">
            <w:pPr>
              <w:spacing w:line="276" w:lineRule="auto"/>
              <w:rPr>
                <w:rFonts w:ascii="Times New Roman" w:eastAsia="Calibri" w:hAnsi="Times New Roman"/>
                <w:lang w:val="ru-RU"/>
              </w:rPr>
            </w:pPr>
            <w:hyperlink r:id="rId44"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0909761A" w14:textId="77777777">
        <w:trPr>
          <w:trHeight w:val="144"/>
          <w:tblCellSpacing w:w="0" w:type="dxa"/>
        </w:trPr>
        <w:tc>
          <w:tcPr>
            <w:tcW w:w="809" w:type="dxa"/>
            <w:tcMar>
              <w:top w:w="50" w:type="dxa"/>
              <w:left w:w="100" w:type="dxa"/>
            </w:tcMar>
            <w:vAlign w:val="center"/>
          </w:tcPr>
          <w:p w14:paraId="6F9B86EF" w14:textId="77777777" w:rsidR="00951B78" w:rsidRDefault="00276EF0">
            <w:pPr>
              <w:spacing w:line="276" w:lineRule="auto"/>
              <w:rPr>
                <w:rFonts w:ascii="Times New Roman" w:eastAsia="Calibri" w:hAnsi="Times New Roman"/>
              </w:rPr>
            </w:pPr>
            <w:r>
              <w:rPr>
                <w:rFonts w:ascii="Times New Roman" w:eastAsia="Calibri" w:hAnsi="Times New Roman"/>
                <w:color w:val="000000"/>
              </w:rPr>
              <w:lastRenderedPageBreak/>
              <w:t>36</w:t>
            </w:r>
          </w:p>
        </w:tc>
        <w:tc>
          <w:tcPr>
            <w:tcW w:w="4394" w:type="dxa"/>
            <w:tcMar>
              <w:top w:w="50" w:type="dxa"/>
              <w:left w:w="100" w:type="dxa"/>
            </w:tcMar>
            <w:vAlign w:val="center"/>
          </w:tcPr>
          <w:p w14:paraId="79D06633" w14:textId="77777777" w:rsidR="00951B78" w:rsidRDefault="00276EF0">
            <w:pPr>
              <w:spacing w:line="276" w:lineRule="auto"/>
              <w:rPr>
                <w:rFonts w:ascii="Times New Roman" w:eastAsia="Calibri" w:hAnsi="Times New Roman"/>
                <w:lang w:val="ru-RU"/>
              </w:rPr>
            </w:pPr>
            <w:r>
              <w:rPr>
                <w:rFonts w:ascii="Times New Roman" w:eastAsia="Calibri" w:hAnsi="Times New Roman"/>
                <w:color w:val="000000"/>
                <w:lang w:val="ru-RU"/>
              </w:rPr>
              <w:t>Нахождение, формулирование одного-двух общих признаков набора математических объектов: чисел, величин, геометрических фигур</w:t>
            </w:r>
          </w:p>
        </w:tc>
        <w:tc>
          <w:tcPr>
            <w:tcW w:w="993" w:type="dxa"/>
            <w:tcMar>
              <w:top w:w="50" w:type="dxa"/>
              <w:left w:w="100" w:type="dxa"/>
            </w:tcMar>
            <w:vAlign w:val="center"/>
          </w:tcPr>
          <w:p w14:paraId="30953D2C"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lang w:val="ru-RU"/>
              </w:rPr>
              <w:t xml:space="preserve"> </w:t>
            </w:r>
            <w:r>
              <w:rPr>
                <w:rFonts w:ascii="Times New Roman" w:eastAsia="Calibri" w:hAnsi="Times New Roman"/>
                <w:color w:val="000000"/>
              </w:rPr>
              <w:t xml:space="preserve">1 </w:t>
            </w:r>
          </w:p>
        </w:tc>
        <w:tc>
          <w:tcPr>
            <w:tcW w:w="1417" w:type="dxa"/>
            <w:tcMar>
              <w:top w:w="50" w:type="dxa"/>
              <w:left w:w="100" w:type="dxa"/>
            </w:tcMar>
            <w:vAlign w:val="center"/>
          </w:tcPr>
          <w:p w14:paraId="3AFC7937"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2110B028"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39FBD9A7"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731138A8" w14:textId="77777777" w:rsidR="00951B78" w:rsidRDefault="00276EF0">
            <w:pPr>
              <w:spacing w:line="276" w:lineRule="auto"/>
              <w:rPr>
                <w:rFonts w:ascii="Times New Roman" w:eastAsia="Calibri" w:hAnsi="Times New Roman"/>
                <w:lang w:val="ru-RU"/>
              </w:rPr>
            </w:pPr>
            <w:hyperlink r:id="rId45"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4CB3B356" w14:textId="77777777">
        <w:trPr>
          <w:trHeight w:val="144"/>
          <w:tblCellSpacing w:w="0" w:type="dxa"/>
        </w:trPr>
        <w:tc>
          <w:tcPr>
            <w:tcW w:w="809" w:type="dxa"/>
            <w:tcMar>
              <w:top w:w="50" w:type="dxa"/>
              <w:left w:w="100" w:type="dxa"/>
            </w:tcMar>
            <w:vAlign w:val="center"/>
          </w:tcPr>
          <w:p w14:paraId="5825D4BD" w14:textId="77777777" w:rsidR="00951B78" w:rsidRDefault="00276EF0">
            <w:pPr>
              <w:spacing w:line="276" w:lineRule="auto"/>
              <w:rPr>
                <w:rFonts w:ascii="Times New Roman" w:eastAsia="Calibri" w:hAnsi="Times New Roman"/>
              </w:rPr>
            </w:pPr>
            <w:r>
              <w:rPr>
                <w:rFonts w:ascii="Times New Roman" w:eastAsia="Calibri" w:hAnsi="Times New Roman"/>
                <w:color w:val="000000"/>
              </w:rPr>
              <w:t>37</w:t>
            </w:r>
          </w:p>
        </w:tc>
        <w:tc>
          <w:tcPr>
            <w:tcW w:w="4394" w:type="dxa"/>
            <w:tcMar>
              <w:top w:w="50" w:type="dxa"/>
              <w:left w:w="100" w:type="dxa"/>
            </w:tcMar>
            <w:vAlign w:val="center"/>
          </w:tcPr>
          <w:p w14:paraId="57844DE4" w14:textId="77777777" w:rsidR="00951B78" w:rsidRDefault="00276EF0">
            <w:pPr>
              <w:spacing w:line="276" w:lineRule="auto"/>
              <w:rPr>
                <w:rFonts w:ascii="Times New Roman" w:eastAsia="Calibri" w:hAnsi="Times New Roman"/>
                <w:lang w:val="ru-RU"/>
              </w:rPr>
            </w:pPr>
            <w:r>
              <w:rPr>
                <w:rFonts w:ascii="Times New Roman" w:eastAsia="Calibri" w:hAnsi="Times New Roman"/>
                <w:color w:val="000000"/>
                <w:lang w:val="ru-RU"/>
              </w:rPr>
              <w:t>Устное сложение и вычитание чисел в пределах 100. Сложение и вычитание с круглым числом</w:t>
            </w:r>
          </w:p>
        </w:tc>
        <w:tc>
          <w:tcPr>
            <w:tcW w:w="993" w:type="dxa"/>
            <w:tcMar>
              <w:top w:w="50" w:type="dxa"/>
              <w:left w:w="100" w:type="dxa"/>
            </w:tcMar>
            <w:vAlign w:val="center"/>
          </w:tcPr>
          <w:p w14:paraId="1ABDD257"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lang w:val="ru-RU"/>
              </w:rPr>
              <w:t xml:space="preserve"> </w:t>
            </w:r>
            <w:r>
              <w:rPr>
                <w:rFonts w:ascii="Times New Roman" w:eastAsia="Calibri" w:hAnsi="Times New Roman"/>
                <w:color w:val="000000"/>
              </w:rPr>
              <w:t xml:space="preserve">1 </w:t>
            </w:r>
          </w:p>
        </w:tc>
        <w:tc>
          <w:tcPr>
            <w:tcW w:w="1417" w:type="dxa"/>
            <w:tcMar>
              <w:top w:w="50" w:type="dxa"/>
              <w:left w:w="100" w:type="dxa"/>
            </w:tcMar>
            <w:vAlign w:val="center"/>
          </w:tcPr>
          <w:p w14:paraId="474377F7"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3405FFFD"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2ED5D829"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32108F13" w14:textId="77777777" w:rsidR="00951B78" w:rsidRDefault="00276EF0">
            <w:pPr>
              <w:spacing w:line="276" w:lineRule="auto"/>
              <w:rPr>
                <w:rFonts w:ascii="Times New Roman" w:eastAsia="Calibri" w:hAnsi="Times New Roman"/>
                <w:lang w:val="ru-RU"/>
              </w:rPr>
            </w:pPr>
            <w:hyperlink r:id="rId46"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1B936295" w14:textId="77777777">
        <w:trPr>
          <w:trHeight w:val="144"/>
          <w:tblCellSpacing w:w="0" w:type="dxa"/>
        </w:trPr>
        <w:tc>
          <w:tcPr>
            <w:tcW w:w="809" w:type="dxa"/>
            <w:tcMar>
              <w:top w:w="50" w:type="dxa"/>
              <w:left w:w="100" w:type="dxa"/>
            </w:tcMar>
            <w:vAlign w:val="center"/>
          </w:tcPr>
          <w:p w14:paraId="2234B13B" w14:textId="77777777" w:rsidR="00951B78" w:rsidRDefault="00276EF0">
            <w:pPr>
              <w:spacing w:line="276" w:lineRule="auto"/>
              <w:rPr>
                <w:rFonts w:ascii="Times New Roman" w:eastAsia="Calibri" w:hAnsi="Times New Roman"/>
              </w:rPr>
            </w:pPr>
            <w:r>
              <w:rPr>
                <w:rFonts w:ascii="Times New Roman" w:eastAsia="Calibri" w:hAnsi="Times New Roman"/>
                <w:color w:val="000000"/>
              </w:rPr>
              <w:t>38</w:t>
            </w:r>
          </w:p>
        </w:tc>
        <w:tc>
          <w:tcPr>
            <w:tcW w:w="4394" w:type="dxa"/>
            <w:tcMar>
              <w:top w:w="50" w:type="dxa"/>
              <w:left w:w="100" w:type="dxa"/>
            </w:tcMar>
            <w:vAlign w:val="center"/>
          </w:tcPr>
          <w:p w14:paraId="36A12A2E" w14:textId="77777777" w:rsidR="00951B78" w:rsidRDefault="00276EF0">
            <w:pPr>
              <w:spacing w:line="276" w:lineRule="auto"/>
              <w:rPr>
                <w:rFonts w:ascii="Times New Roman" w:eastAsia="Calibri" w:hAnsi="Times New Roman"/>
              </w:rPr>
            </w:pPr>
            <w:r>
              <w:rPr>
                <w:rFonts w:ascii="Times New Roman" w:eastAsia="Calibri" w:hAnsi="Times New Roman"/>
                <w:color w:val="000000"/>
                <w:lang w:val="ru-RU"/>
              </w:rPr>
              <w:t xml:space="preserve">Устное сложение и вычитание чисел в пределах 100. Прибавление и вычитание однозначного числа без перехода через разряд. </w:t>
            </w:r>
            <w:proofErr w:type="spellStart"/>
            <w:r>
              <w:rPr>
                <w:rFonts w:ascii="Times New Roman" w:eastAsia="Calibri" w:hAnsi="Times New Roman"/>
                <w:color w:val="000000"/>
              </w:rPr>
              <w:t>Вычисления</w:t>
            </w:r>
            <w:proofErr w:type="spellEnd"/>
            <w:r>
              <w:rPr>
                <w:rFonts w:ascii="Times New Roman" w:eastAsia="Calibri" w:hAnsi="Times New Roman"/>
                <w:color w:val="000000"/>
              </w:rPr>
              <w:t xml:space="preserve"> </w:t>
            </w:r>
            <w:proofErr w:type="spellStart"/>
            <w:r>
              <w:rPr>
                <w:rFonts w:ascii="Times New Roman" w:eastAsia="Calibri" w:hAnsi="Times New Roman"/>
                <w:color w:val="000000"/>
              </w:rPr>
              <w:t>вида</w:t>
            </w:r>
            <w:proofErr w:type="spellEnd"/>
            <w:r>
              <w:rPr>
                <w:rFonts w:ascii="Times New Roman" w:eastAsia="Calibri" w:hAnsi="Times New Roman"/>
                <w:color w:val="000000"/>
              </w:rPr>
              <w:t xml:space="preserve"> 36 + 2, 36 + 20</w:t>
            </w:r>
          </w:p>
        </w:tc>
        <w:tc>
          <w:tcPr>
            <w:tcW w:w="993" w:type="dxa"/>
            <w:tcMar>
              <w:top w:w="50" w:type="dxa"/>
              <w:left w:w="100" w:type="dxa"/>
            </w:tcMar>
            <w:vAlign w:val="center"/>
          </w:tcPr>
          <w:p w14:paraId="05F44A07"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rPr>
              <w:t xml:space="preserve"> 1 </w:t>
            </w:r>
          </w:p>
        </w:tc>
        <w:tc>
          <w:tcPr>
            <w:tcW w:w="1417" w:type="dxa"/>
            <w:tcMar>
              <w:top w:w="50" w:type="dxa"/>
              <w:left w:w="100" w:type="dxa"/>
            </w:tcMar>
            <w:vAlign w:val="center"/>
          </w:tcPr>
          <w:p w14:paraId="54FFC931"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05F16CDA"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42777806"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06AFAE8B" w14:textId="77777777" w:rsidR="00951B78" w:rsidRDefault="00276EF0">
            <w:pPr>
              <w:spacing w:line="276" w:lineRule="auto"/>
              <w:rPr>
                <w:rFonts w:ascii="Times New Roman" w:eastAsia="Calibri" w:hAnsi="Times New Roman"/>
                <w:lang w:val="ru-RU"/>
              </w:rPr>
            </w:pPr>
            <w:hyperlink r:id="rId47"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21674E22" w14:textId="77777777">
        <w:trPr>
          <w:trHeight w:val="144"/>
          <w:tblCellSpacing w:w="0" w:type="dxa"/>
        </w:trPr>
        <w:tc>
          <w:tcPr>
            <w:tcW w:w="809" w:type="dxa"/>
            <w:tcMar>
              <w:top w:w="50" w:type="dxa"/>
              <w:left w:w="100" w:type="dxa"/>
            </w:tcMar>
            <w:vAlign w:val="center"/>
          </w:tcPr>
          <w:p w14:paraId="7706E738" w14:textId="77777777" w:rsidR="00951B78" w:rsidRDefault="00276EF0">
            <w:pPr>
              <w:spacing w:line="276" w:lineRule="auto"/>
              <w:rPr>
                <w:rFonts w:ascii="Times New Roman" w:eastAsia="Calibri" w:hAnsi="Times New Roman"/>
              </w:rPr>
            </w:pPr>
            <w:r>
              <w:rPr>
                <w:rFonts w:ascii="Times New Roman" w:eastAsia="Calibri" w:hAnsi="Times New Roman"/>
                <w:color w:val="000000"/>
              </w:rPr>
              <w:t>39</w:t>
            </w:r>
          </w:p>
        </w:tc>
        <w:tc>
          <w:tcPr>
            <w:tcW w:w="4394" w:type="dxa"/>
            <w:tcMar>
              <w:top w:w="50" w:type="dxa"/>
              <w:left w:w="100" w:type="dxa"/>
            </w:tcMar>
            <w:vAlign w:val="center"/>
          </w:tcPr>
          <w:p w14:paraId="4CF337BB" w14:textId="77777777" w:rsidR="00951B78" w:rsidRDefault="00276EF0">
            <w:pPr>
              <w:spacing w:line="276" w:lineRule="auto"/>
              <w:rPr>
                <w:rFonts w:ascii="Times New Roman" w:eastAsia="Calibri" w:hAnsi="Times New Roman"/>
              </w:rPr>
            </w:pPr>
            <w:r>
              <w:rPr>
                <w:rFonts w:ascii="Times New Roman" w:eastAsia="Calibri" w:hAnsi="Times New Roman"/>
                <w:color w:val="000000"/>
                <w:lang w:val="ru-RU"/>
              </w:rPr>
              <w:t xml:space="preserve">Проверка результата вычисления (реальность ответа, обратное действие). </w:t>
            </w:r>
            <w:proofErr w:type="spellStart"/>
            <w:r>
              <w:rPr>
                <w:rFonts w:ascii="Times New Roman" w:eastAsia="Calibri" w:hAnsi="Times New Roman"/>
                <w:color w:val="000000"/>
              </w:rPr>
              <w:t>Проверка</w:t>
            </w:r>
            <w:proofErr w:type="spellEnd"/>
            <w:r>
              <w:rPr>
                <w:rFonts w:ascii="Times New Roman" w:eastAsia="Calibri" w:hAnsi="Times New Roman"/>
                <w:color w:val="000000"/>
              </w:rPr>
              <w:t xml:space="preserve"> </w:t>
            </w:r>
            <w:proofErr w:type="spellStart"/>
            <w:r>
              <w:rPr>
                <w:rFonts w:ascii="Times New Roman" w:eastAsia="Calibri" w:hAnsi="Times New Roman"/>
                <w:color w:val="000000"/>
              </w:rPr>
              <w:t>сложения</w:t>
            </w:r>
            <w:proofErr w:type="spellEnd"/>
            <w:r>
              <w:rPr>
                <w:rFonts w:ascii="Times New Roman" w:eastAsia="Calibri" w:hAnsi="Times New Roman"/>
                <w:color w:val="000000"/>
              </w:rPr>
              <w:t xml:space="preserve"> и </w:t>
            </w:r>
            <w:proofErr w:type="spellStart"/>
            <w:r>
              <w:rPr>
                <w:rFonts w:ascii="Times New Roman" w:eastAsia="Calibri" w:hAnsi="Times New Roman"/>
                <w:color w:val="000000"/>
              </w:rPr>
              <w:t>вычитания</w:t>
            </w:r>
            <w:proofErr w:type="spellEnd"/>
            <w:r>
              <w:rPr>
                <w:rFonts w:ascii="Times New Roman" w:eastAsia="Calibri" w:hAnsi="Times New Roman"/>
                <w:color w:val="000000"/>
              </w:rPr>
              <w:t xml:space="preserve">. </w:t>
            </w:r>
            <w:proofErr w:type="spellStart"/>
            <w:r>
              <w:rPr>
                <w:rFonts w:ascii="Times New Roman" w:eastAsia="Calibri" w:hAnsi="Times New Roman"/>
                <w:color w:val="000000"/>
              </w:rPr>
              <w:t>Вычисление</w:t>
            </w:r>
            <w:proofErr w:type="spellEnd"/>
            <w:r>
              <w:rPr>
                <w:rFonts w:ascii="Times New Roman" w:eastAsia="Calibri" w:hAnsi="Times New Roman"/>
                <w:color w:val="000000"/>
              </w:rPr>
              <w:t xml:space="preserve"> </w:t>
            </w:r>
            <w:proofErr w:type="spellStart"/>
            <w:r>
              <w:rPr>
                <w:rFonts w:ascii="Times New Roman" w:eastAsia="Calibri" w:hAnsi="Times New Roman"/>
                <w:color w:val="000000"/>
              </w:rPr>
              <w:t>вида</w:t>
            </w:r>
            <w:proofErr w:type="spellEnd"/>
            <w:r>
              <w:rPr>
                <w:rFonts w:ascii="Times New Roman" w:eastAsia="Calibri" w:hAnsi="Times New Roman"/>
                <w:color w:val="000000"/>
              </w:rPr>
              <w:t xml:space="preserve"> 36 - 2, 36 – 20</w:t>
            </w:r>
          </w:p>
        </w:tc>
        <w:tc>
          <w:tcPr>
            <w:tcW w:w="993" w:type="dxa"/>
            <w:tcMar>
              <w:top w:w="50" w:type="dxa"/>
              <w:left w:w="100" w:type="dxa"/>
            </w:tcMar>
            <w:vAlign w:val="center"/>
          </w:tcPr>
          <w:p w14:paraId="4EC49AEA"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rPr>
              <w:t xml:space="preserve"> 1 </w:t>
            </w:r>
          </w:p>
        </w:tc>
        <w:tc>
          <w:tcPr>
            <w:tcW w:w="1417" w:type="dxa"/>
            <w:tcMar>
              <w:top w:w="50" w:type="dxa"/>
              <w:left w:w="100" w:type="dxa"/>
            </w:tcMar>
            <w:vAlign w:val="center"/>
          </w:tcPr>
          <w:p w14:paraId="675EBC61"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61F6AB65"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2364DE04"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021B47EE" w14:textId="77777777" w:rsidR="00951B78" w:rsidRDefault="00276EF0">
            <w:pPr>
              <w:spacing w:line="276" w:lineRule="auto"/>
              <w:rPr>
                <w:rFonts w:ascii="Times New Roman" w:eastAsia="Calibri" w:hAnsi="Times New Roman"/>
                <w:lang w:val="ru-RU"/>
              </w:rPr>
            </w:pPr>
            <w:hyperlink r:id="rId48"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1CCE716A" w14:textId="77777777">
        <w:trPr>
          <w:trHeight w:val="144"/>
          <w:tblCellSpacing w:w="0" w:type="dxa"/>
        </w:trPr>
        <w:tc>
          <w:tcPr>
            <w:tcW w:w="809" w:type="dxa"/>
            <w:tcMar>
              <w:top w:w="50" w:type="dxa"/>
              <w:left w:w="100" w:type="dxa"/>
            </w:tcMar>
            <w:vAlign w:val="center"/>
          </w:tcPr>
          <w:p w14:paraId="35778791" w14:textId="77777777" w:rsidR="00951B78" w:rsidRDefault="00276EF0">
            <w:pPr>
              <w:spacing w:line="276" w:lineRule="auto"/>
              <w:rPr>
                <w:rFonts w:ascii="Times New Roman" w:eastAsia="Calibri" w:hAnsi="Times New Roman"/>
              </w:rPr>
            </w:pPr>
            <w:r>
              <w:rPr>
                <w:rFonts w:ascii="Times New Roman" w:eastAsia="Calibri" w:hAnsi="Times New Roman"/>
                <w:color w:val="000000"/>
              </w:rPr>
              <w:t>40</w:t>
            </w:r>
          </w:p>
        </w:tc>
        <w:tc>
          <w:tcPr>
            <w:tcW w:w="4394" w:type="dxa"/>
            <w:tcMar>
              <w:top w:w="50" w:type="dxa"/>
              <w:left w:w="100" w:type="dxa"/>
            </w:tcMar>
            <w:vAlign w:val="center"/>
          </w:tcPr>
          <w:p w14:paraId="610E0776" w14:textId="77777777" w:rsidR="00951B78" w:rsidRDefault="00276EF0">
            <w:pPr>
              <w:spacing w:line="276" w:lineRule="auto"/>
              <w:rPr>
                <w:rFonts w:ascii="Times New Roman" w:eastAsia="Calibri" w:hAnsi="Times New Roman"/>
                <w:lang w:val="ru-RU"/>
              </w:rPr>
            </w:pPr>
            <w:r>
              <w:rPr>
                <w:rFonts w:ascii="Times New Roman" w:eastAsia="Calibri" w:hAnsi="Times New Roman"/>
                <w:color w:val="000000"/>
                <w:lang w:val="ru-RU"/>
              </w:rPr>
              <w:t>Письменное сложение и вычитание чисел в пределах 100. Дополнение до круглого числа. Вычисления вида 26 + 4, 95 + 5</w:t>
            </w:r>
          </w:p>
        </w:tc>
        <w:tc>
          <w:tcPr>
            <w:tcW w:w="993" w:type="dxa"/>
            <w:tcMar>
              <w:top w:w="50" w:type="dxa"/>
              <w:left w:w="100" w:type="dxa"/>
            </w:tcMar>
            <w:vAlign w:val="center"/>
          </w:tcPr>
          <w:p w14:paraId="73FC34A5"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lang w:val="ru-RU"/>
              </w:rPr>
              <w:t xml:space="preserve"> </w:t>
            </w:r>
            <w:r>
              <w:rPr>
                <w:rFonts w:ascii="Times New Roman" w:eastAsia="Calibri" w:hAnsi="Times New Roman"/>
                <w:color w:val="000000"/>
              </w:rPr>
              <w:t xml:space="preserve">1 </w:t>
            </w:r>
          </w:p>
        </w:tc>
        <w:tc>
          <w:tcPr>
            <w:tcW w:w="1417" w:type="dxa"/>
            <w:tcMar>
              <w:top w:w="50" w:type="dxa"/>
              <w:left w:w="100" w:type="dxa"/>
            </w:tcMar>
            <w:vAlign w:val="center"/>
          </w:tcPr>
          <w:p w14:paraId="63ACE7EB"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1604F97C"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18CCDB2C"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7F0CD2D3" w14:textId="77777777" w:rsidR="00951B78" w:rsidRDefault="00276EF0">
            <w:pPr>
              <w:spacing w:line="276" w:lineRule="auto"/>
              <w:rPr>
                <w:rFonts w:ascii="Times New Roman" w:eastAsia="Calibri" w:hAnsi="Times New Roman"/>
                <w:lang w:val="ru-RU"/>
              </w:rPr>
            </w:pPr>
            <w:hyperlink r:id="rId49"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2E7D2C2E" w14:textId="77777777">
        <w:trPr>
          <w:trHeight w:val="144"/>
          <w:tblCellSpacing w:w="0" w:type="dxa"/>
        </w:trPr>
        <w:tc>
          <w:tcPr>
            <w:tcW w:w="809" w:type="dxa"/>
            <w:tcMar>
              <w:top w:w="50" w:type="dxa"/>
              <w:left w:w="100" w:type="dxa"/>
            </w:tcMar>
            <w:vAlign w:val="center"/>
          </w:tcPr>
          <w:p w14:paraId="3F728F78" w14:textId="77777777" w:rsidR="00951B78" w:rsidRDefault="00276EF0">
            <w:pPr>
              <w:spacing w:line="276" w:lineRule="auto"/>
              <w:rPr>
                <w:rFonts w:ascii="Times New Roman" w:eastAsia="Calibri" w:hAnsi="Times New Roman"/>
              </w:rPr>
            </w:pPr>
            <w:r>
              <w:rPr>
                <w:rFonts w:ascii="Times New Roman" w:eastAsia="Calibri" w:hAnsi="Times New Roman"/>
                <w:color w:val="000000"/>
              </w:rPr>
              <w:t>41</w:t>
            </w:r>
          </w:p>
        </w:tc>
        <w:tc>
          <w:tcPr>
            <w:tcW w:w="4394" w:type="dxa"/>
            <w:tcMar>
              <w:top w:w="50" w:type="dxa"/>
              <w:left w:w="100" w:type="dxa"/>
            </w:tcMar>
            <w:vAlign w:val="center"/>
          </w:tcPr>
          <w:p w14:paraId="151F6495" w14:textId="77777777" w:rsidR="00951B78" w:rsidRDefault="00276EF0">
            <w:pPr>
              <w:spacing w:line="276" w:lineRule="auto"/>
              <w:rPr>
                <w:rFonts w:ascii="Times New Roman" w:eastAsia="Calibri" w:hAnsi="Times New Roman"/>
                <w:lang w:val="ru-RU"/>
              </w:rPr>
            </w:pPr>
            <w:r>
              <w:rPr>
                <w:rFonts w:ascii="Times New Roman" w:eastAsia="Calibri" w:hAnsi="Times New Roman"/>
                <w:color w:val="000000"/>
                <w:lang w:val="ru-RU"/>
              </w:rPr>
              <w:t>Письменное сложение и вычитание чисел в пределах 100. Сложение без перехода через разряд</w:t>
            </w:r>
          </w:p>
        </w:tc>
        <w:tc>
          <w:tcPr>
            <w:tcW w:w="993" w:type="dxa"/>
            <w:tcMar>
              <w:top w:w="50" w:type="dxa"/>
              <w:left w:w="100" w:type="dxa"/>
            </w:tcMar>
            <w:vAlign w:val="center"/>
          </w:tcPr>
          <w:p w14:paraId="46DCF9A0"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lang w:val="ru-RU"/>
              </w:rPr>
              <w:t xml:space="preserve"> </w:t>
            </w:r>
            <w:r>
              <w:rPr>
                <w:rFonts w:ascii="Times New Roman" w:eastAsia="Calibri" w:hAnsi="Times New Roman"/>
                <w:color w:val="000000"/>
              </w:rPr>
              <w:t xml:space="preserve">1 </w:t>
            </w:r>
          </w:p>
        </w:tc>
        <w:tc>
          <w:tcPr>
            <w:tcW w:w="1417" w:type="dxa"/>
            <w:tcMar>
              <w:top w:w="50" w:type="dxa"/>
              <w:left w:w="100" w:type="dxa"/>
            </w:tcMar>
            <w:vAlign w:val="center"/>
          </w:tcPr>
          <w:p w14:paraId="0912085A"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25657DD3"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7BA83BA1"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29EC8487" w14:textId="77777777" w:rsidR="00951B78" w:rsidRDefault="00276EF0">
            <w:pPr>
              <w:spacing w:line="276" w:lineRule="auto"/>
              <w:rPr>
                <w:rFonts w:ascii="Times New Roman" w:eastAsia="Calibri" w:hAnsi="Times New Roman"/>
                <w:lang w:val="ru-RU"/>
              </w:rPr>
            </w:pPr>
            <w:hyperlink r:id="rId50"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40C31D48" w14:textId="77777777">
        <w:trPr>
          <w:trHeight w:val="144"/>
          <w:tblCellSpacing w:w="0" w:type="dxa"/>
        </w:trPr>
        <w:tc>
          <w:tcPr>
            <w:tcW w:w="809" w:type="dxa"/>
            <w:tcMar>
              <w:top w:w="50" w:type="dxa"/>
              <w:left w:w="100" w:type="dxa"/>
            </w:tcMar>
            <w:vAlign w:val="center"/>
          </w:tcPr>
          <w:p w14:paraId="658337D8" w14:textId="77777777" w:rsidR="00951B78" w:rsidRDefault="00276EF0">
            <w:pPr>
              <w:spacing w:line="276" w:lineRule="auto"/>
              <w:rPr>
                <w:rFonts w:ascii="Times New Roman" w:eastAsia="Calibri" w:hAnsi="Times New Roman"/>
              </w:rPr>
            </w:pPr>
            <w:r>
              <w:rPr>
                <w:rFonts w:ascii="Times New Roman" w:eastAsia="Calibri" w:hAnsi="Times New Roman"/>
                <w:color w:val="000000"/>
              </w:rPr>
              <w:t>42</w:t>
            </w:r>
          </w:p>
        </w:tc>
        <w:tc>
          <w:tcPr>
            <w:tcW w:w="4394" w:type="dxa"/>
            <w:tcMar>
              <w:top w:w="50" w:type="dxa"/>
              <w:left w:w="100" w:type="dxa"/>
            </w:tcMar>
            <w:vAlign w:val="center"/>
          </w:tcPr>
          <w:p w14:paraId="7738D665" w14:textId="77777777" w:rsidR="00951B78" w:rsidRDefault="00276EF0">
            <w:pPr>
              <w:spacing w:line="276" w:lineRule="auto"/>
              <w:rPr>
                <w:rFonts w:ascii="Times New Roman" w:eastAsia="Calibri" w:hAnsi="Times New Roman"/>
                <w:lang w:val="ru-RU"/>
              </w:rPr>
            </w:pPr>
            <w:r>
              <w:rPr>
                <w:rFonts w:ascii="Times New Roman" w:eastAsia="Calibri" w:hAnsi="Times New Roman"/>
                <w:color w:val="000000"/>
                <w:lang w:val="ru-RU"/>
              </w:rPr>
              <w:t>Письменное сложение и вычитание чисел в пределах 100. Вычитание без перехода через разряд</w:t>
            </w:r>
          </w:p>
        </w:tc>
        <w:tc>
          <w:tcPr>
            <w:tcW w:w="993" w:type="dxa"/>
            <w:tcMar>
              <w:top w:w="50" w:type="dxa"/>
              <w:left w:w="100" w:type="dxa"/>
            </w:tcMar>
            <w:vAlign w:val="center"/>
          </w:tcPr>
          <w:p w14:paraId="60D0CD92"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lang w:val="ru-RU"/>
              </w:rPr>
              <w:t xml:space="preserve"> </w:t>
            </w:r>
            <w:r>
              <w:rPr>
                <w:rFonts w:ascii="Times New Roman" w:eastAsia="Calibri" w:hAnsi="Times New Roman"/>
                <w:color w:val="000000"/>
              </w:rPr>
              <w:t xml:space="preserve">1 </w:t>
            </w:r>
          </w:p>
        </w:tc>
        <w:tc>
          <w:tcPr>
            <w:tcW w:w="1417" w:type="dxa"/>
            <w:tcMar>
              <w:top w:w="50" w:type="dxa"/>
              <w:left w:w="100" w:type="dxa"/>
            </w:tcMar>
            <w:vAlign w:val="center"/>
          </w:tcPr>
          <w:p w14:paraId="4DDFFE78"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62FBC090"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432AB439"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2FBCC705" w14:textId="77777777" w:rsidR="00951B78" w:rsidRDefault="00276EF0">
            <w:pPr>
              <w:spacing w:line="276" w:lineRule="auto"/>
              <w:rPr>
                <w:rFonts w:ascii="Times New Roman" w:eastAsia="Calibri" w:hAnsi="Times New Roman"/>
                <w:lang w:val="ru-RU"/>
              </w:rPr>
            </w:pPr>
            <w:hyperlink r:id="rId51"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6E18F433" w14:textId="77777777">
        <w:trPr>
          <w:trHeight w:val="144"/>
          <w:tblCellSpacing w:w="0" w:type="dxa"/>
        </w:trPr>
        <w:tc>
          <w:tcPr>
            <w:tcW w:w="809" w:type="dxa"/>
            <w:tcMar>
              <w:top w:w="50" w:type="dxa"/>
              <w:left w:w="100" w:type="dxa"/>
            </w:tcMar>
            <w:vAlign w:val="center"/>
          </w:tcPr>
          <w:p w14:paraId="06312D79" w14:textId="77777777" w:rsidR="00951B78" w:rsidRDefault="00276EF0">
            <w:pPr>
              <w:spacing w:line="276" w:lineRule="auto"/>
              <w:rPr>
                <w:rFonts w:ascii="Times New Roman" w:eastAsia="Calibri" w:hAnsi="Times New Roman"/>
              </w:rPr>
            </w:pPr>
            <w:r>
              <w:rPr>
                <w:rFonts w:ascii="Times New Roman" w:eastAsia="Calibri" w:hAnsi="Times New Roman"/>
                <w:color w:val="000000"/>
              </w:rPr>
              <w:lastRenderedPageBreak/>
              <w:t>43</w:t>
            </w:r>
          </w:p>
        </w:tc>
        <w:tc>
          <w:tcPr>
            <w:tcW w:w="4394" w:type="dxa"/>
            <w:tcMar>
              <w:top w:w="50" w:type="dxa"/>
              <w:left w:w="100" w:type="dxa"/>
            </w:tcMar>
            <w:vAlign w:val="center"/>
          </w:tcPr>
          <w:p w14:paraId="351A290C" w14:textId="77777777" w:rsidR="00951B78" w:rsidRDefault="00276EF0">
            <w:pPr>
              <w:spacing w:line="276" w:lineRule="auto"/>
              <w:rPr>
                <w:rFonts w:ascii="Times New Roman" w:eastAsia="Calibri" w:hAnsi="Times New Roman"/>
                <w:lang w:val="ru-RU"/>
              </w:rPr>
            </w:pPr>
            <w:r>
              <w:rPr>
                <w:rFonts w:ascii="Times New Roman" w:eastAsia="Calibri" w:hAnsi="Times New Roman"/>
                <w:color w:val="000000"/>
                <w:lang w:val="ru-RU"/>
              </w:rPr>
              <w:t>Письменное сложение и вычитание чисел в пределах 100. Вычитание двузначного числа из круглого числа</w:t>
            </w:r>
          </w:p>
        </w:tc>
        <w:tc>
          <w:tcPr>
            <w:tcW w:w="993" w:type="dxa"/>
            <w:tcMar>
              <w:top w:w="50" w:type="dxa"/>
              <w:left w:w="100" w:type="dxa"/>
            </w:tcMar>
            <w:vAlign w:val="center"/>
          </w:tcPr>
          <w:p w14:paraId="6D78C264"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lang w:val="ru-RU"/>
              </w:rPr>
              <w:t xml:space="preserve"> </w:t>
            </w:r>
            <w:r>
              <w:rPr>
                <w:rFonts w:ascii="Times New Roman" w:eastAsia="Calibri" w:hAnsi="Times New Roman"/>
                <w:color w:val="000000"/>
              </w:rPr>
              <w:t xml:space="preserve">1 </w:t>
            </w:r>
          </w:p>
        </w:tc>
        <w:tc>
          <w:tcPr>
            <w:tcW w:w="1417" w:type="dxa"/>
            <w:tcMar>
              <w:top w:w="50" w:type="dxa"/>
              <w:left w:w="100" w:type="dxa"/>
            </w:tcMar>
            <w:vAlign w:val="center"/>
          </w:tcPr>
          <w:p w14:paraId="095A24FE"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42E9EFB1"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62B75CA3"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5546CA0A" w14:textId="77777777" w:rsidR="00951B78" w:rsidRDefault="00276EF0">
            <w:pPr>
              <w:spacing w:line="276" w:lineRule="auto"/>
              <w:rPr>
                <w:rFonts w:ascii="Times New Roman" w:eastAsia="Calibri" w:hAnsi="Times New Roman"/>
                <w:lang w:val="ru-RU"/>
              </w:rPr>
            </w:pPr>
            <w:hyperlink r:id="rId52"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14:paraId="4C2E81D5" w14:textId="77777777">
        <w:trPr>
          <w:trHeight w:val="144"/>
          <w:tblCellSpacing w:w="0" w:type="dxa"/>
        </w:trPr>
        <w:tc>
          <w:tcPr>
            <w:tcW w:w="809" w:type="dxa"/>
            <w:tcMar>
              <w:top w:w="50" w:type="dxa"/>
              <w:left w:w="100" w:type="dxa"/>
            </w:tcMar>
            <w:vAlign w:val="center"/>
          </w:tcPr>
          <w:p w14:paraId="7280C5FF" w14:textId="77777777" w:rsidR="00951B78" w:rsidRDefault="00276EF0">
            <w:pPr>
              <w:spacing w:line="276" w:lineRule="auto"/>
              <w:rPr>
                <w:rFonts w:ascii="Times New Roman" w:eastAsia="Calibri" w:hAnsi="Times New Roman"/>
              </w:rPr>
            </w:pPr>
            <w:r>
              <w:rPr>
                <w:rFonts w:ascii="Times New Roman" w:eastAsia="Calibri" w:hAnsi="Times New Roman"/>
                <w:color w:val="000000"/>
              </w:rPr>
              <w:t>44</w:t>
            </w:r>
          </w:p>
        </w:tc>
        <w:tc>
          <w:tcPr>
            <w:tcW w:w="4394" w:type="dxa"/>
            <w:tcMar>
              <w:top w:w="50" w:type="dxa"/>
              <w:left w:w="100" w:type="dxa"/>
            </w:tcMar>
            <w:vAlign w:val="center"/>
          </w:tcPr>
          <w:p w14:paraId="3FE6047C" w14:textId="77777777" w:rsidR="00951B78" w:rsidRDefault="00276EF0">
            <w:pPr>
              <w:spacing w:line="276" w:lineRule="auto"/>
              <w:rPr>
                <w:rFonts w:ascii="Times New Roman" w:eastAsia="Calibri" w:hAnsi="Times New Roman"/>
                <w:bCs/>
                <w:lang w:val="ru-RU"/>
              </w:rPr>
            </w:pPr>
            <w:proofErr w:type="gramStart"/>
            <w:r>
              <w:rPr>
                <w:rFonts w:ascii="Times New Roman" w:eastAsia="Calibri" w:hAnsi="Times New Roman"/>
                <w:bCs/>
                <w:color w:val="000000"/>
                <w:lang w:val="ru-RU"/>
              </w:rPr>
              <w:t>Проверочная  работа</w:t>
            </w:r>
            <w:proofErr w:type="gramEnd"/>
            <w:r>
              <w:rPr>
                <w:rFonts w:ascii="Times New Roman" w:eastAsia="Calibri" w:hAnsi="Times New Roman"/>
                <w:bCs/>
                <w:color w:val="000000"/>
                <w:lang w:val="ru-RU"/>
              </w:rPr>
              <w:t xml:space="preserve">, по изученным темам. </w:t>
            </w:r>
          </w:p>
        </w:tc>
        <w:tc>
          <w:tcPr>
            <w:tcW w:w="993" w:type="dxa"/>
            <w:tcMar>
              <w:top w:w="50" w:type="dxa"/>
              <w:left w:w="100" w:type="dxa"/>
            </w:tcMar>
            <w:vAlign w:val="center"/>
          </w:tcPr>
          <w:p w14:paraId="06228AC9"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lang w:val="ru-RU"/>
              </w:rPr>
              <w:t xml:space="preserve"> </w:t>
            </w:r>
            <w:r>
              <w:rPr>
                <w:rFonts w:ascii="Times New Roman" w:eastAsia="Calibri" w:hAnsi="Times New Roman"/>
                <w:color w:val="000000"/>
              </w:rPr>
              <w:t xml:space="preserve">1 </w:t>
            </w:r>
          </w:p>
        </w:tc>
        <w:tc>
          <w:tcPr>
            <w:tcW w:w="1417" w:type="dxa"/>
            <w:tcMar>
              <w:top w:w="50" w:type="dxa"/>
              <w:left w:w="100" w:type="dxa"/>
            </w:tcMar>
            <w:vAlign w:val="center"/>
          </w:tcPr>
          <w:p w14:paraId="3CD6D64C"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rPr>
              <w:t xml:space="preserve"> </w:t>
            </w:r>
          </w:p>
        </w:tc>
        <w:tc>
          <w:tcPr>
            <w:tcW w:w="1559" w:type="dxa"/>
            <w:tcMar>
              <w:top w:w="50" w:type="dxa"/>
              <w:left w:w="100" w:type="dxa"/>
            </w:tcMar>
            <w:vAlign w:val="center"/>
          </w:tcPr>
          <w:p w14:paraId="434FDD8B"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3DA2CA75"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76E631C6" w14:textId="77777777" w:rsidR="00951B78" w:rsidRDefault="00951B78">
            <w:pPr>
              <w:spacing w:line="276" w:lineRule="auto"/>
              <w:rPr>
                <w:rFonts w:ascii="Times New Roman" w:eastAsia="Calibri" w:hAnsi="Times New Roman"/>
              </w:rPr>
            </w:pPr>
          </w:p>
        </w:tc>
      </w:tr>
      <w:tr w:rsidR="00951B78" w:rsidRPr="003558C2" w14:paraId="2090582C" w14:textId="77777777">
        <w:trPr>
          <w:trHeight w:val="144"/>
          <w:tblCellSpacing w:w="0" w:type="dxa"/>
        </w:trPr>
        <w:tc>
          <w:tcPr>
            <w:tcW w:w="809" w:type="dxa"/>
            <w:tcMar>
              <w:top w:w="50" w:type="dxa"/>
              <w:left w:w="100" w:type="dxa"/>
            </w:tcMar>
            <w:vAlign w:val="center"/>
          </w:tcPr>
          <w:p w14:paraId="369FE1A4" w14:textId="77777777" w:rsidR="00951B78" w:rsidRDefault="00276EF0">
            <w:pPr>
              <w:spacing w:line="276" w:lineRule="auto"/>
              <w:rPr>
                <w:rFonts w:ascii="Times New Roman" w:eastAsia="Calibri" w:hAnsi="Times New Roman"/>
              </w:rPr>
            </w:pPr>
            <w:r>
              <w:rPr>
                <w:rFonts w:ascii="Times New Roman" w:eastAsia="Calibri" w:hAnsi="Times New Roman"/>
                <w:color w:val="000000"/>
              </w:rPr>
              <w:t>45</w:t>
            </w:r>
          </w:p>
        </w:tc>
        <w:tc>
          <w:tcPr>
            <w:tcW w:w="4394" w:type="dxa"/>
            <w:tcMar>
              <w:top w:w="50" w:type="dxa"/>
              <w:left w:w="100" w:type="dxa"/>
            </w:tcMar>
            <w:vAlign w:val="center"/>
          </w:tcPr>
          <w:p w14:paraId="27AE127E" w14:textId="77777777" w:rsidR="00951B78" w:rsidRDefault="00276EF0">
            <w:pPr>
              <w:spacing w:line="276" w:lineRule="auto"/>
              <w:rPr>
                <w:rFonts w:ascii="Times New Roman" w:eastAsia="Calibri" w:hAnsi="Times New Roman"/>
                <w:lang w:val="ru-RU"/>
              </w:rPr>
            </w:pPr>
            <w:r>
              <w:rPr>
                <w:rFonts w:ascii="Times New Roman" w:eastAsia="Calibri" w:hAnsi="Times New Roman"/>
                <w:color w:val="000000"/>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993" w:type="dxa"/>
            <w:tcMar>
              <w:top w:w="50" w:type="dxa"/>
              <w:left w:w="100" w:type="dxa"/>
            </w:tcMar>
            <w:vAlign w:val="center"/>
          </w:tcPr>
          <w:p w14:paraId="011E8F3F"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lang w:val="ru-RU"/>
              </w:rPr>
              <w:t xml:space="preserve"> </w:t>
            </w:r>
            <w:r>
              <w:rPr>
                <w:rFonts w:ascii="Times New Roman" w:eastAsia="Calibri" w:hAnsi="Times New Roman"/>
                <w:color w:val="000000"/>
              </w:rPr>
              <w:t xml:space="preserve">1 </w:t>
            </w:r>
          </w:p>
        </w:tc>
        <w:tc>
          <w:tcPr>
            <w:tcW w:w="1417" w:type="dxa"/>
            <w:tcMar>
              <w:top w:w="50" w:type="dxa"/>
              <w:left w:w="100" w:type="dxa"/>
            </w:tcMar>
            <w:vAlign w:val="center"/>
          </w:tcPr>
          <w:p w14:paraId="161449DE"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5C8090D8"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44C06470"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07347766" w14:textId="77777777" w:rsidR="00951B78" w:rsidRDefault="00276EF0">
            <w:pPr>
              <w:spacing w:line="276" w:lineRule="auto"/>
              <w:rPr>
                <w:rFonts w:ascii="Times New Roman" w:eastAsia="Calibri" w:hAnsi="Times New Roman"/>
                <w:lang w:val="ru-RU"/>
              </w:rPr>
            </w:pPr>
            <w:hyperlink r:id="rId53"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39E98DA3" w14:textId="77777777">
        <w:trPr>
          <w:trHeight w:val="144"/>
          <w:tblCellSpacing w:w="0" w:type="dxa"/>
        </w:trPr>
        <w:tc>
          <w:tcPr>
            <w:tcW w:w="809" w:type="dxa"/>
            <w:tcMar>
              <w:top w:w="50" w:type="dxa"/>
              <w:left w:w="100" w:type="dxa"/>
            </w:tcMar>
            <w:vAlign w:val="center"/>
          </w:tcPr>
          <w:p w14:paraId="28809E21" w14:textId="77777777" w:rsidR="00951B78" w:rsidRDefault="00276EF0">
            <w:pPr>
              <w:spacing w:line="276" w:lineRule="auto"/>
              <w:rPr>
                <w:rFonts w:ascii="Times New Roman" w:eastAsia="Calibri" w:hAnsi="Times New Roman"/>
              </w:rPr>
            </w:pPr>
            <w:r>
              <w:rPr>
                <w:rFonts w:ascii="Times New Roman" w:eastAsia="Calibri" w:hAnsi="Times New Roman"/>
                <w:color w:val="000000"/>
              </w:rPr>
              <w:t>46</w:t>
            </w:r>
          </w:p>
        </w:tc>
        <w:tc>
          <w:tcPr>
            <w:tcW w:w="4394" w:type="dxa"/>
            <w:tcMar>
              <w:top w:w="50" w:type="dxa"/>
              <w:left w:w="100" w:type="dxa"/>
            </w:tcMar>
            <w:vAlign w:val="center"/>
          </w:tcPr>
          <w:p w14:paraId="341838F3" w14:textId="77777777" w:rsidR="00951B78" w:rsidRDefault="00276EF0">
            <w:pPr>
              <w:spacing w:line="276" w:lineRule="auto"/>
              <w:rPr>
                <w:rFonts w:ascii="Times New Roman" w:eastAsia="Calibri" w:hAnsi="Times New Roman"/>
                <w:lang w:val="ru-RU"/>
              </w:rPr>
            </w:pPr>
            <w:r>
              <w:rPr>
                <w:rFonts w:ascii="Times New Roman" w:eastAsia="Calibri" w:hAnsi="Times New Roman"/>
                <w:color w:val="000000"/>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993" w:type="dxa"/>
            <w:tcMar>
              <w:top w:w="50" w:type="dxa"/>
              <w:left w:w="100" w:type="dxa"/>
            </w:tcMar>
            <w:vAlign w:val="center"/>
          </w:tcPr>
          <w:p w14:paraId="31F80E76"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lang w:val="ru-RU"/>
              </w:rPr>
              <w:t xml:space="preserve"> </w:t>
            </w:r>
            <w:r>
              <w:rPr>
                <w:rFonts w:ascii="Times New Roman" w:eastAsia="Calibri" w:hAnsi="Times New Roman"/>
                <w:color w:val="000000"/>
              </w:rPr>
              <w:t xml:space="preserve">1 </w:t>
            </w:r>
          </w:p>
        </w:tc>
        <w:tc>
          <w:tcPr>
            <w:tcW w:w="1417" w:type="dxa"/>
            <w:tcMar>
              <w:top w:w="50" w:type="dxa"/>
              <w:left w:w="100" w:type="dxa"/>
            </w:tcMar>
            <w:vAlign w:val="center"/>
          </w:tcPr>
          <w:p w14:paraId="4FAB2E93"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128C5609"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3C44974F"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38282AB2" w14:textId="77777777" w:rsidR="00951B78" w:rsidRDefault="00276EF0">
            <w:pPr>
              <w:spacing w:line="276" w:lineRule="auto"/>
              <w:rPr>
                <w:rFonts w:ascii="Times New Roman" w:eastAsia="Calibri" w:hAnsi="Times New Roman"/>
                <w:lang w:val="ru-RU"/>
              </w:rPr>
            </w:pPr>
            <w:hyperlink r:id="rId54"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1D1FB0E9" w14:textId="77777777">
        <w:trPr>
          <w:trHeight w:val="144"/>
          <w:tblCellSpacing w:w="0" w:type="dxa"/>
        </w:trPr>
        <w:tc>
          <w:tcPr>
            <w:tcW w:w="809" w:type="dxa"/>
            <w:tcMar>
              <w:top w:w="50" w:type="dxa"/>
              <w:left w:w="100" w:type="dxa"/>
            </w:tcMar>
            <w:vAlign w:val="center"/>
          </w:tcPr>
          <w:p w14:paraId="019FC0A3" w14:textId="77777777" w:rsidR="00951B78" w:rsidRDefault="00276EF0">
            <w:pPr>
              <w:spacing w:line="276" w:lineRule="auto"/>
              <w:rPr>
                <w:rFonts w:ascii="Times New Roman" w:eastAsia="Calibri" w:hAnsi="Times New Roman"/>
              </w:rPr>
            </w:pPr>
            <w:r>
              <w:rPr>
                <w:rFonts w:ascii="Times New Roman" w:eastAsia="Calibri" w:hAnsi="Times New Roman"/>
                <w:color w:val="000000"/>
              </w:rPr>
              <w:t>47</w:t>
            </w:r>
          </w:p>
        </w:tc>
        <w:tc>
          <w:tcPr>
            <w:tcW w:w="4394" w:type="dxa"/>
            <w:tcMar>
              <w:top w:w="50" w:type="dxa"/>
              <w:left w:w="100" w:type="dxa"/>
            </w:tcMar>
            <w:vAlign w:val="center"/>
          </w:tcPr>
          <w:p w14:paraId="02C75321" w14:textId="77777777" w:rsidR="00951B78" w:rsidRDefault="00276EF0">
            <w:pPr>
              <w:spacing w:line="276" w:lineRule="auto"/>
              <w:rPr>
                <w:rFonts w:ascii="Times New Roman" w:eastAsia="Calibri" w:hAnsi="Times New Roman"/>
              </w:rPr>
            </w:pPr>
            <w:r>
              <w:rPr>
                <w:rFonts w:ascii="Times New Roman" w:eastAsia="Calibri" w:hAnsi="Times New Roman"/>
                <w:color w:val="000000"/>
                <w:lang w:val="ru-RU"/>
              </w:rPr>
              <w:t xml:space="preserve">Устное сложение и вычитание чисел в пределах 100. Приемы прибавления однозначного числа с переходом через разряд. </w:t>
            </w:r>
            <w:proofErr w:type="spellStart"/>
            <w:r>
              <w:rPr>
                <w:rFonts w:ascii="Times New Roman" w:eastAsia="Calibri" w:hAnsi="Times New Roman"/>
                <w:color w:val="000000"/>
              </w:rPr>
              <w:t>Вычисления</w:t>
            </w:r>
            <w:proofErr w:type="spellEnd"/>
            <w:r>
              <w:rPr>
                <w:rFonts w:ascii="Times New Roman" w:eastAsia="Calibri" w:hAnsi="Times New Roman"/>
                <w:color w:val="000000"/>
              </w:rPr>
              <w:t xml:space="preserve"> </w:t>
            </w:r>
            <w:proofErr w:type="spellStart"/>
            <w:r>
              <w:rPr>
                <w:rFonts w:ascii="Times New Roman" w:eastAsia="Calibri" w:hAnsi="Times New Roman"/>
                <w:color w:val="000000"/>
              </w:rPr>
              <w:t>вида</w:t>
            </w:r>
            <w:proofErr w:type="spellEnd"/>
            <w:r>
              <w:rPr>
                <w:rFonts w:ascii="Times New Roman" w:eastAsia="Calibri" w:hAnsi="Times New Roman"/>
                <w:color w:val="000000"/>
              </w:rPr>
              <w:t xml:space="preserve"> 26 + 7</w:t>
            </w:r>
          </w:p>
        </w:tc>
        <w:tc>
          <w:tcPr>
            <w:tcW w:w="993" w:type="dxa"/>
            <w:tcMar>
              <w:top w:w="50" w:type="dxa"/>
              <w:left w:w="100" w:type="dxa"/>
            </w:tcMar>
            <w:vAlign w:val="center"/>
          </w:tcPr>
          <w:p w14:paraId="0A66F375"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rPr>
              <w:t xml:space="preserve"> 1 </w:t>
            </w:r>
          </w:p>
        </w:tc>
        <w:tc>
          <w:tcPr>
            <w:tcW w:w="1417" w:type="dxa"/>
            <w:tcMar>
              <w:top w:w="50" w:type="dxa"/>
              <w:left w:w="100" w:type="dxa"/>
            </w:tcMar>
            <w:vAlign w:val="center"/>
          </w:tcPr>
          <w:p w14:paraId="58D8AAAF"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066803FD"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631D43CA"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7BE7B6F4" w14:textId="77777777" w:rsidR="00951B78" w:rsidRDefault="00276EF0">
            <w:pPr>
              <w:spacing w:line="276" w:lineRule="auto"/>
              <w:rPr>
                <w:rFonts w:ascii="Times New Roman" w:eastAsia="Calibri" w:hAnsi="Times New Roman"/>
                <w:lang w:val="ru-RU"/>
              </w:rPr>
            </w:pPr>
            <w:hyperlink r:id="rId55"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2019FD61" w14:textId="77777777">
        <w:trPr>
          <w:trHeight w:val="144"/>
          <w:tblCellSpacing w:w="0" w:type="dxa"/>
        </w:trPr>
        <w:tc>
          <w:tcPr>
            <w:tcW w:w="809" w:type="dxa"/>
            <w:tcMar>
              <w:top w:w="50" w:type="dxa"/>
              <w:left w:w="100" w:type="dxa"/>
            </w:tcMar>
            <w:vAlign w:val="center"/>
          </w:tcPr>
          <w:p w14:paraId="2A89C3E4" w14:textId="77777777" w:rsidR="00951B78" w:rsidRDefault="00276EF0">
            <w:pPr>
              <w:spacing w:line="276" w:lineRule="auto"/>
              <w:rPr>
                <w:rFonts w:ascii="Times New Roman" w:eastAsia="Calibri" w:hAnsi="Times New Roman"/>
              </w:rPr>
            </w:pPr>
            <w:r>
              <w:rPr>
                <w:rFonts w:ascii="Times New Roman" w:eastAsia="Calibri" w:hAnsi="Times New Roman"/>
                <w:color w:val="000000"/>
              </w:rPr>
              <w:t>48</w:t>
            </w:r>
          </w:p>
        </w:tc>
        <w:tc>
          <w:tcPr>
            <w:tcW w:w="4394" w:type="dxa"/>
            <w:tcMar>
              <w:top w:w="50" w:type="dxa"/>
              <w:left w:w="100" w:type="dxa"/>
            </w:tcMar>
            <w:vAlign w:val="center"/>
          </w:tcPr>
          <w:p w14:paraId="6C13A432" w14:textId="77777777" w:rsidR="00951B78" w:rsidRDefault="00276EF0">
            <w:pPr>
              <w:spacing w:line="276" w:lineRule="auto"/>
              <w:rPr>
                <w:rFonts w:ascii="Times New Roman" w:eastAsia="Calibri" w:hAnsi="Times New Roman"/>
              </w:rPr>
            </w:pPr>
            <w:r>
              <w:rPr>
                <w:rFonts w:ascii="Times New Roman" w:eastAsia="Calibri" w:hAnsi="Times New Roman"/>
                <w:color w:val="000000"/>
                <w:lang w:val="ru-RU"/>
              </w:rPr>
              <w:t xml:space="preserve">Устное сложение и вычитание чисел в пределах 100. Приемы вычитания однозначного числа с переходом через разряд. </w:t>
            </w:r>
            <w:proofErr w:type="spellStart"/>
            <w:r>
              <w:rPr>
                <w:rFonts w:ascii="Times New Roman" w:eastAsia="Calibri" w:hAnsi="Times New Roman"/>
                <w:color w:val="000000"/>
              </w:rPr>
              <w:t>Вычисления</w:t>
            </w:r>
            <w:proofErr w:type="spellEnd"/>
            <w:r>
              <w:rPr>
                <w:rFonts w:ascii="Times New Roman" w:eastAsia="Calibri" w:hAnsi="Times New Roman"/>
                <w:color w:val="000000"/>
              </w:rPr>
              <w:t xml:space="preserve"> </w:t>
            </w:r>
            <w:proofErr w:type="spellStart"/>
            <w:r>
              <w:rPr>
                <w:rFonts w:ascii="Times New Roman" w:eastAsia="Calibri" w:hAnsi="Times New Roman"/>
                <w:color w:val="000000"/>
              </w:rPr>
              <w:t>вида</w:t>
            </w:r>
            <w:proofErr w:type="spellEnd"/>
            <w:r>
              <w:rPr>
                <w:rFonts w:ascii="Times New Roman" w:eastAsia="Calibri" w:hAnsi="Times New Roman"/>
                <w:color w:val="000000"/>
              </w:rPr>
              <w:t xml:space="preserve"> 35 - 7</w:t>
            </w:r>
          </w:p>
        </w:tc>
        <w:tc>
          <w:tcPr>
            <w:tcW w:w="993" w:type="dxa"/>
            <w:tcMar>
              <w:top w:w="50" w:type="dxa"/>
              <w:left w:w="100" w:type="dxa"/>
            </w:tcMar>
            <w:vAlign w:val="center"/>
          </w:tcPr>
          <w:p w14:paraId="6E179DA0"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rPr>
              <w:t xml:space="preserve"> 1 </w:t>
            </w:r>
          </w:p>
        </w:tc>
        <w:tc>
          <w:tcPr>
            <w:tcW w:w="1417" w:type="dxa"/>
            <w:tcMar>
              <w:top w:w="50" w:type="dxa"/>
              <w:left w:w="100" w:type="dxa"/>
            </w:tcMar>
            <w:vAlign w:val="center"/>
          </w:tcPr>
          <w:p w14:paraId="655FF145"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5C603A01"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391F631D"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458D5B39" w14:textId="77777777" w:rsidR="00951B78" w:rsidRDefault="00276EF0">
            <w:pPr>
              <w:spacing w:line="276" w:lineRule="auto"/>
              <w:rPr>
                <w:rFonts w:ascii="Times New Roman" w:eastAsia="Calibri" w:hAnsi="Times New Roman"/>
                <w:lang w:val="ru-RU"/>
              </w:rPr>
            </w:pPr>
            <w:hyperlink r:id="rId56"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01139924" w14:textId="77777777">
        <w:trPr>
          <w:trHeight w:val="144"/>
          <w:tblCellSpacing w:w="0" w:type="dxa"/>
        </w:trPr>
        <w:tc>
          <w:tcPr>
            <w:tcW w:w="809" w:type="dxa"/>
            <w:tcMar>
              <w:top w:w="50" w:type="dxa"/>
              <w:left w:w="100" w:type="dxa"/>
            </w:tcMar>
            <w:vAlign w:val="center"/>
          </w:tcPr>
          <w:p w14:paraId="761B8F88" w14:textId="77777777" w:rsidR="00951B78" w:rsidRDefault="00276EF0">
            <w:pPr>
              <w:spacing w:line="276" w:lineRule="auto"/>
              <w:rPr>
                <w:rFonts w:ascii="Times New Roman" w:eastAsia="Calibri" w:hAnsi="Times New Roman"/>
              </w:rPr>
            </w:pPr>
            <w:r>
              <w:rPr>
                <w:rFonts w:ascii="Times New Roman" w:eastAsia="Calibri" w:hAnsi="Times New Roman"/>
                <w:color w:val="000000"/>
              </w:rPr>
              <w:t>49</w:t>
            </w:r>
          </w:p>
        </w:tc>
        <w:tc>
          <w:tcPr>
            <w:tcW w:w="4394" w:type="dxa"/>
            <w:tcMar>
              <w:top w:w="50" w:type="dxa"/>
              <w:left w:w="100" w:type="dxa"/>
            </w:tcMar>
            <w:vAlign w:val="center"/>
          </w:tcPr>
          <w:p w14:paraId="7943B7BF" w14:textId="77777777" w:rsidR="00951B78" w:rsidRDefault="00276EF0">
            <w:pPr>
              <w:spacing w:line="276" w:lineRule="auto"/>
              <w:rPr>
                <w:rFonts w:ascii="Times New Roman" w:eastAsia="Calibri" w:hAnsi="Times New Roman"/>
                <w:lang w:val="ru-RU"/>
              </w:rPr>
            </w:pPr>
            <w:r>
              <w:rPr>
                <w:rFonts w:ascii="Times New Roman" w:eastAsia="Calibri" w:hAnsi="Times New Roman"/>
                <w:color w:val="000000"/>
                <w:lang w:val="ru-RU"/>
              </w:rPr>
              <w:t>Верные (истинные) и неверные (ложные) утверждения, содержащие количественные, пространственные отношения</w:t>
            </w:r>
          </w:p>
        </w:tc>
        <w:tc>
          <w:tcPr>
            <w:tcW w:w="993" w:type="dxa"/>
            <w:tcMar>
              <w:top w:w="50" w:type="dxa"/>
              <w:left w:w="100" w:type="dxa"/>
            </w:tcMar>
            <w:vAlign w:val="center"/>
          </w:tcPr>
          <w:p w14:paraId="6A029ACE"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lang w:val="ru-RU"/>
              </w:rPr>
              <w:t xml:space="preserve"> </w:t>
            </w:r>
            <w:r>
              <w:rPr>
                <w:rFonts w:ascii="Times New Roman" w:eastAsia="Calibri" w:hAnsi="Times New Roman"/>
                <w:color w:val="000000"/>
              </w:rPr>
              <w:t xml:space="preserve">1 </w:t>
            </w:r>
          </w:p>
        </w:tc>
        <w:tc>
          <w:tcPr>
            <w:tcW w:w="1417" w:type="dxa"/>
            <w:tcMar>
              <w:top w:w="50" w:type="dxa"/>
              <w:left w:w="100" w:type="dxa"/>
            </w:tcMar>
            <w:vAlign w:val="center"/>
          </w:tcPr>
          <w:p w14:paraId="2F5B470E"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24C61EFF"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3FD817E7"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2D2F9AB4" w14:textId="77777777" w:rsidR="00951B78" w:rsidRDefault="00276EF0">
            <w:pPr>
              <w:spacing w:line="276" w:lineRule="auto"/>
              <w:rPr>
                <w:rFonts w:ascii="Times New Roman" w:eastAsia="Calibri" w:hAnsi="Times New Roman"/>
                <w:lang w:val="ru-RU"/>
              </w:rPr>
            </w:pPr>
            <w:hyperlink r:id="rId57"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7A9DED99" w14:textId="77777777">
        <w:trPr>
          <w:trHeight w:val="144"/>
          <w:tblCellSpacing w:w="0" w:type="dxa"/>
        </w:trPr>
        <w:tc>
          <w:tcPr>
            <w:tcW w:w="809" w:type="dxa"/>
            <w:tcMar>
              <w:top w:w="50" w:type="dxa"/>
              <w:left w:w="100" w:type="dxa"/>
            </w:tcMar>
            <w:vAlign w:val="center"/>
          </w:tcPr>
          <w:p w14:paraId="7FC1BDE8" w14:textId="77777777" w:rsidR="00951B78" w:rsidRDefault="00276EF0">
            <w:pPr>
              <w:spacing w:line="276" w:lineRule="auto"/>
              <w:rPr>
                <w:rFonts w:ascii="Times New Roman" w:eastAsia="Calibri" w:hAnsi="Times New Roman"/>
              </w:rPr>
            </w:pPr>
            <w:r>
              <w:rPr>
                <w:rFonts w:ascii="Times New Roman" w:eastAsia="Calibri" w:hAnsi="Times New Roman"/>
                <w:color w:val="000000"/>
              </w:rPr>
              <w:t>50</w:t>
            </w:r>
          </w:p>
        </w:tc>
        <w:tc>
          <w:tcPr>
            <w:tcW w:w="4394" w:type="dxa"/>
            <w:tcMar>
              <w:top w:w="50" w:type="dxa"/>
              <w:left w:w="100" w:type="dxa"/>
            </w:tcMar>
            <w:vAlign w:val="center"/>
          </w:tcPr>
          <w:p w14:paraId="4F2CF3D5" w14:textId="77777777" w:rsidR="00951B78" w:rsidRDefault="00276EF0">
            <w:pPr>
              <w:spacing w:line="276" w:lineRule="auto"/>
              <w:rPr>
                <w:rFonts w:ascii="Times New Roman" w:eastAsia="Calibri" w:hAnsi="Times New Roman"/>
                <w:lang w:val="ru-RU"/>
              </w:rPr>
            </w:pPr>
            <w:r>
              <w:rPr>
                <w:rFonts w:ascii="Times New Roman" w:eastAsia="Calibri" w:hAnsi="Times New Roman"/>
                <w:color w:val="000000"/>
                <w:lang w:val="ru-RU"/>
              </w:rPr>
              <w:t>Вычисление суммы, разности удобным способом</w:t>
            </w:r>
          </w:p>
        </w:tc>
        <w:tc>
          <w:tcPr>
            <w:tcW w:w="993" w:type="dxa"/>
            <w:tcMar>
              <w:top w:w="50" w:type="dxa"/>
              <w:left w:w="100" w:type="dxa"/>
            </w:tcMar>
            <w:vAlign w:val="center"/>
          </w:tcPr>
          <w:p w14:paraId="56C7B36F"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lang w:val="ru-RU"/>
              </w:rPr>
              <w:t xml:space="preserve"> </w:t>
            </w:r>
            <w:r>
              <w:rPr>
                <w:rFonts w:ascii="Times New Roman" w:eastAsia="Calibri" w:hAnsi="Times New Roman"/>
                <w:color w:val="000000"/>
              </w:rPr>
              <w:t xml:space="preserve">1 </w:t>
            </w:r>
          </w:p>
        </w:tc>
        <w:tc>
          <w:tcPr>
            <w:tcW w:w="1417" w:type="dxa"/>
            <w:tcMar>
              <w:top w:w="50" w:type="dxa"/>
              <w:left w:w="100" w:type="dxa"/>
            </w:tcMar>
            <w:vAlign w:val="center"/>
          </w:tcPr>
          <w:p w14:paraId="03C780C9"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62227C4E"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230F22F1"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72E8536A" w14:textId="77777777" w:rsidR="00951B78" w:rsidRDefault="00276EF0">
            <w:pPr>
              <w:spacing w:line="276" w:lineRule="auto"/>
              <w:rPr>
                <w:rFonts w:ascii="Times New Roman" w:eastAsia="Calibri" w:hAnsi="Times New Roman"/>
                <w:lang w:val="ru-RU"/>
              </w:rPr>
            </w:pPr>
            <w:hyperlink r:id="rId58"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64491CEC" w14:textId="77777777">
        <w:trPr>
          <w:trHeight w:val="144"/>
          <w:tblCellSpacing w:w="0" w:type="dxa"/>
        </w:trPr>
        <w:tc>
          <w:tcPr>
            <w:tcW w:w="809" w:type="dxa"/>
            <w:tcMar>
              <w:top w:w="50" w:type="dxa"/>
              <w:left w:w="100" w:type="dxa"/>
            </w:tcMar>
            <w:vAlign w:val="center"/>
          </w:tcPr>
          <w:p w14:paraId="5604866B" w14:textId="77777777" w:rsidR="00951B78" w:rsidRDefault="00276EF0">
            <w:pPr>
              <w:spacing w:line="276" w:lineRule="auto"/>
              <w:rPr>
                <w:rFonts w:ascii="Times New Roman" w:eastAsia="Calibri" w:hAnsi="Times New Roman"/>
              </w:rPr>
            </w:pPr>
            <w:r>
              <w:rPr>
                <w:rFonts w:ascii="Times New Roman" w:eastAsia="Calibri" w:hAnsi="Times New Roman"/>
                <w:color w:val="000000"/>
              </w:rPr>
              <w:lastRenderedPageBreak/>
              <w:t>51</w:t>
            </w:r>
          </w:p>
        </w:tc>
        <w:tc>
          <w:tcPr>
            <w:tcW w:w="4394" w:type="dxa"/>
            <w:tcMar>
              <w:top w:w="50" w:type="dxa"/>
              <w:left w:w="100" w:type="dxa"/>
            </w:tcMar>
            <w:vAlign w:val="center"/>
          </w:tcPr>
          <w:p w14:paraId="7FCF3C91" w14:textId="77777777" w:rsidR="00951B78" w:rsidRDefault="00276EF0">
            <w:pPr>
              <w:spacing w:line="276" w:lineRule="auto"/>
              <w:rPr>
                <w:rFonts w:ascii="Times New Roman" w:eastAsia="Calibri" w:hAnsi="Times New Roman"/>
                <w:lang w:val="ru-RU"/>
              </w:rPr>
            </w:pPr>
            <w:r>
              <w:rPr>
                <w:rFonts w:ascii="Times New Roman" w:eastAsia="Calibri" w:hAnsi="Times New Roman"/>
                <w:color w:val="000000"/>
                <w:lang w:val="ru-RU"/>
              </w:rPr>
              <w:t>Оформление решения задачи (по вопросам, по действиям с пояснением)</w:t>
            </w:r>
          </w:p>
        </w:tc>
        <w:tc>
          <w:tcPr>
            <w:tcW w:w="993" w:type="dxa"/>
            <w:tcMar>
              <w:top w:w="50" w:type="dxa"/>
              <w:left w:w="100" w:type="dxa"/>
            </w:tcMar>
            <w:vAlign w:val="center"/>
          </w:tcPr>
          <w:p w14:paraId="480C8C91"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lang w:val="ru-RU"/>
              </w:rPr>
              <w:t xml:space="preserve"> </w:t>
            </w:r>
            <w:r>
              <w:rPr>
                <w:rFonts w:ascii="Times New Roman" w:eastAsia="Calibri" w:hAnsi="Times New Roman"/>
                <w:color w:val="000000"/>
              </w:rPr>
              <w:t xml:space="preserve">1 </w:t>
            </w:r>
          </w:p>
        </w:tc>
        <w:tc>
          <w:tcPr>
            <w:tcW w:w="1417" w:type="dxa"/>
            <w:tcMar>
              <w:top w:w="50" w:type="dxa"/>
              <w:left w:w="100" w:type="dxa"/>
            </w:tcMar>
            <w:vAlign w:val="center"/>
          </w:tcPr>
          <w:p w14:paraId="5FC767C3"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06E7FBB6"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6EA67BF0"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57E83ECA" w14:textId="77777777" w:rsidR="00951B78" w:rsidRDefault="00276EF0">
            <w:pPr>
              <w:spacing w:line="276" w:lineRule="auto"/>
              <w:rPr>
                <w:rFonts w:ascii="Times New Roman" w:eastAsia="Calibri" w:hAnsi="Times New Roman"/>
                <w:lang w:val="ru-RU"/>
              </w:rPr>
            </w:pPr>
            <w:hyperlink r:id="rId59"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072B43E3" w14:textId="77777777">
        <w:trPr>
          <w:trHeight w:val="144"/>
          <w:tblCellSpacing w:w="0" w:type="dxa"/>
        </w:trPr>
        <w:tc>
          <w:tcPr>
            <w:tcW w:w="809" w:type="dxa"/>
            <w:tcMar>
              <w:top w:w="50" w:type="dxa"/>
              <w:left w:w="100" w:type="dxa"/>
            </w:tcMar>
            <w:vAlign w:val="center"/>
          </w:tcPr>
          <w:p w14:paraId="0B841963" w14:textId="77777777" w:rsidR="00951B78" w:rsidRDefault="00276EF0">
            <w:pPr>
              <w:spacing w:line="276" w:lineRule="auto"/>
              <w:rPr>
                <w:rFonts w:ascii="Times New Roman" w:eastAsia="Calibri" w:hAnsi="Times New Roman"/>
              </w:rPr>
            </w:pPr>
            <w:r>
              <w:rPr>
                <w:rFonts w:ascii="Times New Roman" w:eastAsia="Calibri" w:hAnsi="Times New Roman"/>
                <w:color w:val="000000"/>
              </w:rPr>
              <w:t>52</w:t>
            </w:r>
          </w:p>
        </w:tc>
        <w:tc>
          <w:tcPr>
            <w:tcW w:w="4394" w:type="dxa"/>
            <w:tcMar>
              <w:top w:w="50" w:type="dxa"/>
              <w:left w:w="100" w:type="dxa"/>
            </w:tcMar>
            <w:vAlign w:val="center"/>
          </w:tcPr>
          <w:p w14:paraId="13111E6B" w14:textId="77777777" w:rsidR="00951B78" w:rsidRDefault="00276EF0">
            <w:pPr>
              <w:spacing w:line="276" w:lineRule="auto"/>
              <w:rPr>
                <w:rFonts w:ascii="Times New Roman" w:eastAsia="Calibri" w:hAnsi="Times New Roman"/>
                <w:lang w:val="ru-RU"/>
              </w:rPr>
            </w:pPr>
            <w:r>
              <w:rPr>
                <w:rFonts w:ascii="Times New Roman" w:eastAsia="Calibri" w:hAnsi="Times New Roman"/>
                <w:color w:val="000000"/>
                <w:lang w:val="ru-RU"/>
              </w:rPr>
              <w:t>Конструирование утверждений с использованием слов «каждый», «все»</w:t>
            </w:r>
          </w:p>
        </w:tc>
        <w:tc>
          <w:tcPr>
            <w:tcW w:w="993" w:type="dxa"/>
            <w:tcMar>
              <w:top w:w="50" w:type="dxa"/>
              <w:left w:w="100" w:type="dxa"/>
            </w:tcMar>
            <w:vAlign w:val="center"/>
          </w:tcPr>
          <w:p w14:paraId="39394C08"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lang w:val="ru-RU"/>
              </w:rPr>
              <w:t xml:space="preserve"> </w:t>
            </w:r>
            <w:r>
              <w:rPr>
                <w:rFonts w:ascii="Times New Roman" w:eastAsia="Calibri" w:hAnsi="Times New Roman"/>
                <w:color w:val="000000"/>
              </w:rPr>
              <w:t xml:space="preserve">1 </w:t>
            </w:r>
          </w:p>
        </w:tc>
        <w:tc>
          <w:tcPr>
            <w:tcW w:w="1417" w:type="dxa"/>
            <w:tcMar>
              <w:top w:w="50" w:type="dxa"/>
              <w:left w:w="100" w:type="dxa"/>
            </w:tcMar>
            <w:vAlign w:val="center"/>
          </w:tcPr>
          <w:p w14:paraId="5CCB0ACE"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4DC19391"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459EDB5B"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0FCBC575" w14:textId="77777777" w:rsidR="00951B78" w:rsidRDefault="00276EF0">
            <w:pPr>
              <w:spacing w:line="276" w:lineRule="auto"/>
              <w:rPr>
                <w:rFonts w:ascii="Times New Roman" w:eastAsia="Calibri" w:hAnsi="Times New Roman"/>
                <w:lang w:val="ru-RU"/>
              </w:rPr>
            </w:pPr>
            <w:hyperlink r:id="rId60"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1A9A4275" w14:textId="77777777">
        <w:trPr>
          <w:trHeight w:val="144"/>
          <w:tblCellSpacing w:w="0" w:type="dxa"/>
        </w:trPr>
        <w:tc>
          <w:tcPr>
            <w:tcW w:w="809" w:type="dxa"/>
            <w:tcMar>
              <w:top w:w="50" w:type="dxa"/>
              <w:left w:w="100" w:type="dxa"/>
            </w:tcMar>
            <w:vAlign w:val="center"/>
          </w:tcPr>
          <w:p w14:paraId="630D3BCE" w14:textId="77777777" w:rsidR="00951B78" w:rsidRDefault="00276EF0">
            <w:pPr>
              <w:spacing w:line="276" w:lineRule="auto"/>
              <w:rPr>
                <w:rFonts w:ascii="Times New Roman" w:eastAsia="Calibri" w:hAnsi="Times New Roman"/>
              </w:rPr>
            </w:pPr>
            <w:r>
              <w:rPr>
                <w:rFonts w:ascii="Times New Roman" w:eastAsia="Calibri" w:hAnsi="Times New Roman"/>
                <w:color w:val="000000"/>
              </w:rPr>
              <w:t>53</w:t>
            </w:r>
          </w:p>
        </w:tc>
        <w:tc>
          <w:tcPr>
            <w:tcW w:w="4394" w:type="dxa"/>
            <w:tcMar>
              <w:top w:w="50" w:type="dxa"/>
              <w:left w:w="100" w:type="dxa"/>
            </w:tcMar>
            <w:vAlign w:val="center"/>
          </w:tcPr>
          <w:p w14:paraId="3EFC97C4" w14:textId="77777777" w:rsidR="00951B78" w:rsidRDefault="00276EF0">
            <w:pPr>
              <w:spacing w:line="276" w:lineRule="auto"/>
              <w:rPr>
                <w:rFonts w:ascii="Times New Roman" w:eastAsia="Calibri" w:hAnsi="Times New Roman"/>
                <w:lang w:val="ru-RU"/>
              </w:rPr>
            </w:pPr>
            <w:r>
              <w:rPr>
                <w:rFonts w:ascii="Times New Roman" w:eastAsia="Calibri" w:hAnsi="Times New Roman"/>
                <w:color w:val="000000"/>
                <w:lang w:val="ru-RU"/>
              </w:rPr>
              <w:t>Расчётные задачи на увеличение/уменьшение величины на несколько единиц</w:t>
            </w:r>
          </w:p>
        </w:tc>
        <w:tc>
          <w:tcPr>
            <w:tcW w:w="993" w:type="dxa"/>
            <w:tcMar>
              <w:top w:w="50" w:type="dxa"/>
              <w:left w:w="100" w:type="dxa"/>
            </w:tcMar>
            <w:vAlign w:val="center"/>
          </w:tcPr>
          <w:p w14:paraId="6E36AAD1"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lang w:val="ru-RU"/>
              </w:rPr>
              <w:t xml:space="preserve"> </w:t>
            </w:r>
            <w:r>
              <w:rPr>
                <w:rFonts w:ascii="Times New Roman" w:eastAsia="Calibri" w:hAnsi="Times New Roman"/>
                <w:color w:val="000000"/>
              </w:rPr>
              <w:t xml:space="preserve">1 </w:t>
            </w:r>
          </w:p>
        </w:tc>
        <w:tc>
          <w:tcPr>
            <w:tcW w:w="1417" w:type="dxa"/>
            <w:tcMar>
              <w:top w:w="50" w:type="dxa"/>
              <w:left w:w="100" w:type="dxa"/>
            </w:tcMar>
            <w:vAlign w:val="center"/>
          </w:tcPr>
          <w:p w14:paraId="0C6BCBF3"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39F780DD"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07BD6A79"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61E0FBE6" w14:textId="77777777" w:rsidR="00951B78" w:rsidRDefault="00276EF0">
            <w:pPr>
              <w:spacing w:line="276" w:lineRule="auto"/>
              <w:rPr>
                <w:rFonts w:ascii="Times New Roman" w:eastAsia="Calibri" w:hAnsi="Times New Roman"/>
                <w:lang w:val="ru-RU"/>
              </w:rPr>
            </w:pPr>
            <w:hyperlink r:id="rId61"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12ACADF8" w14:textId="77777777">
        <w:trPr>
          <w:trHeight w:val="144"/>
          <w:tblCellSpacing w:w="0" w:type="dxa"/>
        </w:trPr>
        <w:tc>
          <w:tcPr>
            <w:tcW w:w="809" w:type="dxa"/>
            <w:tcMar>
              <w:top w:w="50" w:type="dxa"/>
              <w:left w:w="100" w:type="dxa"/>
            </w:tcMar>
            <w:vAlign w:val="center"/>
          </w:tcPr>
          <w:p w14:paraId="7ED26D2D" w14:textId="77777777" w:rsidR="00951B78" w:rsidRDefault="00276EF0">
            <w:pPr>
              <w:spacing w:line="276" w:lineRule="auto"/>
              <w:rPr>
                <w:rFonts w:ascii="Times New Roman" w:eastAsia="Calibri" w:hAnsi="Times New Roman"/>
              </w:rPr>
            </w:pPr>
            <w:r>
              <w:rPr>
                <w:rFonts w:ascii="Times New Roman" w:eastAsia="Calibri" w:hAnsi="Times New Roman"/>
                <w:color w:val="000000"/>
              </w:rPr>
              <w:t>54</w:t>
            </w:r>
          </w:p>
        </w:tc>
        <w:tc>
          <w:tcPr>
            <w:tcW w:w="4394" w:type="dxa"/>
            <w:tcMar>
              <w:top w:w="50" w:type="dxa"/>
              <w:left w:w="100" w:type="dxa"/>
            </w:tcMar>
            <w:vAlign w:val="center"/>
          </w:tcPr>
          <w:p w14:paraId="02EC72ED" w14:textId="77777777" w:rsidR="00951B78" w:rsidRDefault="00276EF0">
            <w:pPr>
              <w:spacing w:line="276" w:lineRule="auto"/>
              <w:rPr>
                <w:rFonts w:ascii="Times New Roman" w:eastAsia="Calibri" w:hAnsi="Times New Roman"/>
              </w:rPr>
            </w:pPr>
            <w:r>
              <w:rPr>
                <w:rFonts w:ascii="Times New Roman" w:eastAsia="Calibri" w:hAnsi="Times New Roman"/>
                <w:color w:val="000000"/>
                <w:lang w:val="ru-RU"/>
              </w:rPr>
              <w:t xml:space="preserve">Взаимосвязь компонентов и результата действия сложения. </w:t>
            </w:r>
            <w:proofErr w:type="spellStart"/>
            <w:r>
              <w:rPr>
                <w:rFonts w:ascii="Times New Roman" w:eastAsia="Calibri" w:hAnsi="Times New Roman"/>
                <w:color w:val="000000"/>
              </w:rPr>
              <w:t>Буквенные</w:t>
            </w:r>
            <w:proofErr w:type="spellEnd"/>
            <w:r>
              <w:rPr>
                <w:rFonts w:ascii="Times New Roman" w:eastAsia="Calibri" w:hAnsi="Times New Roman"/>
                <w:color w:val="000000"/>
              </w:rPr>
              <w:t xml:space="preserve"> </w:t>
            </w:r>
            <w:proofErr w:type="spellStart"/>
            <w:r>
              <w:rPr>
                <w:rFonts w:ascii="Times New Roman" w:eastAsia="Calibri" w:hAnsi="Times New Roman"/>
                <w:color w:val="000000"/>
              </w:rPr>
              <w:t>выражения</w:t>
            </w:r>
            <w:proofErr w:type="spellEnd"/>
            <w:r>
              <w:rPr>
                <w:rFonts w:ascii="Times New Roman" w:eastAsia="Calibri" w:hAnsi="Times New Roman"/>
                <w:color w:val="000000"/>
              </w:rPr>
              <w:t xml:space="preserve">. </w:t>
            </w:r>
            <w:proofErr w:type="spellStart"/>
            <w:r>
              <w:rPr>
                <w:rFonts w:ascii="Times New Roman" w:eastAsia="Calibri" w:hAnsi="Times New Roman"/>
                <w:color w:val="000000"/>
              </w:rPr>
              <w:t>Уравнения</w:t>
            </w:r>
            <w:proofErr w:type="spellEnd"/>
          </w:p>
        </w:tc>
        <w:tc>
          <w:tcPr>
            <w:tcW w:w="993" w:type="dxa"/>
            <w:tcMar>
              <w:top w:w="50" w:type="dxa"/>
              <w:left w:w="100" w:type="dxa"/>
            </w:tcMar>
            <w:vAlign w:val="center"/>
          </w:tcPr>
          <w:p w14:paraId="68F99B62"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rPr>
              <w:t xml:space="preserve"> 1 </w:t>
            </w:r>
          </w:p>
        </w:tc>
        <w:tc>
          <w:tcPr>
            <w:tcW w:w="1417" w:type="dxa"/>
            <w:tcMar>
              <w:top w:w="50" w:type="dxa"/>
              <w:left w:w="100" w:type="dxa"/>
            </w:tcMar>
            <w:vAlign w:val="center"/>
          </w:tcPr>
          <w:p w14:paraId="0EA2888D"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230CA61F"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5C07DF9E"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1182813B" w14:textId="77777777" w:rsidR="00951B78" w:rsidRDefault="00276EF0">
            <w:pPr>
              <w:spacing w:line="276" w:lineRule="auto"/>
              <w:rPr>
                <w:rFonts w:ascii="Times New Roman" w:eastAsia="Calibri" w:hAnsi="Times New Roman"/>
                <w:lang w:val="ru-RU"/>
              </w:rPr>
            </w:pPr>
            <w:hyperlink r:id="rId62"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6136E693" w14:textId="77777777">
        <w:trPr>
          <w:trHeight w:val="144"/>
          <w:tblCellSpacing w:w="0" w:type="dxa"/>
        </w:trPr>
        <w:tc>
          <w:tcPr>
            <w:tcW w:w="809" w:type="dxa"/>
            <w:tcMar>
              <w:top w:w="50" w:type="dxa"/>
              <w:left w:w="100" w:type="dxa"/>
            </w:tcMar>
            <w:vAlign w:val="center"/>
          </w:tcPr>
          <w:p w14:paraId="1F07BB5D" w14:textId="77777777" w:rsidR="00951B78" w:rsidRDefault="00276EF0">
            <w:pPr>
              <w:spacing w:line="276" w:lineRule="auto"/>
              <w:rPr>
                <w:rFonts w:ascii="Times New Roman" w:eastAsia="Calibri" w:hAnsi="Times New Roman"/>
              </w:rPr>
            </w:pPr>
            <w:r>
              <w:rPr>
                <w:rFonts w:ascii="Times New Roman" w:eastAsia="Calibri" w:hAnsi="Times New Roman"/>
                <w:color w:val="000000"/>
              </w:rPr>
              <w:t>55</w:t>
            </w:r>
          </w:p>
        </w:tc>
        <w:tc>
          <w:tcPr>
            <w:tcW w:w="4394" w:type="dxa"/>
            <w:tcMar>
              <w:top w:w="50" w:type="dxa"/>
              <w:left w:w="100" w:type="dxa"/>
            </w:tcMar>
            <w:vAlign w:val="center"/>
          </w:tcPr>
          <w:p w14:paraId="5B03A8C8" w14:textId="77777777" w:rsidR="00951B78" w:rsidRDefault="00276EF0">
            <w:pPr>
              <w:spacing w:line="276" w:lineRule="auto"/>
              <w:rPr>
                <w:rFonts w:ascii="Times New Roman" w:eastAsia="Calibri" w:hAnsi="Times New Roman"/>
              </w:rPr>
            </w:pPr>
            <w:proofErr w:type="spellStart"/>
            <w:r>
              <w:rPr>
                <w:rFonts w:ascii="Times New Roman" w:eastAsia="Calibri" w:hAnsi="Times New Roman"/>
                <w:color w:val="000000"/>
              </w:rPr>
              <w:t>Построение</w:t>
            </w:r>
            <w:proofErr w:type="spellEnd"/>
            <w:r>
              <w:rPr>
                <w:rFonts w:ascii="Times New Roman" w:eastAsia="Calibri" w:hAnsi="Times New Roman"/>
                <w:color w:val="000000"/>
              </w:rPr>
              <w:t xml:space="preserve"> </w:t>
            </w:r>
            <w:proofErr w:type="spellStart"/>
            <w:r>
              <w:rPr>
                <w:rFonts w:ascii="Times New Roman" w:eastAsia="Calibri" w:hAnsi="Times New Roman"/>
                <w:color w:val="000000"/>
              </w:rPr>
              <w:t>отрезка</w:t>
            </w:r>
            <w:proofErr w:type="spellEnd"/>
            <w:r>
              <w:rPr>
                <w:rFonts w:ascii="Times New Roman" w:eastAsia="Calibri" w:hAnsi="Times New Roman"/>
                <w:color w:val="000000"/>
              </w:rPr>
              <w:t xml:space="preserve"> </w:t>
            </w:r>
            <w:proofErr w:type="spellStart"/>
            <w:r>
              <w:rPr>
                <w:rFonts w:ascii="Times New Roman" w:eastAsia="Calibri" w:hAnsi="Times New Roman"/>
                <w:color w:val="000000"/>
              </w:rPr>
              <w:t>заданной</w:t>
            </w:r>
            <w:proofErr w:type="spellEnd"/>
            <w:r>
              <w:rPr>
                <w:rFonts w:ascii="Times New Roman" w:eastAsia="Calibri" w:hAnsi="Times New Roman"/>
                <w:color w:val="000000"/>
              </w:rPr>
              <w:t xml:space="preserve"> </w:t>
            </w:r>
            <w:proofErr w:type="spellStart"/>
            <w:r>
              <w:rPr>
                <w:rFonts w:ascii="Times New Roman" w:eastAsia="Calibri" w:hAnsi="Times New Roman"/>
                <w:color w:val="000000"/>
              </w:rPr>
              <w:t>длины</w:t>
            </w:r>
            <w:proofErr w:type="spellEnd"/>
          </w:p>
        </w:tc>
        <w:tc>
          <w:tcPr>
            <w:tcW w:w="993" w:type="dxa"/>
            <w:tcMar>
              <w:top w:w="50" w:type="dxa"/>
              <w:left w:w="100" w:type="dxa"/>
            </w:tcMar>
            <w:vAlign w:val="center"/>
          </w:tcPr>
          <w:p w14:paraId="4F9862B0"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rPr>
              <w:t xml:space="preserve"> 1 </w:t>
            </w:r>
          </w:p>
        </w:tc>
        <w:tc>
          <w:tcPr>
            <w:tcW w:w="1417" w:type="dxa"/>
            <w:tcMar>
              <w:top w:w="50" w:type="dxa"/>
              <w:left w:w="100" w:type="dxa"/>
            </w:tcMar>
            <w:vAlign w:val="center"/>
          </w:tcPr>
          <w:p w14:paraId="2669365D"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3081004F" w14:textId="77777777" w:rsidR="00951B78" w:rsidRDefault="00276EF0">
            <w:pPr>
              <w:spacing w:line="276" w:lineRule="auto"/>
              <w:jc w:val="center"/>
              <w:rPr>
                <w:rFonts w:ascii="Times New Roman" w:eastAsia="Calibri" w:hAnsi="Times New Roman"/>
                <w:lang w:val="ru-RU"/>
              </w:rPr>
            </w:pPr>
            <w:r>
              <w:rPr>
                <w:rFonts w:ascii="Times New Roman" w:eastAsia="Calibri" w:hAnsi="Times New Roman"/>
                <w:lang w:val="ru-RU"/>
              </w:rPr>
              <w:t>1</w:t>
            </w:r>
          </w:p>
        </w:tc>
        <w:tc>
          <w:tcPr>
            <w:tcW w:w="1618" w:type="dxa"/>
            <w:tcMar>
              <w:top w:w="50" w:type="dxa"/>
              <w:left w:w="100" w:type="dxa"/>
            </w:tcMar>
            <w:vAlign w:val="center"/>
          </w:tcPr>
          <w:p w14:paraId="3763C015"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0EC7D8CC" w14:textId="77777777" w:rsidR="00951B78" w:rsidRDefault="00276EF0">
            <w:pPr>
              <w:spacing w:line="276" w:lineRule="auto"/>
              <w:rPr>
                <w:rFonts w:ascii="Times New Roman" w:eastAsia="Calibri" w:hAnsi="Times New Roman"/>
                <w:lang w:val="ru-RU"/>
              </w:rPr>
            </w:pPr>
            <w:hyperlink r:id="rId63"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71840662" w14:textId="77777777">
        <w:trPr>
          <w:trHeight w:val="144"/>
          <w:tblCellSpacing w:w="0" w:type="dxa"/>
        </w:trPr>
        <w:tc>
          <w:tcPr>
            <w:tcW w:w="809" w:type="dxa"/>
            <w:tcMar>
              <w:top w:w="50" w:type="dxa"/>
              <w:left w:w="100" w:type="dxa"/>
            </w:tcMar>
            <w:vAlign w:val="center"/>
          </w:tcPr>
          <w:p w14:paraId="4CD45105" w14:textId="77777777" w:rsidR="00951B78" w:rsidRDefault="00276EF0">
            <w:pPr>
              <w:spacing w:line="276" w:lineRule="auto"/>
              <w:rPr>
                <w:rFonts w:ascii="Times New Roman" w:eastAsia="Calibri" w:hAnsi="Times New Roman"/>
              </w:rPr>
            </w:pPr>
            <w:r>
              <w:rPr>
                <w:rFonts w:ascii="Times New Roman" w:eastAsia="Calibri" w:hAnsi="Times New Roman"/>
                <w:color w:val="000000"/>
              </w:rPr>
              <w:t>56</w:t>
            </w:r>
          </w:p>
        </w:tc>
        <w:tc>
          <w:tcPr>
            <w:tcW w:w="4394" w:type="dxa"/>
            <w:tcMar>
              <w:top w:w="50" w:type="dxa"/>
              <w:left w:w="100" w:type="dxa"/>
            </w:tcMar>
            <w:vAlign w:val="center"/>
          </w:tcPr>
          <w:p w14:paraId="735B376A" w14:textId="77777777" w:rsidR="00951B78" w:rsidRDefault="00276EF0">
            <w:pPr>
              <w:spacing w:line="276" w:lineRule="auto"/>
              <w:rPr>
                <w:rFonts w:ascii="Times New Roman" w:eastAsia="Calibri" w:hAnsi="Times New Roman"/>
              </w:rPr>
            </w:pPr>
            <w:r>
              <w:rPr>
                <w:rFonts w:ascii="Times New Roman" w:eastAsia="Calibri" w:hAnsi="Times New Roman"/>
                <w:color w:val="000000"/>
                <w:lang w:val="ru-RU"/>
              </w:rPr>
              <w:t xml:space="preserve">Неизвестный компонент действия сложения, его нахождение. </w:t>
            </w:r>
            <w:proofErr w:type="spellStart"/>
            <w:r>
              <w:rPr>
                <w:rFonts w:ascii="Times New Roman" w:eastAsia="Calibri" w:hAnsi="Times New Roman"/>
                <w:color w:val="000000"/>
              </w:rPr>
              <w:t>Проверка</w:t>
            </w:r>
            <w:proofErr w:type="spellEnd"/>
            <w:r>
              <w:rPr>
                <w:rFonts w:ascii="Times New Roman" w:eastAsia="Calibri" w:hAnsi="Times New Roman"/>
                <w:color w:val="000000"/>
              </w:rPr>
              <w:t xml:space="preserve"> </w:t>
            </w:r>
            <w:proofErr w:type="spellStart"/>
            <w:r>
              <w:rPr>
                <w:rFonts w:ascii="Times New Roman" w:eastAsia="Calibri" w:hAnsi="Times New Roman"/>
                <w:color w:val="000000"/>
              </w:rPr>
              <w:t>сложения</w:t>
            </w:r>
            <w:proofErr w:type="spellEnd"/>
          </w:p>
        </w:tc>
        <w:tc>
          <w:tcPr>
            <w:tcW w:w="993" w:type="dxa"/>
            <w:tcMar>
              <w:top w:w="50" w:type="dxa"/>
              <w:left w:w="100" w:type="dxa"/>
            </w:tcMar>
            <w:vAlign w:val="center"/>
          </w:tcPr>
          <w:p w14:paraId="626361F9"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rPr>
              <w:t xml:space="preserve"> 1 </w:t>
            </w:r>
          </w:p>
        </w:tc>
        <w:tc>
          <w:tcPr>
            <w:tcW w:w="1417" w:type="dxa"/>
            <w:tcMar>
              <w:top w:w="50" w:type="dxa"/>
              <w:left w:w="100" w:type="dxa"/>
            </w:tcMar>
            <w:vAlign w:val="center"/>
          </w:tcPr>
          <w:p w14:paraId="12C0464B"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3CDC9312"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64713B36"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50A35D3E" w14:textId="77777777" w:rsidR="00951B78" w:rsidRDefault="00276EF0">
            <w:pPr>
              <w:spacing w:line="276" w:lineRule="auto"/>
              <w:rPr>
                <w:rFonts w:ascii="Times New Roman" w:eastAsia="Calibri" w:hAnsi="Times New Roman"/>
                <w:lang w:val="ru-RU"/>
              </w:rPr>
            </w:pPr>
            <w:hyperlink r:id="rId64"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61829B1C" w14:textId="77777777">
        <w:trPr>
          <w:trHeight w:val="144"/>
          <w:tblCellSpacing w:w="0" w:type="dxa"/>
        </w:trPr>
        <w:tc>
          <w:tcPr>
            <w:tcW w:w="809" w:type="dxa"/>
            <w:tcMar>
              <w:top w:w="50" w:type="dxa"/>
              <w:left w:w="100" w:type="dxa"/>
            </w:tcMar>
            <w:vAlign w:val="center"/>
          </w:tcPr>
          <w:p w14:paraId="36D9421E" w14:textId="77777777" w:rsidR="00951B78" w:rsidRDefault="00276EF0">
            <w:pPr>
              <w:spacing w:line="276" w:lineRule="auto"/>
              <w:rPr>
                <w:rFonts w:ascii="Times New Roman" w:eastAsia="Calibri" w:hAnsi="Times New Roman"/>
              </w:rPr>
            </w:pPr>
            <w:r>
              <w:rPr>
                <w:rFonts w:ascii="Times New Roman" w:eastAsia="Calibri" w:hAnsi="Times New Roman"/>
                <w:color w:val="000000"/>
              </w:rPr>
              <w:t>57</w:t>
            </w:r>
          </w:p>
        </w:tc>
        <w:tc>
          <w:tcPr>
            <w:tcW w:w="4394" w:type="dxa"/>
            <w:tcMar>
              <w:top w:w="50" w:type="dxa"/>
              <w:left w:w="100" w:type="dxa"/>
            </w:tcMar>
            <w:vAlign w:val="center"/>
          </w:tcPr>
          <w:p w14:paraId="21546D20" w14:textId="77777777" w:rsidR="00951B78" w:rsidRDefault="00276EF0">
            <w:pPr>
              <w:spacing w:line="276" w:lineRule="auto"/>
              <w:rPr>
                <w:rFonts w:ascii="Times New Roman" w:eastAsia="Calibri" w:hAnsi="Times New Roman"/>
              </w:rPr>
            </w:pPr>
            <w:r>
              <w:rPr>
                <w:rFonts w:ascii="Times New Roman" w:eastAsia="Calibri" w:hAnsi="Times New Roman"/>
                <w:color w:val="000000"/>
                <w:lang w:val="ru-RU"/>
              </w:rPr>
              <w:t xml:space="preserve">Взаимосвязь компонентов и результата действия вычитания. </w:t>
            </w:r>
            <w:proofErr w:type="spellStart"/>
            <w:r>
              <w:rPr>
                <w:rFonts w:ascii="Times New Roman" w:eastAsia="Calibri" w:hAnsi="Times New Roman"/>
                <w:color w:val="000000"/>
              </w:rPr>
              <w:t>Проверка</w:t>
            </w:r>
            <w:proofErr w:type="spellEnd"/>
            <w:r>
              <w:rPr>
                <w:rFonts w:ascii="Times New Roman" w:eastAsia="Calibri" w:hAnsi="Times New Roman"/>
                <w:color w:val="000000"/>
              </w:rPr>
              <w:t xml:space="preserve"> </w:t>
            </w:r>
            <w:proofErr w:type="spellStart"/>
            <w:r>
              <w:rPr>
                <w:rFonts w:ascii="Times New Roman" w:eastAsia="Calibri" w:hAnsi="Times New Roman"/>
                <w:color w:val="000000"/>
              </w:rPr>
              <w:t>вычитания</w:t>
            </w:r>
            <w:proofErr w:type="spellEnd"/>
          </w:p>
        </w:tc>
        <w:tc>
          <w:tcPr>
            <w:tcW w:w="993" w:type="dxa"/>
            <w:tcMar>
              <w:top w:w="50" w:type="dxa"/>
              <w:left w:w="100" w:type="dxa"/>
            </w:tcMar>
            <w:vAlign w:val="center"/>
          </w:tcPr>
          <w:p w14:paraId="517F0B14"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rPr>
              <w:t xml:space="preserve"> 1 </w:t>
            </w:r>
          </w:p>
        </w:tc>
        <w:tc>
          <w:tcPr>
            <w:tcW w:w="1417" w:type="dxa"/>
            <w:tcMar>
              <w:top w:w="50" w:type="dxa"/>
              <w:left w:w="100" w:type="dxa"/>
            </w:tcMar>
            <w:vAlign w:val="center"/>
          </w:tcPr>
          <w:p w14:paraId="612851CB"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3D6121AA"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55DDC8C2"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39C48429" w14:textId="77777777" w:rsidR="00951B78" w:rsidRDefault="00276EF0">
            <w:pPr>
              <w:spacing w:line="276" w:lineRule="auto"/>
              <w:rPr>
                <w:rFonts w:ascii="Times New Roman" w:eastAsia="Calibri" w:hAnsi="Times New Roman"/>
                <w:lang w:val="ru-RU"/>
              </w:rPr>
            </w:pPr>
            <w:hyperlink r:id="rId65"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14:paraId="0B6B3363" w14:textId="77777777">
        <w:trPr>
          <w:trHeight w:val="144"/>
          <w:tblCellSpacing w:w="0" w:type="dxa"/>
        </w:trPr>
        <w:tc>
          <w:tcPr>
            <w:tcW w:w="809" w:type="dxa"/>
            <w:tcMar>
              <w:top w:w="50" w:type="dxa"/>
              <w:left w:w="100" w:type="dxa"/>
            </w:tcMar>
            <w:vAlign w:val="center"/>
          </w:tcPr>
          <w:p w14:paraId="693A60CD" w14:textId="77777777" w:rsidR="00951B78" w:rsidRDefault="00276EF0">
            <w:pPr>
              <w:spacing w:line="276" w:lineRule="auto"/>
              <w:rPr>
                <w:rFonts w:ascii="Times New Roman" w:eastAsia="Calibri" w:hAnsi="Times New Roman"/>
                <w:color w:val="000000"/>
              </w:rPr>
            </w:pPr>
            <w:r>
              <w:rPr>
                <w:rFonts w:ascii="Times New Roman" w:eastAsia="Calibri" w:hAnsi="Times New Roman"/>
                <w:color w:val="000000"/>
              </w:rPr>
              <w:t>58</w:t>
            </w:r>
          </w:p>
        </w:tc>
        <w:tc>
          <w:tcPr>
            <w:tcW w:w="4394" w:type="dxa"/>
            <w:tcMar>
              <w:top w:w="50" w:type="dxa"/>
              <w:left w:w="100" w:type="dxa"/>
            </w:tcMar>
            <w:vAlign w:val="center"/>
          </w:tcPr>
          <w:p w14:paraId="7EA2D7C4" w14:textId="77777777" w:rsidR="00951B78" w:rsidRDefault="00276EF0">
            <w:pPr>
              <w:spacing w:line="276" w:lineRule="auto"/>
              <w:rPr>
                <w:rFonts w:ascii="Times New Roman" w:eastAsia="Calibri" w:hAnsi="Times New Roman"/>
                <w:color w:val="000000"/>
                <w:lang w:val="ru-RU"/>
              </w:rPr>
            </w:pPr>
            <w:r>
              <w:rPr>
                <w:rFonts w:ascii="Times New Roman" w:eastAsia="Calibri" w:hAnsi="Times New Roman"/>
                <w:b/>
                <w:lang w:val="ru-RU"/>
              </w:rPr>
              <w:t>Контрольная работа №2</w:t>
            </w:r>
            <w:r>
              <w:rPr>
                <w:rFonts w:ascii="Times New Roman" w:eastAsia="Calibri" w:hAnsi="Times New Roman"/>
                <w:lang w:val="ru-RU"/>
              </w:rPr>
              <w:t xml:space="preserve"> за 2 четверть</w:t>
            </w:r>
          </w:p>
        </w:tc>
        <w:tc>
          <w:tcPr>
            <w:tcW w:w="993" w:type="dxa"/>
            <w:tcMar>
              <w:top w:w="50" w:type="dxa"/>
              <w:left w:w="100" w:type="dxa"/>
            </w:tcMar>
            <w:vAlign w:val="center"/>
          </w:tcPr>
          <w:p w14:paraId="23480402" w14:textId="77777777" w:rsidR="00951B78" w:rsidRDefault="00276EF0">
            <w:pPr>
              <w:spacing w:line="276" w:lineRule="auto"/>
              <w:jc w:val="center"/>
              <w:rPr>
                <w:rFonts w:ascii="Times New Roman" w:eastAsia="Calibri" w:hAnsi="Times New Roman"/>
                <w:color w:val="000000"/>
              </w:rPr>
            </w:pPr>
            <w:r>
              <w:rPr>
                <w:rFonts w:ascii="Times New Roman" w:eastAsia="Calibri" w:hAnsi="Times New Roman"/>
                <w:color w:val="000000"/>
                <w:lang w:val="ru-RU"/>
              </w:rPr>
              <w:t xml:space="preserve"> </w:t>
            </w:r>
            <w:r>
              <w:rPr>
                <w:rFonts w:ascii="Times New Roman" w:eastAsia="Calibri" w:hAnsi="Times New Roman"/>
                <w:color w:val="000000"/>
              </w:rPr>
              <w:t xml:space="preserve">1 </w:t>
            </w:r>
          </w:p>
        </w:tc>
        <w:tc>
          <w:tcPr>
            <w:tcW w:w="1417" w:type="dxa"/>
            <w:tcMar>
              <w:top w:w="50" w:type="dxa"/>
              <w:left w:w="100" w:type="dxa"/>
            </w:tcMar>
            <w:vAlign w:val="center"/>
          </w:tcPr>
          <w:p w14:paraId="289E4D32" w14:textId="77777777" w:rsidR="00951B78" w:rsidRDefault="00276EF0">
            <w:pPr>
              <w:spacing w:line="276" w:lineRule="auto"/>
              <w:jc w:val="center"/>
              <w:rPr>
                <w:rFonts w:ascii="Times New Roman" w:eastAsia="Calibri" w:hAnsi="Times New Roman"/>
              </w:rPr>
            </w:pPr>
            <w:r>
              <w:rPr>
                <w:rFonts w:ascii="Times New Roman" w:eastAsia="Calibri" w:hAnsi="Times New Roman"/>
                <w:lang w:val="ru-RU"/>
              </w:rPr>
              <w:t>1</w:t>
            </w:r>
          </w:p>
        </w:tc>
        <w:tc>
          <w:tcPr>
            <w:tcW w:w="1559" w:type="dxa"/>
            <w:tcMar>
              <w:top w:w="50" w:type="dxa"/>
              <w:left w:w="100" w:type="dxa"/>
            </w:tcMar>
            <w:vAlign w:val="center"/>
          </w:tcPr>
          <w:p w14:paraId="2075868D"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78A839CE"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66280652" w14:textId="77777777" w:rsidR="00951B78" w:rsidRDefault="00951B78">
            <w:pPr>
              <w:spacing w:line="276" w:lineRule="auto"/>
              <w:rPr>
                <w:rFonts w:ascii="Calibri" w:eastAsia="Calibri" w:hAnsi="Calibri"/>
                <w:sz w:val="22"/>
                <w:szCs w:val="22"/>
              </w:rPr>
            </w:pPr>
          </w:p>
        </w:tc>
      </w:tr>
      <w:tr w:rsidR="00951B78" w:rsidRPr="003558C2" w14:paraId="0003892D" w14:textId="77777777">
        <w:trPr>
          <w:trHeight w:val="144"/>
          <w:tblCellSpacing w:w="0" w:type="dxa"/>
        </w:trPr>
        <w:tc>
          <w:tcPr>
            <w:tcW w:w="809" w:type="dxa"/>
            <w:tcMar>
              <w:top w:w="50" w:type="dxa"/>
              <w:left w:w="100" w:type="dxa"/>
            </w:tcMar>
            <w:vAlign w:val="center"/>
          </w:tcPr>
          <w:p w14:paraId="590874AF" w14:textId="77777777" w:rsidR="00951B78" w:rsidRDefault="00276EF0">
            <w:pPr>
              <w:spacing w:line="276" w:lineRule="auto"/>
              <w:rPr>
                <w:rFonts w:ascii="Times New Roman" w:eastAsia="Calibri" w:hAnsi="Times New Roman"/>
              </w:rPr>
            </w:pPr>
            <w:r>
              <w:rPr>
                <w:rFonts w:ascii="Times New Roman" w:eastAsia="Calibri" w:hAnsi="Times New Roman"/>
                <w:color w:val="000000"/>
              </w:rPr>
              <w:t>59</w:t>
            </w:r>
          </w:p>
        </w:tc>
        <w:tc>
          <w:tcPr>
            <w:tcW w:w="4394" w:type="dxa"/>
            <w:tcMar>
              <w:top w:w="50" w:type="dxa"/>
              <w:left w:w="100" w:type="dxa"/>
            </w:tcMar>
            <w:vAlign w:val="center"/>
          </w:tcPr>
          <w:p w14:paraId="744E4486" w14:textId="77777777" w:rsidR="00951B78" w:rsidRDefault="00276EF0">
            <w:pPr>
              <w:spacing w:line="276" w:lineRule="auto"/>
              <w:rPr>
                <w:rFonts w:ascii="Times New Roman" w:eastAsia="Calibri" w:hAnsi="Times New Roman"/>
                <w:lang w:val="ru-RU"/>
              </w:rPr>
            </w:pPr>
            <w:r>
              <w:rPr>
                <w:rFonts w:ascii="Times New Roman" w:eastAsia="Calibri" w:hAnsi="Times New Roman"/>
                <w:color w:val="000000"/>
                <w:lang w:val="ru-RU"/>
              </w:rPr>
              <w:t>Работа над ошибками, допущенными в контрольной работе. Неизвестный компонент действия вычитания, его нахождение</w:t>
            </w:r>
          </w:p>
        </w:tc>
        <w:tc>
          <w:tcPr>
            <w:tcW w:w="993" w:type="dxa"/>
            <w:tcMar>
              <w:top w:w="50" w:type="dxa"/>
              <w:left w:w="100" w:type="dxa"/>
            </w:tcMar>
            <w:vAlign w:val="center"/>
          </w:tcPr>
          <w:p w14:paraId="5F78F295"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lang w:val="ru-RU"/>
              </w:rPr>
              <w:t xml:space="preserve"> </w:t>
            </w:r>
            <w:r>
              <w:rPr>
                <w:rFonts w:ascii="Times New Roman" w:eastAsia="Calibri" w:hAnsi="Times New Roman"/>
                <w:color w:val="000000"/>
              </w:rPr>
              <w:t xml:space="preserve">1 </w:t>
            </w:r>
          </w:p>
        </w:tc>
        <w:tc>
          <w:tcPr>
            <w:tcW w:w="1417" w:type="dxa"/>
            <w:tcMar>
              <w:top w:w="50" w:type="dxa"/>
              <w:left w:w="100" w:type="dxa"/>
            </w:tcMar>
            <w:vAlign w:val="center"/>
          </w:tcPr>
          <w:p w14:paraId="1D658807"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293857FD"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49E5ABAA"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4ED83EC3" w14:textId="77777777" w:rsidR="00951B78" w:rsidRDefault="00276EF0">
            <w:pPr>
              <w:spacing w:line="276" w:lineRule="auto"/>
              <w:rPr>
                <w:rFonts w:ascii="Times New Roman" w:eastAsia="Calibri" w:hAnsi="Times New Roman"/>
                <w:lang w:val="ru-RU"/>
              </w:rPr>
            </w:pPr>
            <w:hyperlink r:id="rId66"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6D990DED" w14:textId="77777777">
        <w:trPr>
          <w:trHeight w:val="144"/>
          <w:tblCellSpacing w:w="0" w:type="dxa"/>
        </w:trPr>
        <w:tc>
          <w:tcPr>
            <w:tcW w:w="809" w:type="dxa"/>
            <w:tcMar>
              <w:top w:w="50" w:type="dxa"/>
              <w:left w:w="100" w:type="dxa"/>
            </w:tcMar>
            <w:vAlign w:val="center"/>
          </w:tcPr>
          <w:p w14:paraId="4C415891" w14:textId="77777777" w:rsidR="00951B78" w:rsidRDefault="00276EF0">
            <w:pPr>
              <w:spacing w:line="276" w:lineRule="auto"/>
              <w:rPr>
                <w:rFonts w:ascii="Times New Roman" w:eastAsia="Calibri" w:hAnsi="Times New Roman"/>
              </w:rPr>
            </w:pPr>
            <w:r>
              <w:rPr>
                <w:rFonts w:ascii="Times New Roman" w:eastAsia="Calibri" w:hAnsi="Times New Roman"/>
                <w:color w:val="000000"/>
              </w:rPr>
              <w:t>60</w:t>
            </w:r>
          </w:p>
        </w:tc>
        <w:tc>
          <w:tcPr>
            <w:tcW w:w="4394" w:type="dxa"/>
            <w:tcMar>
              <w:top w:w="50" w:type="dxa"/>
              <w:left w:w="100" w:type="dxa"/>
            </w:tcMar>
            <w:vAlign w:val="center"/>
          </w:tcPr>
          <w:p w14:paraId="4EA1C98E" w14:textId="77777777" w:rsidR="00951B78" w:rsidRDefault="00276EF0">
            <w:pPr>
              <w:spacing w:line="276" w:lineRule="auto"/>
              <w:rPr>
                <w:rFonts w:ascii="Times New Roman" w:eastAsia="Calibri" w:hAnsi="Times New Roman"/>
                <w:lang w:val="ru-RU"/>
              </w:rPr>
            </w:pPr>
            <w:r>
              <w:rPr>
                <w:rFonts w:ascii="Times New Roman" w:eastAsia="Calibri" w:hAnsi="Times New Roman"/>
                <w:color w:val="000000"/>
                <w:lang w:val="ru-RU"/>
              </w:rPr>
              <w:t>План решения задачи в два действия, выбор соответствующих плану арифметических действий</w:t>
            </w:r>
          </w:p>
        </w:tc>
        <w:tc>
          <w:tcPr>
            <w:tcW w:w="993" w:type="dxa"/>
            <w:tcMar>
              <w:top w:w="50" w:type="dxa"/>
              <w:left w:w="100" w:type="dxa"/>
            </w:tcMar>
            <w:vAlign w:val="center"/>
          </w:tcPr>
          <w:p w14:paraId="3D0C3508"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lang w:val="ru-RU"/>
              </w:rPr>
              <w:t xml:space="preserve"> </w:t>
            </w:r>
            <w:r>
              <w:rPr>
                <w:rFonts w:ascii="Times New Roman" w:eastAsia="Calibri" w:hAnsi="Times New Roman"/>
                <w:color w:val="000000"/>
              </w:rPr>
              <w:t xml:space="preserve">1 </w:t>
            </w:r>
          </w:p>
        </w:tc>
        <w:tc>
          <w:tcPr>
            <w:tcW w:w="1417" w:type="dxa"/>
            <w:tcMar>
              <w:top w:w="50" w:type="dxa"/>
              <w:left w:w="100" w:type="dxa"/>
            </w:tcMar>
            <w:vAlign w:val="center"/>
          </w:tcPr>
          <w:p w14:paraId="4E3A0353"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490C2D66"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2987726B"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214327B5" w14:textId="77777777" w:rsidR="00951B78" w:rsidRDefault="00276EF0">
            <w:pPr>
              <w:spacing w:line="276" w:lineRule="auto"/>
              <w:rPr>
                <w:rFonts w:ascii="Times New Roman" w:eastAsia="Calibri" w:hAnsi="Times New Roman"/>
                <w:lang w:val="ru-RU"/>
              </w:rPr>
            </w:pPr>
            <w:hyperlink r:id="rId67"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0579B752" w14:textId="77777777">
        <w:trPr>
          <w:trHeight w:val="144"/>
          <w:tblCellSpacing w:w="0" w:type="dxa"/>
        </w:trPr>
        <w:tc>
          <w:tcPr>
            <w:tcW w:w="809" w:type="dxa"/>
            <w:tcMar>
              <w:top w:w="50" w:type="dxa"/>
              <w:left w:w="100" w:type="dxa"/>
            </w:tcMar>
            <w:vAlign w:val="center"/>
          </w:tcPr>
          <w:p w14:paraId="64861593" w14:textId="77777777" w:rsidR="00951B78" w:rsidRDefault="00276EF0">
            <w:pPr>
              <w:spacing w:line="276" w:lineRule="auto"/>
              <w:rPr>
                <w:rFonts w:ascii="Times New Roman" w:eastAsia="Calibri" w:hAnsi="Times New Roman"/>
              </w:rPr>
            </w:pPr>
            <w:r>
              <w:rPr>
                <w:rFonts w:ascii="Times New Roman" w:eastAsia="Calibri" w:hAnsi="Times New Roman"/>
                <w:color w:val="000000"/>
              </w:rPr>
              <w:t>61</w:t>
            </w:r>
          </w:p>
        </w:tc>
        <w:tc>
          <w:tcPr>
            <w:tcW w:w="4394" w:type="dxa"/>
            <w:tcMar>
              <w:top w:w="50" w:type="dxa"/>
              <w:left w:w="100" w:type="dxa"/>
            </w:tcMar>
            <w:vAlign w:val="center"/>
          </w:tcPr>
          <w:p w14:paraId="18D97192" w14:textId="77777777" w:rsidR="00951B78" w:rsidRDefault="00276EF0">
            <w:pPr>
              <w:spacing w:line="276" w:lineRule="auto"/>
              <w:rPr>
                <w:rFonts w:ascii="Times New Roman" w:eastAsia="Calibri" w:hAnsi="Times New Roman"/>
                <w:lang w:val="ru-RU"/>
              </w:rPr>
            </w:pPr>
            <w:r>
              <w:rPr>
                <w:rFonts w:ascii="Times New Roman" w:eastAsia="Calibri" w:hAnsi="Times New Roman"/>
                <w:color w:val="000000"/>
                <w:lang w:val="ru-RU"/>
              </w:rPr>
              <w:t>Запись решения задачи в два действия</w:t>
            </w:r>
          </w:p>
        </w:tc>
        <w:tc>
          <w:tcPr>
            <w:tcW w:w="993" w:type="dxa"/>
            <w:tcMar>
              <w:top w:w="50" w:type="dxa"/>
              <w:left w:w="100" w:type="dxa"/>
            </w:tcMar>
            <w:vAlign w:val="center"/>
          </w:tcPr>
          <w:p w14:paraId="30E59B71"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lang w:val="ru-RU"/>
              </w:rPr>
              <w:t xml:space="preserve"> </w:t>
            </w:r>
            <w:r>
              <w:rPr>
                <w:rFonts w:ascii="Times New Roman" w:eastAsia="Calibri" w:hAnsi="Times New Roman"/>
                <w:color w:val="000000"/>
              </w:rPr>
              <w:t xml:space="preserve">1 </w:t>
            </w:r>
          </w:p>
        </w:tc>
        <w:tc>
          <w:tcPr>
            <w:tcW w:w="1417" w:type="dxa"/>
            <w:tcMar>
              <w:top w:w="50" w:type="dxa"/>
              <w:left w:w="100" w:type="dxa"/>
            </w:tcMar>
            <w:vAlign w:val="center"/>
          </w:tcPr>
          <w:p w14:paraId="3C641720"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1AB573DE"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10320DDD"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7140DD48" w14:textId="77777777" w:rsidR="00951B78" w:rsidRDefault="00276EF0">
            <w:pPr>
              <w:spacing w:line="276" w:lineRule="auto"/>
              <w:rPr>
                <w:rFonts w:ascii="Times New Roman" w:eastAsia="Calibri" w:hAnsi="Times New Roman"/>
                <w:lang w:val="ru-RU"/>
              </w:rPr>
            </w:pPr>
            <w:hyperlink r:id="rId68"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0B443B3C" w14:textId="77777777">
        <w:trPr>
          <w:trHeight w:val="144"/>
          <w:tblCellSpacing w:w="0" w:type="dxa"/>
        </w:trPr>
        <w:tc>
          <w:tcPr>
            <w:tcW w:w="809" w:type="dxa"/>
            <w:tcMar>
              <w:top w:w="50" w:type="dxa"/>
              <w:left w:w="100" w:type="dxa"/>
            </w:tcMar>
            <w:vAlign w:val="center"/>
          </w:tcPr>
          <w:p w14:paraId="2A844910" w14:textId="77777777" w:rsidR="00951B78" w:rsidRDefault="00276EF0">
            <w:pPr>
              <w:spacing w:line="276" w:lineRule="auto"/>
              <w:rPr>
                <w:rFonts w:ascii="Times New Roman" w:eastAsia="Calibri" w:hAnsi="Times New Roman"/>
              </w:rPr>
            </w:pPr>
            <w:r>
              <w:rPr>
                <w:rFonts w:ascii="Times New Roman" w:eastAsia="Calibri" w:hAnsi="Times New Roman"/>
                <w:color w:val="000000"/>
              </w:rPr>
              <w:lastRenderedPageBreak/>
              <w:t>62</w:t>
            </w:r>
          </w:p>
        </w:tc>
        <w:tc>
          <w:tcPr>
            <w:tcW w:w="4394" w:type="dxa"/>
            <w:tcMar>
              <w:top w:w="50" w:type="dxa"/>
              <w:left w:w="100" w:type="dxa"/>
            </w:tcMar>
            <w:vAlign w:val="center"/>
          </w:tcPr>
          <w:p w14:paraId="3D8B2892" w14:textId="77777777" w:rsidR="00951B78" w:rsidRDefault="00276EF0">
            <w:pPr>
              <w:spacing w:line="276" w:lineRule="auto"/>
              <w:rPr>
                <w:rFonts w:ascii="Times New Roman" w:eastAsia="Calibri" w:hAnsi="Times New Roman"/>
                <w:lang w:val="ru-RU"/>
              </w:rPr>
            </w:pPr>
            <w:r>
              <w:rPr>
                <w:rFonts w:ascii="Times New Roman" w:eastAsia="Calibri" w:hAnsi="Times New Roman"/>
                <w:color w:val="000000"/>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993" w:type="dxa"/>
            <w:tcMar>
              <w:top w:w="50" w:type="dxa"/>
              <w:left w:w="100" w:type="dxa"/>
            </w:tcMar>
            <w:vAlign w:val="center"/>
          </w:tcPr>
          <w:p w14:paraId="19BCB677"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lang w:val="ru-RU"/>
              </w:rPr>
              <w:t xml:space="preserve"> </w:t>
            </w:r>
            <w:r>
              <w:rPr>
                <w:rFonts w:ascii="Times New Roman" w:eastAsia="Calibri" w:hAnsi="Times New Roman"/>
                <w:color w:val="000000"/>
              </w:rPr>
              <w:t xml:space="preserve">1 </w:t>
            </w:r>
          </w:p>
        </w:tc>
        <w:tc>
          <w:tcPr>
            <w:tcW w:w="1417" w:type="dxa"/>
            <w:tcMar>
              <w:top w:w="50" w:type="dxa"/>
              <w:left w:w="100" w:type="dxa"/>
            </w:tcMar>
            <w:vAlign w:val="center"/>
          </w:tcPr>
          <w:p w14:paraId="4C647E73"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7651B24D"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1581FAAC"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1EE1272C" w14:textId="77777777" w:rsidR="00951B78" w:rsidRDefault="00276EF0">
            <w:pPr>
              <w:spacing w:line="276" w:lineRule="auto"/>
              <w:rPr>
                <w:rFonts w:ascii="Times New Roman" w:eastAsia="Calibri" w:hAnsi="Times New Roman"/>
                <w:lang w:val="ru-RU"/>
              </w:rPr>
            </w:pPr>
            <w:hyperlink r:id="rId69"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6D2C830F" w14:textId="77777777">
        <w:trPr>
          <w:trHeight w:val="144"/>
          <w:tblCellSpacing w:w="0" w:type="dxa"/>
        </w:trPr>
        <w:tc>
          <w:tcPr>
            <w:tcW w:w="809" w:type="dxa"/>
            <w:tcMar>
              <w:top w:w="50" w:type="dxa"/>
              <w:left w:w="100" w:type="dxa"/>
            </w:tcMar>
            <w:vAlign w:val="center"/>
          </w:tcPr>
          <w:p w14:paraId="37A94686" w14:textId="77777777" w:rsidR="00951B78" w:rsidRDefault="00276EF0">
            <w:pPr>
              <w:spacing w:line="276" w:lineRule="auto"/>
              <w:rPr>
                <w:rFonts w:ascii="Times New Roman" w:eastAsia="Calibri" w:hAnsi="Times New Roman"/>
              </w:rPr>
            </w:pPr>
            <w:r>
              <w:rPr>
                <w:rFonts w:ascii="Times New Roman" w:eastAsia="Calibri" w:hAnsi="Times New Roman"/>
                <w:color w:val="000000"/>
              </w:rPr>
              <w:t>63</w:t>
            </w:r>
          </w:p>
        </w:tc>
        <w:tc>
          <w:tcPr>
            <w:tcW w:w="4394" w:type="dxa"/>
            <w:tcMar>
              <w:top w:w="50" w:type="dxa"/>
              <w:left w:w="100" w:type="dxa"/>
            </w:tcMar>
            <w:vAlign w:val="center"/>
          </w:tcPr>
          <w:p w14:paraId="72F2B4B1" w14:textId="77777777" w:rsidR="00951B78" w:rsidRDefault="00276EF0">
            <w:pPr>
              <w:spacing w:line="276" w:lineRule="auto"/>
              <w:rPr>
                <w:rFonts w:ascii="Times New Roman" w:eastAsia="Calibri" w:hAnsi="Times New Roman"/>
              </w:rPr>
            </w:pPr>
            <w:r>
              <w:rPr>
                <w:rFonts w:ascii="Times New Roman" w:eastAsia="Calibri" w:hAnsi="Times New Roman"/>
                <w:color w:val="000000"/>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proofErr w:type="spellStart"/>
            <w:r>
              <w:rPr>
                <w:rFonts w:ascii="Times New Roman" w:eastAsia="Calibri" w:hAnsi="Times New Roman"/>
                <w:color w:val="000000"/>
              </w:rPr>
              <w:t>Проверка</w:t>
            </w:r>
            <w:proofErr w:type="spellEnd"/>
            <w:r>
              <w:rPr>
                <w:rFonts w:ascii="Times New Roman" w:eastAsia="Calibri" w:hAnsi="Times New Roman"/>
                <w:color w:val="000000"/>
              </w:rPr>
              <w:t xml:space="preserve"> </w:t>
            </w:r>
            <w:proofErr w:type="spellStart"/>
            <w:r>
              <w:rPr>
                <w:rFonts w:ascii="Times New Roman" w:eastAsia="Calibri" w:hAnsi="Times New Roman"/>
                <w:color w:val="000000"/>
              </w:rPr>
              <w:t>сложения</w:t>
            </w:r>
            <w:proofErr w:type="spellEnd"/>
          </w:p>
        </w:tc>
        <w:tc>
          <w:tcPr>
            <w:tcW w:w="993" w:type="dxa"/>
            <w:tcMar>
              <w:top w:w="50" w:type="dxa"/>
              <w:left w:w="100" w:type="dxa"/>
            </w:tcMar>
            <w:vAlign w:val="center"/>
          </w:tcPr>
          <w:p w14:paraId="14A9ED57"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lang w:val="ru-RU"/>
              </w:rPr>
              <w:t xml:space="preserve"> </w:t>
            </w:r>
            <w:r>
              <w:rPr>
                <w:rFonts w:ascii="Times New Roman" w:eastAsia="Calibri" w:hAnsi="Times New Roman"/>
                <w:color w:val="000000"/>
              </w:rPr>
              <w:t xml:space="preserve">1 </w:t>
            </w:r>
          </w:p>
        </w:tc>
        <w:tc>
          <w:tcPr>
            <w:tcW w:w="1417" w:type="dxa"/>
            <w:tcMar>
              <w:top w:w="50" w:type="dxa"/>
              <w:left w:w="100" w:type="dxa"/>
            </w:tcMar>
            <w:vAlign w:val="center"/>
          </w:tcPr>
          <w:p w14:paraId="0B79669B"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35720606"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7F471360"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386F1A95" w14:textId="77777777" w:rsidR="00951B78" w:rsidRDefault="00276EF0">
            <w:pPr>
              <w:spacing w:line="276" w:lineRule="auto"/>
              <w:rPr>
                <w:rFonts w:ascii="Times New Roman" w:eastAsia="Calibri" w:hAnsi="Times New Roman"/>
                <w:lang w:val="ru-RU"/>
              </w:rPr>
            </w:pPr>
            <w:hyperlink r:id="rId70"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64C1B3DD" w14:textId="77777777">
        <w:trPr>
          <w:trHeight w:val="144"/>
          <w:tblCellSpacing w:w="0" w:type="dxa"/>
        </w:trPr>
        <w:tc>
          <w:tcPr>
            <w:tcW w:w="809" w:type="dxa"/>
            <w:tcMar>
              <w:top w:w="50" w:type="dxa"/>
              <w:left w:w="100" w:type="dxa"/>
            </w:tcMar>
            <w:vAlign w:val="center"/>
          </w:tcPr>
          <w:p w14:paraId="62770193" w14:textId="77777777" w:rsidR="00951B78" w:rsidRDefault="00276EF0">
            <w:pPr>
              <w:spacing w:line="276" w:lineRule="auto"/>
              <w:rPr>
                <w:rFonts w:ascii="Times New Roman" w:eastAsia="Calibri" w:hAnsi="Times New Roman"/>
              </w:rPr>
            </w:pPr>
            <w:r>
              <w:rPr>
                <w:rFonts w:ascii="Times New Roman" w:eastAsia="Calibri" w:hAnsi="Times New Roman"/>
                <w:color w:val="000000"/>
              </w:rPr>
              <w:t>64</w:t>
            </w:r>
          </w:p>
        </w:tc>
        <w:tc>
          <w:tcPr>
            <w:tcW w:w="4394" w:type="dxa"/>
            <w:tcMar>
              <w:top w:w="50" w:type="dxa"/>
              <w:left w:w="100" w:type="dxa"/>
            </w:tcMar>
            <w:vAlign w:val="center"/>
          </w:tcPr>
          <w:p w14:paraId="04203594" w14:textId="77777777" w:rsidR="00951B78" w:rsidRDefault="00276EF0">
            <w:pPr>
              <w:spacing w:line="276" w:lineRule="auto"/>
              <w:rPr>
                <w:rFonts w:ascii="Times New Roman" w:eastAsia="Calibri" w:hAnsi="Times New Roman"/>
                <w:lang w:val="ru-RU"/>
              </w:rPr>
            </w:pPr>
            <w:r>
              <w:rPr>
                <w:rFonts w:ascii="Times New Roman" w:eastAsia="Calibri" w:hAnsi="Times New Roman"/>
                <w:color w:val="000000"/>
                <w:lang w:val="ru-RU"/>
              </w:rPr>
              <w:t>Классификация объектов по заданному и самостоятельно установленному основанию</w:t>
            </w:r>
          </w:p>
        </w:tc>
        <w:tc>
          <w:tcPr>
            <w:tcW w:w="993" w:type="dxa"/>
            <w:tcMar>
              <w:top w:w="50" w:type="dxa"/>
              <w:left w:w="100" w:type="dxa"/>
            </w:tcMar>
            <w:vAlign w:val="center"/>
          </w:tcPr>
          <w:p w14:paraId="067DB610"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lang w:val="ru-RU"/>
              </w:rPr>
              <w:t xml:space="preserve"> </w:t>
            </w:r>
            <w:r>
              <w:rPr>
                <w:rFonts w:ascii="Times New Roman" w:eastAsia="Calibri" w:hAnsi="Times New Roman"/>
                <w:color w:val="000000"/>
              </w:rPr>
              <w:t xml:space="preserve">1 </w:t>
            </w:r>
          </w:p>
        </w:tc>
        <w:tc>
          <w:tcPr>
            <w:tcW w:w="1417" w:type="dxa"/>
            <w:tcMar>
              <w:top w:w="50" w:type="dxa"/>
              <w:left w:w="100" w:type="dxa"/>
            </w:tcMar>
            <w:vAlign w:val="center"/>
          </w:tcPr>
          <w:p w14:paraId="52653598"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72AABEC6"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48C669FB"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2B7CC6A6" w14:textId="77777777" w:rsidR="00951B78" w:rsidRDefault="00276EF0">
            <w:pPr>
              <w:spacing w:line="276" w:lineRule="auto"/>
              <w:rPr>
                <w:rFonts w:ascii="Times New Roman" w:eastAsia="Calibri" w:hAnsi="Times New Roman"/>
                <w:lang w:val="ru-RU"/>
              </w:rPr>
            </w:pPr>
            <w:hyperlink r:id="rId71"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31792495" w14:textId="77777777">
        <w:trPr>
          <w:trHeight w:val="144"/>
          <w:tblCellSpacing w:w="0" w:type="dxa"/>
        </w:trPr>
        <w:tc>
          <w:tcPr>
            <w:tcW w:w="809" w:type="dxa"/>
            <w:tcMar>
              <w:top w:w="50" w:type="dxa"/>
              <w:left w:w="100" w:type="dxa"/>
            </w:tcMar>
            <w:vAlign w:val="center"/>
          </w:tcPr>
          <w:p w14:paraId="728427C3" w14:textId="77777777" w:rsidR="00951B78" w:rsidRDefault="00276EF0">
            <w:pPr>
              <w:spacing w:line="276" w:lineRule="auto"/>
              <w:rPr>
                <w:rFonts w:ascii="Times New Roman" w:eastAsia="Calibri" w:hAnsi="Times New Roman"/>
              </w:rPr>
            </w:pPr>
            <w:r>
              <w:rPr>
                <w:rFonts w:ascii="Times New Roman" w:eastAsia="Calibri" w:hAnsi="Times New Roman"/>
                <w:color w:val="000000"/>
              </w:rPr>
              <w:t>65</w:t>
            </w:r>
          </w:p>
        </w:tc>
        <w:tc>
          <w:tcPr>
            <w:tcW w:w="4394" w:type="dxa"/>
            <w:tcMar>
              <w:top w:w="50" w:type="dxa"/>
              <w:left w:w="100" w:type="dxa"/>
            </w:tcMar>
            <w:vAlign w:val="center"/>
          </w:tcPr>
          <w:p w14:paraId="4C5D1E85" w14:textId="77777777" w:rsidR="00951B78" w:rsidRDefault="00276EF0">
            <w:pPr>
              <w:spacing w:line="276" w:lineRule="auto"/>
              <w:rPr>
                <w:rFonts w:ascii="Times New Roman" w:eastAsia="Calibri" w:hAnsi="Times New Roman"/>
              </w:rPr>
            </w:pPr>
            <w:proofErr w:type="spellStart"/>
            <w:r>
              <w:rPr>
                <w:rFonts w:ascii="Times New Roman" w:eastAsia="Calibri" w:hAnsi="Times New Roman"/>
                <w:color w:val="000000"/>
              </w:rPr>
              <w:t>Сравнение</w:t>
            </w:r>
            <w:proofErr w:type="spellEnd"/>
            <w:r>
              <w:rPr>
                <w:rFonts w:ascii="Times New Roman" w:eastAsia="Calibri" w:hAnsi="Times New Roman"/>
                <w:color w:val="000000"/>
              </w:rPr>
              <w:t xml:space="preserve"> </w:t>
            </w:r>
            <w:proofErr w:type="spellStart"/>
            <w:r>
              <w:rPr>
                <w:rFonts w:ascii="Times New Roman" w:eastAsia="Calibri" w:hAnsi="Times New Roman"/>
                <w:color w:val="000000"/>
              </w:rPr>
              <w:t>геометрических</w:t>
            </w:r>
            <w:proofErr w:type="spellEnd"/>
            <w:r>
              <w:rPr>
                <w:rFonts w:ascii="Times New Roman" w:eastAsia="Calibri" w:hAnsi="Times New Roman"/>
                <w:color w:val="000000"/>
              </w:rPr>
              <w:t xml:space="preserve"> </w:t>
            </w:r>
            <w:proofErr w:type="spellStart"/>
            <w:r>
              <w:rPr>
                <w:rFonts w:ascii="Times New Roman" w:eastAsia="Calibri" w:hAnsi="Times New Roman"/>
                <w:color w:val="000000"/>
              </w:rPr>
              <w:t>фигур</w:t>
            </w:r>
            <w:proofErr w:type="spellEnd"/>
          </w:p>
        </w:tc>
        <w:tc>
          <w:tcPr>
            <w:tcW w:w="993" w:type="dxa"/>
            <w:tcMar>
              <w:top w:w="50" w:type="dxa"/>
              <w:left w:w="100" w:type="dxa"/>
            </w:tcMar>
            <w:vAlign w:val="center"/>
          </w:tcPr>
          <w:p w14:paraId="355D8433"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rPr>
              <w:t xml:space="preserve"> 1 </w:t>
            </w:r>
          </w:p>
        </w:tc>
        <w:tc>
          <w:tcPr>
            <w:tcW w:w="1417" w:type="dxa"/>
            <w:tcMar>
              <w:top w:w="50" w:type="dxa"/>
              <w:left w:w="100" w:type="dxa"/>
            </w:tcMar>
            <w:vAlign w:val="center"/>
          </w:tcPr>
          <w:p w14:paraId="78B32BA7"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lang w:val="ru-RU"/>
              </w:rPr>
              <w:t xml:space="preserve"> </w:t>
            </w:r>
            <w:r>
              <w:rPr>
                <w:rFonts w:ascii="Times New Roman" w:eastAsia="Calibri" w:hAnsi="Times New Roman"/>
                <w:color w:val="000000"/>
              </w:rPr>
              <w:t xml:space="preserve"> </w:t>
            </w:r>
          </w:p>
        </w:tc>
        <w:tc>
          <w:tcPr>
            <w:tcW w:w="1559" w:type="dxa"/>
            <w:tcMar>
              <w:top w:w="50" w:type="dxa"/>
              <w:left w:w="100" w:type="dxa"/>
            </w:tcMar>
            <w:vAlign w:val="center"/>
          </w:tcPr>
          <w:p w14:paraId="1B42066C"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6F65497E"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3322BBA0" w14:textId="77777777" w:rsidR="00951B78" w:rsidRDefault="00276EF0">
            <w:pPr>
              <w:spacing w:line="276" w:lineRule="auto"/>
              <w:rPr>
                <w:rFonts w:ascii="Times New Roman" w:eastAsia="Calibri" w:hAnsi="Times New Roman"/>
                <w:lang w:val="ru-RU"/>
              </w:rPr>
            </w:pPr>
            <w:hyperlink r:id="rId72"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56C7D4F3" w14:textId="77777777">
        <w:trPr>
          <w:trHeight w:val="144"/>
          <w:tblCellSpacing w:w="0" w:type="dxa"/>
        </w:trPr>
        <w:tc>
          <w:tcPr>
            <w:tcW w:w="809" w:type="dxa"/>
            <w:tcMar>
              <w:top w:w="50" w:type="dxa"/>
              <w:left w:w="100" w:type="dxa"/>
            </w:tcMar>
            <w:vAlign w:val="center"/>
          </w:tcPr>
          <w:p w14:paraId="7ED9C813" w14:textId="77777777" w:rsidR="00951B78" w:rsidRDefault="00276EF0">
            <w:pPr>
              <w:spacing w:line="276" w:lineRule="auto"/>
              <w:rPr>
                <w:rFonts w:ascii="Times New Roman" w:eastAsia="Calibri" w:hAnsi="Times New Roman"/>
              </w:rPr>
            </w:pPr>
            <w:r>
              <w:rPr>
                <w:rFonts w:ascii="Times New Roman" w:eastAsia="Calibri" w:hAnsi="Times New Roman"/>
                <w:color w:val="000000"/>
              </w:rPr>
              <w:t>66</w:t>
            </w:r>
          </w:p>
        </w:tc>
        <w:tc>
          <w:tcPr>
            <w:tcW w:w="4394" w:type="dxa"/>
            <w:tcMar>
              <w:top w:w="50" w:type="dxa"/>
              <w:left w:w="100" w:type="dxa"/>
            </w:tcMar>
            <w:vAlign w:val="center"/>
          </w:tcPr>
          <w:p w14:paraId="31CE135F" w14:textId="77777777" w:rsidR="00951B78" w:rsidRDefault="00276EF0">
            <w:pPr>
              <w:spacing w:line="276" w:lineRule="auto"/>
              <w:rPr>
                <w:rFonts w:ascii="Times New Roman" w:eastAsia="Calibri" w:hAnsi="Times New Roman"/>
                <w:lang w:val="ru-RU"/>
              </w:rPr>
            </w:pPr>
            <w:r>
              <w:rPr>
                <w:rFonts w:ascii="Times New Roman" w:eastAsia="Calibri" w:hAnsi="Times New Roman"/>
                <w:color w:val="000000"/>
                <w:lang w:val="ru-RU"/>
              </w:rPr>
              <w:t>Распознавание и изображение геометрических фигур: многоугольник, ломаная</w:t>
            </w:r>
          </w:p>
        </w:tc>
        <w:tc>
          <w:tcPr>
            <w:tcW w:w="993" w:type="dxa"/>
            <w:tcMar>
              <w:top w:w="50" w:type="dxa"/>
              <w:left w:w="100" w:type="dxa"/>
            </w:tcMar>
            <w:vAlign w:val="center"/>
          </w:tcPr>
          <w:p w14:paraId="4D38EC2F"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lang w:val="ru-RU"/>
              </w:rPr>
              <w:t xml:space="preserve"> </w:t>
            </w:r>
            <w:r>
              <w:rPr>
                <w:rFonts w:ascii="Times New Roman" w:eastAsia="Calibri" w:hAnsi="Times New Roman"/>
                <w:color w:val="000000"/>
              </w:rPr>
              <w:t xml:space="preserve">1 </w:t>
            </w:r>
          </w:p>
        </w:tc>
        <w:tc>
          <w:tcPr>
            <w:tcW w:w="1417" w:type="dxa"/>
            <w:tcMar>
              <w:top w:w="50" w:type="dxa"/>
              <w:left w:w="100" w:type="dxa"/>
            </w:tcMar>
            <w:vAlign w:val="center"/>
          </w:tcPr>
          <w:p w14:paraId="4C1B0E1A"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7EF9C9DE"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1125E998"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64F67F6E" w14:textId="77777777" w:rsidR="00951B78" w:rsidRDefault="00276EF0">
            <w:pPr>
              <w:spacing w:line="276" w:lineRule="auto"/>
              <w:rPr>
                <w:rFonts w:ascii="Times New Roman" w:eastAsia="Calibri" w:hAnsi="Times New Roman"/>
                <w:lang w:val="ru-RU"/>
              </w:rPr>
            </w:pPr>
            <w:hyperlink r:id="rId73"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22C19891" w14:textId="77777777">
        <w:trPr>
          <w:trHeight w:val="144"/>
          <w:tblCellSpacing w:w="0" w:type="dxa"/>
        </w:trPr>
        <w:tc>
          <w:tcPr>
            <w:tcW w:w="809" w:type="dxa"/>
            <w:tcMar>
              <w:top w:w="50" w:type="dxa"/>
              <w:left w:w="100" w:type="dxa"/>
            </w:tcMar>
            <w:vAlign w:val="center"/>
          </w:tcPr>
          <w:p w14:paraId="7AF0F6AF" w14:textId="77777777" w:rsidR="00951B78" w:rsidRDefault="00276EF0">
            <w:pPr>
              <w:spacing w:line="276" w:lineRule="auto"/>
              <w:rPr>
                <w:rFonts w:ascii="Times New Roman" w:eastAsia="Calibri" w:hAnsi="Times New Roman"/>
              </w:rPr>
            </w:pPr>
            <w:r>
              <w:rPr>
                <w:rFonts w:ascii="Times New Roman" w:eastAsia="Calibri" w:hAnsi="Times New Roman"/>
                <w:color w:val="000000"/>
              </w:rPr>
              <w:t>67</w:t>
            </w:r>
          </w:p>
        </w:tc>
        <w:tc>
          <w:tcPr>
            <w:tcW w:w="4394" w:type="dxa"/>
            <w:tcMar>
              <w:top w:w="50" w:type="dxa"/>
              <w:left w:w="100" w:type="dxa"/>
            </w:tcMar>
            <w:vAlign w:val="center"/>
          </w:tcPr>
          <w:p w14:paraId="56B05EE9" w14:textId="77777777" w:rsidR="00951B78" w:rsidRDefault="00276EF0">
            <w:pPr>
              <w:spacing w:line="276" w:lineRule="auto"/>
              <w:rPr>
                <w:rFonts w:ascii="Times New Roman" w:eastAsia="Calibri" w:hAnsi="Times New Roman"/>
              </w:rPr>
            </w:pPr>
            <w:proofErr w:type="spellStart"/>
            <w:r>
              <w:rPr>
                <w:rFonts w:ascii="Times New Roman" w:eastAsia="Calibri" w:hAnsi="Times New Roman"/>
                <w:color w:val="000000"/>
              </w:rPr>
              <w:t>Периметр</w:t>
            </w:r>
            <w:proofErr w:type="spellEnd"/>
            <w:r>
              <w:rPr>
                <w:rFonts w:ascii="Times New Roman" w:eastAsia="Calibri" w:hAnsi="Times New Roman"/>
                <w:color w:val="000000"/>
              </w:rPr>
              <w:t xml:space="preserve"> </w:t>
            </w:r>
            <w:proofErr w:type="spellStart"/>
            <w:r>
              <w:rPr>
                <w:rFonts w:ascii="Times New Roman" w:eastAsia="Calibri" w:hAnsi="Times New Roman"/>
                <w:color w:val="000000"/>
              </w:rPr>
              <w:t>многоугольника</w:t>
            </w:r>
            <w:proofErr w:type="spellEnd"/>
            <w:r>
              <w:rPr>
                <w:rFonts w:ascii="Times New Roman" w:eastAsia="Calibri" w:hAnsi="Times New Roman"/>
                <w:color w:val="000000"/>
              </w:rPr>
              <w:t xml:space="preserve"> (</w:t>
            </w:r>
            <w:proofErr w:type="spellStart"/>
            <w:r>
              <w:rPr>
                <w:rFonts w:ascii="Times New Roman" w:eastAsia="Calibri" w:hAnsi="Times New Roman"/>
                <w:color w:val="000000"/>
              </w:rPr>
              <w:t>треугольника</w:t>
            </w:r>
            <w:proofErr w:type="spellEnd"/>
            <w:r>
              <w:rPr>
                <w:rFonts w:ascii="Times New Roman" w:eastAsia="Calibri" w:hAnsi="Times New Roman"/>
                <w:color w:val="000000"/>
              </w:rPr>
              <w:t xml:space="preserve">, </w:t>
            </w:r>
            <w:proofErr w:type="spellStart"/>
            <w:r>
              <w:rPr>
                <w:rFonts w:ascii="Times New Roman" w:eastAsia="Calibri" w:hAnsi="Times New Roman"/>
                <w:color w:val="000000"/>
              </w:rPr>
              <w:t>четырехугольника</w:t>
            </w:r>
            <w:proofErr w:type="spellEnd"/>
            <w:r>
              <w:rPr>
                <w:rFonts w:ascii="Times New Roman" w:eastAsia="Calibri" w:hAnsi="Times New Roman"/>
                <w:color w:val="000000"/>
              </w:rPr>
              <w:t>)</w:t>
            </w:r>
          </w:p>
        </w:tc>
        <w:tc>
          <w:tcPr>
            <w:tcW w:w="993" w:type="dxa"/>
            <w:tcMar>
              <w:top w:w="50" w:type="dxa"/>
              <w:left w:w="100" w:type="dxa"/>
            </w:tcMar>
            <w:vAlign w:val="center"/>
          </w:tcPr>
          <w:p w14:paraId="284FAB94"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rPr>
              <w:t xml:space="preserve"> 1 </w:t>
            </w:r>
          </w:p>
        </w:tc>
        <w:tc>
          <w:tcPr>
            <w:tcW w:w="1417" w:type="dxa"/>
            <w:tcMar>
              <w:top w:w="50" w:type="dxa"/>
              <w:left w:w="100" w:type="dxa"/>
            </w:tcMar>
            <w:vAlign w:val="center"/>
          </w:tcPr>
          <w:p w14:paraId="61E93349"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004CAFAC"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6D92F08A"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70619892" w14:textId="77777777" w:rsidR="00951B78" w:rsidRDefault="00276EF0">
            <w:pPr>
              <w:spacing w:line="276" w:lineRule="auto"/>
              <w:rPr>
                <w:rFonts w:ascii="Times New Roman" w:eastAsia="Calibri" w:hAnsi="Times New Roman"/>
                <w:lang w:val="ru-RU"/>
              </w:rPr>
            </w:pPr>
            <w:hyperlink r:id="rId74"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5C95EEF8" w14:textId="77777777">
        <w:trPr>
          <w:trHeight w:val="144"/>
          <w:tblCellSpacing w:w="0" w:type="dxa"/>
        </w:trPr>
        <w:tc>
          <w:tcPr>
            <w:tcW w:w="809" w:type="dxa"/>
            <w:tcMar>
              <w:top w:w="50" w:type="dxa"/>
              <w:left w:w="100" w:type="dxa"/>
            </w:tcMar>
            <w:vAlign w:val="center"/>
          </w:tcPr>
          <w:p w14:paraId="54AC4BC6" w14:textId="77777777" w:rsidR="00951B78" w:rsidRDefault="00276EF0">
            <w:pPr>
              <w:spacing w:line="276" w:lineRule="auto"/>
              <w:rPr>
                <w:rFonts w:ascii="Times New Roman" w:eastAsia="Calibri" w:hAnsi="Times New Roman"/>
              </w:rPr>
            </w:pPr>
            <w:r>
              <w:rPr>
                <w:rFonts w:ascii="Times New Roman" w:eastAsia="Calibri" w:hAnsi="Times New Roman"/>
                <w:color w:val="000000"/>
              </w:rPr>
              <w:t>68</w:t>
            </w:r>
          </w:p>
        </w:tc>
        <w:tc>
          <w:tcPr>
            <w:tcW w:w="4394" w:type="dxa"/>
            <w:tcMar>
              <w:top w:w="50" w:type="dxa"/>
              <w:left w:w="100" w:type="dxa"/>
            </w:tcMar>
            <w:vAlign w:val="center"/>
          </w:tcPr>
          <w:p w14:paraId="1776D3E0" w14:textId="77777777" w:rsidR="00951B78" w:rsidRDefault="00276EF0">
            <w:pPr>
              <w:spacing w:line="276" w:lineRule="auto"/>
              <w:rPr>
                <w:rFonts w:ascii="Times New Roman" w:eastAsia="Calibri" w:hAnsi="Times New Roman"/>
              </w:rPr>
            </w:pPr>
            <w:proofErr w:type="spellStart"/>
            <w:r>
              <w:rPr>
                <w:rFonts w:ascii="Times New Roman" w:eastAsia="Calibri" w:hAnsi="Times New Roman"/>
                <w:color w:val="000000"/>
              </w:rPr>
              <w:t>Алгоритм</w:t>
            </w:r>
            <w:proofErr w:type="spellEnd"/>
            <w:r>
              <w:rPr>
                <w:rFonts w:ascii="Times New Roman" w:eastAsia="Calibri" w:hAnsi="Times New Roman"/>
                <w:color w:val="000000"/>
              </w:rPr>
              <w:t xml:space="preserve"> </w:t>
            </w:r>
            <w:proofErr w:type="spellStart"/>
            <w:r>
              <w:rPr>
                <w:rFonts w:ascii="Times New Roman" w:eastAsia="Calibri" w:hAnsi="Times New Roman"/>
                <w:color w:val="000000"/>
              </w:rPr>
              <w:t>письменного</w:t>
            </w:r>
            <w:proofErr w:type="spellEnd"/>
            <w:r>
              <w:rPr>
                <w:rFonts w:ascii="Times New Roman" w:eastAsia="Calibri" w:hAnsi="Times New Roman"/>
                <w:color w:val="000000"/>
              </w:rPr>
              <w:t xml:space="preserve"> </w:t>
            </w:r>
            <w:proofErr w:type="spellStart"/>
            <w:r>
              <w:rPr>
                <w:rFonts w:ascii="Times New Roman" w:eastAsia="Calibri" w:hAnsi="Times New Roman"/>
                <w:color w:val="000000"/>
              </w:rPr>
              <w:t>сложения</w:t>
            </w:r>
            <w:proofErr w:type="spellEnd"/>
            <w:r>
              <w:rPr>
                <w:rFonts w:ascii="Times New Roman" w:eastAsia="Calibri" w:hAnsi="Times New Roman"/>
                <w:color w:val="000000"/>
              </w:rPr>
              <w:t xml:space="preserve"> </w:t>
            </w:r>
            <w:proofErr w:type="spellStart"/>
            <w:r>
              <w:rPr>
                <w:rFonts w:ascii="Times New Roman" w:eastAsia="Calibri" w:hAnsi="Times New Roman"/>
                <w:color w:val="000000"/>
              </w:rPr>
              <w:t>чисел</w:t>
            </w:r>
            <w:proofErr w:type="spellEnd"/>
          </w:p>
        </w:tc>
        <w:tc>
          <w:tcPr>
            <w:tcW w:w="993" w:type="dxa"/>
            <w:tcMar>
              <w:top w:w="50" w:type="dxa"/>
              <w:left w:w="100" w:type="dxa"/>
            </w:tcMar>
            <w:vAlign w:val="center"/>
          </w:tcPr>
          <w:p w14:paraId="51C8EEE7"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rPr>
              <w:t xml:space="preserve"> 1 </w:t>
            </w:r>
          </w:p>
        </w:tc>
        <w:tc>
          <w:tcPr>
            <w:tcW w:w="1417" w:type="dxa"/>
            <w:tcMar>
              <w:top w:w="50" w:type="dxa"/>
              <w:left w:w="100" w:type="dxa"/>
            </w:tcMar>
            <w:vAlign w:val="center"/>
          </w:tcPr>
          <w:p w14:paraId="385F67B7"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2B7F0A9D"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608656F0"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65F7D348" w14:textId="77777777" w:rsidR="00951B78" w:rsidRDefault="00276EF0">
            <w:pPr>
              <w:spacing w:line="276" w:lineRule="auto"/>
              <w:rPr>
                <w:rFonts w:ascii="Times New Roman" w:eastAsia="Calibri" w:hAnsi="Times New Roman"/>
                <w:lang w:val="ru-RU"/>
              </w:rPr>
            </w:pPr>
            <w:hyperlink r:id="rId75"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7365B243" w14:textId="77777777">
        <w:trPr>
          <w:trHeight w:val="144"/>
          <w:tblCellSpacing w:w="0" w:type="dxa"/>
        </w:trPr>
        <w:tc>
          <w:tcPr>
            <w:tcW w:w="809" w:type="dxa"/>
            <w:tcMar>
              <w:top w:w="50" w:type="dxa"/>
              <w:left w:w="100" w:type="dxa"/>
            </w:tcMar>
            <w:vAlign w:val="center"/>
          </w:tcPr>
          <w:p w14:paraId="2511CC0B" w14:textId="77777777" w:rsidR="00951B78" w:rsidRDefault="00276EF0">
            <w:pPr>
              <w:spacing w:line="276" w:lineRule="auto"/>
              <w:rPr>
                <w:rFonts w:ascii="Times New Roman" w:eastAsia="Calibri" w:hAnsi="Times New Roman"/>
              </w:rPr>
            </w:pPr>
            <w:r>
              <w:rPr>
                <w:rFonts w:ascii="Times New Roman" w:eastAsia="Calibri" w:hAnsi="Times New Roman"/>
                <w:color w:val="000000"/>
              </w:rPr>
              <w:t>69</w:t>
            </w:r>
          </w:p>
        </w:tc>
        <w:tc>
          <w:tcPr>
            <w:tcW w:w="4394" w:type="dxa"/>
            <w:tcMar>
              <w:top w:w="50" w:type="dxa"/>
              <w:left w:w="100" w:type="dxa"/>
            </w:tcMar>
            <w:vAlign w:val="center"/>
          </w:tcPr>
          <w:p w14:paraId="09069197" w14:textId="77777777" w:rsidR="00951B78" w:rsidRDefault="00276EF0">
            <w:pPr>
              <w:spacing w:line="276" w:lineRule="auto"/>
              <w:rPr>
                <w:rFonts w:ascii="Times New Roman" w:eastAsia="Calibri" w:hAnsi="Times New Roman"/>
              </w:rPr>
            </w:pPr>
            <w:proofErr w:type="spellStart"/>
            <w:r>
              <w:rPr>
                <w:rFonts w:ascii="Times New Roman" w:eastAsia="Calibri" w:hAnsi="Times New Roman"/>
                <w:color w:val="000000"/>
              </w:rPr>
              <w:t>Алгоритм</w:t>
            </w:r>
            <w:proofErr w:type="spellEnd"/>
            <w:r>
              <w:rPr>
                <w:rFonts w:ascii="Times New Roman" w:eastAsia="Calibri" w:hAnsi="Times New Roman"/>
                <w:color w:val="000000"/>
              </w:rPr>
              <w:t xml:space="preserve"> </w:t>
            </w:r>
            <w:proofErr w:type="spellStart"/>
            <w:r>
              <w:rPr>
                <w:rFonts w:ascii="Times New Roman" w:eastAsia="Calibri" w:hAnsi="Times New Roman"/>
                <w:color w:val="000000"/>
              </w:rPr>
              <w:t>письменного</w:t>
            </w:r>
            <w:proofErr w:type="spellEnd"/>
            <w:r>
              <w:rPr>
                <w:rFonts w:ascii="Times New Roman" w:eastAsia="Calibri" w:hAnsi="Times New Roman"/>
                <w:color w:val="000000"/>
              </w:rPr>
              <w:t xml:space="preserve"> </w:t>
            </w:r>
            <w:proofErr w:type="spellStart"/>
            <w:r>
              <w:rPr>
                <w:rFonts w:ascii="Times New Roman" w:eastAsia="Calibri" w:hAnsi="Times New Roman"/>
                <w:color w:val="000000"/>
              </w:rPr>
              <w:t>вычитания</w:t>
            </w:r>
            <w:proofErr w:type="spellEnd"/>
            <w:r>
              <w:rPr>
                <w:rFonts w:ascii="Times New Roman" w:eastAsia="Calibri" w:hAnsi="Times New Roman"/>
                <w:color w:val="000000"/>
              </w:rPr>
              <w:t xml:space="preserve"> </w:t>
            </w:r>
            <w:proofErr w:type="spellStart"/>
            <w:r>
              <w:rPr>
                <w:rFonts w:ascii="Times New Roman" w:eastAsia="Calibri" w:hAnsi="Times New Roman"/>
                <w:color w:val="000000"/>
              </w:rPr>
              <w:t>чисел</w:t>
            </w:r>
            <w:proofErr w:type="spellEnd"/>
          </w:p>
        </w:tc>
        <w:tc>
          <w:tcPr>
            <w:tcW w:w="993" w:type="dxa"/>
            <w:tcMar>
              <w:top w:w="50" w:type="dxa"/>
              <w:left w:w="100" w:type="dxa"/>
            </w:tcMar>
            <w:vAlign w:val="center"/>
          </w:tcPr>
          <w:p w14:paraId="7A400935"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rPr>
              <w:t xml:space="preserve"> 1 </w:t>
            </w:r>
          </w:p>
        </w:tc>
        <w:tc>
          <w:tcPr>
            <w:tcW w:w="1417" w:type="dxa"/>
            <w:tcMar>
              <w:top w:w="50" w:type="dxa"/>
              <w:left w:w="100" w:type="dxa"/>
            </w:tcMar>
            <w:vAlign w:val="center"/>
          </w:tcPr>
          <w:p w14:paraId="762A1F3F"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78B53D0A"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3D1C51C1"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04A03FA2" w14:textId="77777777" w:rsidR="00951B78" w:rsidRDefault="00276EF0">
            <w:pPr>
              <w:spacing w:line="276" w:lineRule="auto"/>
              <w:rPr>
                <w:rFonts w:ascii="Times New Roman" w:eastAsia="Calibri" w:hAnsi="Times New Roman"/>
                <w:lang w:val="ru-RU"/>
              </w:rPr>
            </w:pPr>
            <w:hyperlink r:id="rId76"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61AC9C90" w14:textId="77777777">
        <w:trPr>
          <w:trHeight w:val="144"/>
          <w:tblCellSpacing w:w="0" w:type="dxa"/>
        </w:trPr>
        <w:tc>
          <w:tcPr>
            <w:tcW w:w="809" w:type="dxa"/>
            <w:tcMar>
              <w:top w:w="50" w:type="dxa"/>
              <w:left w:w="100" w:type="dxa"/>
            </w:tcMar>
            <w:vAlign w:val="center"/>
          </w:tcPr>
          <w:p w14:paraId="37583162" w14:textId="77777777" w:rsidR="00951B78" w:rsidRDefault="00276EF0">
            <w:pPr>
              <w:spacing w:line="276" w:lineRule="auto"/>
              <w:rPr>
                <w:rFonts w:ascii="Times New Roman" w:eastAsia="Calibri" w:hAnsi="Times New Roman"/>
              </w:rPr>
            </w:pPr>
            <w:r>
              <w:rPr>
                <w:rFonts w:ascii="Times New Roman" w:eastAsia="Calibri" w:hAnsi="Times New Roman"/>
                <w:color w:val="000000"/>
              </w:rPr>
              <w:t>70</w:t>
            </w:r>
          </w:p>
        </w:tc>
        <w:tc>
          <w:tcPr>
            <w:tcW w:w="4394" w:type="dxa"/>
            <w:tcMar>
              <w:top w:w="50" w:type="dxa"/>
              <w:left w:w="100" w:type="dxa"/>
            </w:tcMar>
            <w:vAlign w:val="center"/>
          </w:tcPr>
          <w:p w14:paraId="78DD1ADF" w14:textId="77777777" w:rsidR="00951B78" w:rsidRDefault="00276EF0">
            <w:pPr>
              <w:spacing w:line="276" w:lineRule="auto"/>
              <w:rPr>
                <w:rFonts w:ascii="Times New Roman" w:eastAsia="Calibri" w:hAnsi="Times New Roman"/>
                <w:lang w:val="ru-RU"/>
              </w:rPr>
            </w:pPr>
            <w:r>
              <w:rPr>
                <w:rFonts w:ascii="Times New Roman" w:eastAsia="Calibri" w:hAnsi="Times New Roman"/>
                <w:color w:val="000000"/>
                <w:lang w:val="ru-RU"/>
              </w:rPr>
              <w:t>Распознавание и изображение геометрических фигур: точка, прямая, отрезок</w:t>
            </w:r>
          </w:p>
        </w:tc>
        <w:tc>
          <w:tcPr>
            <w:tcW w:w="993" w:type="dxa"/>
            <w:tcMar>
              <w:top w:w="50" w:type="dxa"/>
              <w:left w:w="100" w:type="dxa"/>
            </w:tcMar>
            <w:vAlign w:val="center"/>
          </w:tcPr>
          <w:p w14:paraId="318D0E2A"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lang w:val="ru-RU"/>
              </w:rPr>
              <w:t xml:space="preserve"> </w:t>
            </w:r>
            <w:r>
              <w:rPr>
                <w:rFonts w:ascii="Times New Roman" w:eastAsia="Calibri" w:hAnsi="Times New Roman"/>
                <w:color w:val="000000"/>
              </w:rPr>
              <w:t xml:space="preserve">1 </w:t>
            </w:r>
          </w:p>
        </w:tc>
        <w:tc>
          <w:tcPr>
            <w:tcW w:w="1417" w:type="dxa"/>
            <w:tcMar>
              <w:top w:w="50" w:type="dxa"/>
              <w:left w:w="100" w:type="dxa"/>
            </w:tcMar>
            <w:vAlign w:val="center"/>
          </w:tcPr>
          <w:p w14:paraId="57E3EBEC"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13BA8CD6"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20FD9B20"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68799FC7" w14:textId="77777777" w:rsidR="00951B78" w:rsidRDefault="00276EF0">
            <w:pPr>
              <w:spacing w:line="276" w:lineRule="auto"/>
              <w:rPr>
                <w:rFonts w:ascii="Times New Roman" w:eastAsia="Calibri" w:hAnsi="Times New Roman"/>
                <w:lang w:val="ru-RU"/>
              </w:rPr>
            </w:pPr>
            <w:hyperlink r:id="rId77"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3DEA465B" w14:textId="77777777">
        <w:trPr>
          <w:trHeight w:val="144"/>
          <w:tblCellSpacing w:w="0" w:type="dxa"/>
        </w:trPr>
        <w:tc>
          <w:tcPr>
            <w:tcW w:w="809" w:type="dxa"/>
            <w:tcMar>
              <w:top w:w="50" w:type="dxa"/>
              <w:left w:w="100" w:type="dxa"/>
            </w:tcMar>
            <w:vAlign w:val="center"/>
          </w:tcPr>
          <w:p w14:paraId="6EF5359A" w14:textId="77777777" w:rsidR="00951B78" w:rsidRDefault="00276EF0">
            <w:pPr>
              <w:spacing w:line="276" w:lineRule="auto"/>
              <w:rPr>
                <w:rFonts w:ascii="Times New Roman" w:eastAsia="Calibri" w:hAnsi="Times New Roman"/>
              </w:rPr>
            </w:pPr>
            <w:r>
              <w:rPr>
                <w:rFonts w:ascii="Times New Roman" w:eastAsia="Calibri" w:hAnsi="Times New Roman"/>
                <w:color w:val="000000"/>
              </w:rPr>
              <w:lastRenderedPageBreak/>
              <w:t>71</w:t>
            </w:r>
          </w:p>
        </w:tc>
        <w:tc>
          <w:tcPr>
            <w:tcW w:w="4394" w:type="dxa"/>
            <w:tcMar>
              <w:top w:w="50" w:type="dxa"/>
              <w:left w:w="100" w:type="dxa"/>
            </w:tcMar>
            <w:vAlign w:val="center"/>
          </w:tcPr>
          <w:p w14:paraId="4745F9D7" w14:textId="77777777" w:rsidR="00951B78" w:rsidRDefault="00276EF0">
            <w:pPr>
              <w:spacing w:line="276" w:lineRule="auto"/>
              <w:rPr>
                <w:rFonts w:ascii="Times New Roman" w:eastAsia="Calibri" w:hAnsi="Times New Roman"/>
              </w:rPr>
            </w:pPr>
            <w:r>
              <w:rPr>
                <w:rFonts w:ascii="Times New Roman" w:eastAsia="Calibri" w:hAnsi="Times New Roman"/>
                <w:color w:val="000000"/>
                <w:lang w:val="ru-RU"/>
              </w:rPr>
              <w:t xml:space="preserve">Распознавание и изображение геометрических фигур: прямой угол. </w:t>
            </w:r>
            <w:proofErr w:type="spellStart"/>
            <w:r>
              <w:rPr>
                <w:rFonts w:ascii="Times New Roman" w:eastAsia="Calibri" w:hAnsi="Times New Roman"/>
                <w:color w:val="000000"/>
              </w:rPr>
              <w:t>Виды</w:t>
            </w:r>
            <w:proofErr w:type="spellEnd"/>
            <w:r>
              <w:rPr>
                <w:rFonts w:ascii="Times New Roman" w:eastAsia="Calibri" w:hAnsi="Times New Roman"/>
                <w:color w:val="000000"/>
              </w:rPr>
              <w:t xml:space="preserve"> </w:t>
            </w:r>
            <w:proofErr w:type="spellStart"/>
            <w:r>
              <w:rPr>
                <w:rFonts w:ascii="Times New Roman" w:eastAsia="Calibri" w:hAnsi="Times New Roman"/>
                <w:color w:val="000000"/>
              </w:rPr>
              <w:t>углов</w:t>
            </w:r>
            <w:proofErr w:type="spellEnd"/>
          </w:p>
        </w:tc>
        <w:tc>
          <w:tcPr>
            <w:tcW w:w="993" w:type="dxa"/>
            <w:tcMar>
              <w:top w:w="50" w:type="dxa"/>
              <w:left w:w="100" w:type="dxa"/>
            </w:tcMar>
            <w:vAlign w:val="center"/>
          </w:tcPr>
          <w:p w14:paraId="5BA6B0E5"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rPr>
              <w:t xml:space="preserve"> 1 </w:t>
            </w:r>
          </w:p>
        </w:tc>
        <w:tc>
          <w:tcPr>
            <w:tcW w:w="1417" w:type="dxa"/>
            <w:tcMar>
              <w:top w:w="50" w:type="dxa"/>
              <w:left w:w="100" w:type="dxa"/>
            </w:tcMar>
            <w:vAlign w:val="center"/>
          </w:tcPr>
          <w:p w14:paraId="63CB4167"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0EA4543E"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564D475C"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53F5D5C4" w14:textId="77777777" w:rsidR="00951B78" w:rsidRDefault="00276EF0">
            <w:pPr>
              <w:spacing w:line="276" w:lineRule="auto"/>
              <w:rPr>
                <w:rFonts w:ascii="Times New Roman" w:eastAsia="Calibri" w:hAnsi="Times New Roman"/>
                <w:lang w:val="ru-RU"/>
              </w:rPr>
            </w:pPr>
            <w:hyperlink r:id="rId78"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07472625" w14:textId="77777777">
        <w:trPr>
          <w:trHeight w:val="144"/>
          <w:tblCellSpacing w:w="0" w:type="dxa"/>
        </w:trPr>
        <w:tc>
          <w:tcPr>
            <w:tcW w:w="809" w:type="dxa"/>
            <w:tcMar>
              <w:top w:w="50" w:type="dxa"/>
              <w:left w:w="100" w:type="dxa"/>
            </w:tcMar>
            <w:vAlign w:val="center"/>
          </w:tcPr>
          <w:p w14:paraId="08F1FEFB" w14:textId="77777777" w:rsidR="00951B78" w:rsidRDefault="00276EF0">
            <w:pPr>
              <w:spacing w:line="276" w:lineRule="auto"/>
              <w:rPr>
                <w:rFonts w:ascii="Times New Roman" w:eastAsia="Calibri" w:hAnsi="Times New Roman"/>
              </w:rPr>
            </w:pPr>
            <w:r>
              <w:rPr>
                <w:rFonts w:ascii="Times New Roman" w:eastAsia="Calibri" w:hAnsi="Times New Roman"/>
                <w:color w:val="000000"/>
              </w:rPr>
              <w:t>72</w:t>
            </w:r>
          </w:p>
        </w:tc>
        <w:tc>
          <w:tcPr>
            <w:tcW w:w="4394" w:type="dxa"/>
            <w:tcMar>
              <w:top w:w="50" w:type="dxa"/>
              <w:left w:w="100" w:type="dxa"/>
            </w:tcMar>
            <w:vAlign w:val="center"/>
          </w:tcPr>
          <w:p w14:paraId="5303CFA9" w14:textId="77777777" w:rsidR="00951B78" w:rsidRDefault="00276EF0">
            <w:pPr>
              <w:spacing w:line="276" w:lineRule="auto"/>
              <w:rPr>
                <w:rFonts w:ascii="Times New Roman" w:eastAsia="Calibri" w:hAnsi="Times New Roman"/>
                <w:lang w:val="ru-RU"/>
              </w:rPr>
            </w:pPr>
            <w:r>
              <w:rPr>
                <w:rFonts w:ascii="Times New Roman" w:eastAsia="Calibri" w:hAnsi="Times New Roman"/>
                <w:color w:val="000000"/>
                <w:lang w:val="ru-RU"/>
              </w:rPr>
              <w:t>Правило составления ряда чисел, величин, геометрических фигур (формулирование правила, проверка правила, дополнение ряда)</w:t>
            </w:r>
          </w:p>
        </w:tc>
        <w:tc>
          <w:tcPr>
            <w:tcW w:w="993" w:type="dxa"/>
            <w:tcMar>
              <w:top w:w="50" w:type="dxa"/>
              <w:left w:w="100" w:type="dxa"/>
            </w:tcMar>
            <w:vAlign w:val="center"/>
          </w:tcPr>
          <w:p w14:paraId="301ED2CA"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lang w:val="ru-RU"/>
              </w:rPr>
              <w:t xml:space="preserve"> </w:t>
            </w:r>
            <w:r>
              <w:rPr>
                <w:rFonts w:ascii="Times New Roman" w:eastAsia="Calibri" w:hAnsi="Times New Roman"/>
                <w:color w:val="000000"/>
              </w:rPr>
              <w:t xml:space="preserve">1 </w:t>
            </w:r>
          </w:p>
        </w:tc>
        <w:tc>
          <w:tcPr>
            <w:tcW w:w="1417" w:type="dxa"/>
            <w:tcMar>
              <w:top w:w="50" w:type="dxa"/>
              <w:left w:w="100" w:type="dxa"/>
            </w:tcMar>
            <w:vAlign w:val="center"/>
          </w:tcPr>
          <w:p w14:paraId="3A7D68ED"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0153F811"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467DD575"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0E469F96" w14:textId="77777777" w:rsidR="00951B78" w:rsidRDefault="00276EF0">
            <w:pPr>
              <w:spacing w:line="276" w:lineRule="auto"/>
              <w:rPr>
                <w:rFonts w:ascii="Times New Roman" w:eastAsia="Calibri" w:hAnsi="Times New Roman"/>
                <w:lang w:val="ru-RU"/>
              </w:rPr>
            </w:pPr>
            <w:hyperlink r:id="rId79"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43C7B155" w14:textId="77777777">
        <w:trPr>
          <w:trHeight w:val="144"/>
          <w:tblCellSpacing w:w="0" w:type="dxa"/>
        </w:trPr>
        <w:tc>
          <w:tcPr>
            <w:tcW w:w="809" w:type="dxa"/>
            <w:tcMar>
              <w:top w:w="50" w:type="dxa"/>
              <w:left w:w="100" w:type="dxa"/>
            </w:tcMar>
            <w:vAlign w:val="center"/>
          </w:tcPr>
          <w:p w14:paraId="702087A8" w14:textId="77777777" w:rsidR="00951B78" w:rsidRDefault="00276EF0">
            <w:pPr>
              <w:spacing w:line="276" w:lineRule="auto"/>
              <w:rPr>
                <w:rFonts w:ascii="Times New Roman" w:eastAsia="Calibri" w:hAnsi="Times New Roman"/>
              </w:rPr>
            </w:pPr>
            <w:r>
              <w:rPr>
                <w:rFonts w:ascii="Times New Roman" w:eastAsia="Calibri" w:hAnsi="Times New Roman"/>
                <w:color w:val="000000"/>
              </w:rPr>
              <w:t>73</w:t>
            </w:r>
          </w:p>
        </w:tc>
        <w:tc>
          <w:tcPr>
            <w:tcW w:w="4394" w:type="dxa"/>
            <w:tcMar>
              <w:top w:w="50" w:type="dxa"/>
              <w:left w:w="100" w:type="dxa"/>
            </w:tcMar>
            <w:vAlign w:val="center"/>
          </w:tcPr>
          <w:p w14:paraId="43714812" w14:textId="77777777" w:rsidR="00951B78" w:rsidRDefault="00276EF0">
            <w:pPr>
              <w:spacing w:line="276" w:lineRule="auto"/>
              <w:rPr>
                <w:rFonts w:ascii="Times New Roman" w:eastAsia="Calibri" w:hAnsi="Times New Roman"/>
                <w:lang w:val="ru-RU"/>
              </w:rPr>
            </w:pPr>
            <w:r>
              <w:rPr>
                <w:rFonts w:ascii="Times New Roman" w:eastAsia="Calibri" w:hAnsi="Times New Roman"/>
                <w:color w:val="000000"/>
                <w:lang w:val="ru-RU"/>
              </w:rPr>
              <w:t>Письменное сложение и вычитание чисел в пределах 100. Прибавление и вычитание однозначного числа с переходом через разряд</w:t>
            </w:r>
          </w:p>
        </w:tc>
        <w:tc>
          <w:tcPr>
            <w:tcW w:w="993" w:type="dxa"/>
            <w:tcMar>
              <w:top w:w="50" w:type="dxa"/>
              <w:left w:w="100" w:type="dxa"/>
            </w:tcMar>
            <w:vAlign w:val="center"/>
          </w:tcPr>
          <w:p w14:paraId="5783FE14"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lang w:val="ru-RU"/>
              </w:rPr>
              <w:t xml:space="preserve"> </w:t>
            </w:r>
            <w:r>
              <w:rPr>
                <w:rFonts w:ascii="Times New Roman" w:eastAsia="Calibri" w:hAnsi="Times New Roman"/>
                <w:color w:val="000000"/>
              </w:rPr>
              <w:t xml:space="preserve">1 </w:t>
            </w:r>
          </w:p>
        </w:tc>
        <w:tc>
          <w:tcPr>
            <w:tcW w:w="1417" w:type="dxa"/>
            <w:tcMar>
              <w:top w:w="50" w:type="dxa"/>
              <w:left w:w="100" w:type="dxa"/>
            </w:tcMar>
            <w:vAlign w:val="center"/>
          </w:tcPr>
          <w:p w14:paraId="159ABF13"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027895D2"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6A3BBF92"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68F60204" w14:textId="77777777" w:rsidR="00951B78" w:rsidRDefault="00276EF0">
            <w:pPr>
              <w:spacing w:line="276" w:lineRule="auto"/>
              <w:rPr>
                <w:rFonts w:ascii="Times New Roman" w:eastAsia="Calibri" w:hAnsi="Times New Roman"/>
                <w:lang w:val="ru-RU"/>
              </w:rPr>
            </w:pPr>
            <w:hyperlink r:id="rId80"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5068D105" w14:textId="77777777">
        <w:trPr>
          <w:trHeight w:val="144"/>
          <w:tblCellSpacing w:w="0" w:type="dxa"/>
        </w:trPr>
        <w:tc>
          <w:tcPr>
            <w:tcW w:w="809" w:type="dxa"/>
            <w:tcMar>
              <w:top w:w="50" w:type="dxa"/>
              <w:left w:w="100" w:type="dxa"/>
            </w:tcMar>
            <w:vAlign w:val="center"/>
          </w:tcPr>
          <w:p w14:paraId="0293FF19" w14:textId="77777777" w:rsidR="00951B78" w:rsidRDefault="00276EF0">
            <w:pPr>
              <w:spacing w:line="276" w:lineRule="auto"/>
              <w:rPr>
                <w:rFonts w:ascii="Times New Roman" w:eastAsia="Calibri" w:hAnsi="Times New Roman"/>
              </w:rPr>
            </w:pPr>
            <w:r>
              <w:rPr>
                <w:rFonts w:ascii="Times New Roman" w:eastAsia="Calibri" w:hAnsi="Times New Roman"/>
                <w:color w:val="000000"/>
              </w:rPr>
              <w:t>74</w:t>
            </w:r>
          </w:p>
        </w:tc>
        <w:tc>
          <w:tcPr>
            <w:tcW w:w="4394" w:type="dxa"/>
            <w:tcMar>
              <w:top w:w="50" w:type="dxa"/>
              <w:left w:w="100" w:type="dxa"/>
            </w:tcMar>
            <w:vAlign w:val="center"/>
          </w:tcPr>
          <w:p w14:paraId="07693E83" w14:textId="77777777" w:rsidR="00951B78" w:rsidRDefault="00276EF0">
            <w:pPr>
              <w:spacing w:line="276" w:lineRule="auto"/>
              <w:rPr>
                <w:rFonts w:ascii="Times New Roman" w:eastAsia="Calibri" w:hAnsi="Times New Roman"/>
              </w:rPr>
            </w:pPr>
            <w:r>
              <w:rPr>
                <w:rFonts w:ascii="Times New Roman" w:eastAsia="Calibri" w:hAnsi="Times New Roman"/>
                <w:color w:val="000000"/>
                <w:lang w:val="ru-RU"/>
              </w:rPr>
              <w:t xml:space="preserve">Письменное сложение и вычитание чисел в пределах 100. </w:t>
            </w:r>
            <w:proofErr w:type="spellStart"/>
            <w:r>
              <w:rPr>
                <w:rFonts w:ascii="Times New Roman" w:eastAsia="Calibri" w:hAnsi="Times New Roman"/>
                <w:color w:val="000000"/>
              </w:rPr>
              <w:t>Вычисления</w:t>
            </w:r>
            <w:proofErr w:type="spellEnd"/>
            <w:r>
              <w:rPr>
                <w:rFonts w:ascii="Times New Roman" w:eastAsia="Calibri" w:hAnsi="Times New Roman"/>
                <w:color w:val="000000"/>
              </w:rPr>
              <w:t xml:space="preserve"> </w:t>
            </w:r>
            <w:proofErr w:type="spellStart"/>
            <w:r>
              <w:rPr>
                <w:rFonts w:ascii="Times New Roman" w:eastAsia="Calibri" w:hAnsi="Times New Roman"/>
                <w:color w:val="000000"/>
              </w:rPr>
              <w:t>вида</w:t>
            </w:r>
            <w:proofErr w:type="spellEnd"/>
            <w:r>
              <w:rPr>
                <w:rFonts w:ascii="Times New Roman" w:eastAsia="Calibri" w:hAnsi="Times New Roman"/>
                <w:color w:val="000000"/>
              </w:rPr>
              <w:t xml:space="preserve"> 52 – 24</w:t>
            </w:r>
          </w:p>
        </w:tc>
        <w:tc>
          <w:tcPr>
            <w:tcW w:w="993" w:type="dxa"/>
            <w:tcMar>
              <w:top w:w="50" w:type="dxa"/>
              <w:left w:w="100" w:type="dxa"/>
            </w:tcMar>
            <w:vAlign w:val="center"/>
          </w:tcPr>
          <w:p w14:paraId="3077AA08"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rPr>
              <w:t xml:space="preserve"> 1 </w:t>
            </w:r>
          </w:p>
        </w:tc>
        <w:tc>
          <w:tcPr>
            <w:tcW w:w="1417" w:type="dxa"/>
            <w:tcMar>
              <w:top w:w="50" w:type="dxa"/>
              <w:left w:w="100" w:type="dxa"/>
            </w:tcMar>
            <w:vAlign w:val="center"/>
          </w:tcPr>
          <w:p w14:paraId="3DD3F783"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3AA40130"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6EE43E70"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04304C57" w14:textId="77777777" w:rsidR="00951B78" w:rsidRDefault="00276EF0">
            <w:pPr>
              <w:spacing w:line="276" w:lineRule="auto"/>
              <w:rPr>
                <w:rFonts w:ascii="Times New Roman" w:eastAsia="Calibri" w:hAnsi="Times New Roman"/>
                <w:lang w:val="ru-RU"/>
              </w:rPr>
            </w:pPr>
            <w:hyperlink r:id="rId81"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p w14:paraId="6E7CE834" w14:textId="77777777" w:rsidR="00951B78" w:rsidRDefault="00951B78">
            <w:pPr>
              <w:spacing w:line="276" w:lineRule="auto"/>
              <w:rPr>
                <w:rFonts w:ascii="Times New Roman" w:eastAsia="Calibri" w:hAnsi="Times New Roman"/>
                <w:lang w:val="ru-RU"/>
              </w:rPr>
            </w:pPr>
          </w:p>
        </w:tc>
      </w:tr>
      <w:tr w:rsidR="00951B78" w:rsidRPr="003558C2" w14:paraId="55E467E3" w14:textId="77777777">
        <w:trPr>
          <w:trHeight w:val="144"/>
          <w:tblCellSpacing w:w="0" w:type="dxa"/>
        </w:trPr>
        <w:tc>
          <w:tcPr>
            <w:tcW w:w="809" w:type="dxa"/>
            <w:tcMar>
              <w:top w:w="50" w:type="dxa"/>
              <w:left w:w="100" w:type="dxa"/>
            </w:tcMar>
            <w:vAlign w:val="center"/>
          </w:tcPr>
          <w:p w14:paraId="776932C7" w14:textId="77777777" w:rsidR="00951B78" w:rsidRDefault="00276EF0">
            <w:pPr>
              <w:spacing w:line="276" w:lineRule="auto"/>
              <w:rPr>
                <w:rFonts w:ascii="Times New Roman" w:eastAsia="Calibri" w:hAnsi="Times New Roman"/>
              </w:rPr>
            </w:pPr>
            <w:r>
              <w:rPr>
                <w:rFonts w:ascii="Times New Roman" w:eastAsia="Calibri" w:hAnsi="Times New Roman"/>
                <w:color w:val="000000"/>
              </w:rPr>
              <w:t>75</w:t>
            </w:r>
          </w:p>
        </w:tc>
        <w:tc>
          <w:tcPr>
            <w:tcW w:w="4394" w:type="dxa"/>
            <w:tcMar>
              <w:top w:w="50" w:type="dxa"/>
              <w:left w:w="100" w:type="dxa"/>
            </w:tcMar>
            <w:vAlign w:val="center"/>
          </w:tcPr>
          <w:p w14:paraId="4D961F7B" w14:textId="77777777" w:rsidR="00951B78" w:rsidRDefault="00276EF0">
            <w:pPr>
              <w:spacing w:line="276" w:lineRule="auto"/>
              <w:rPr>
                <w:rFonts w:ascii="Times New Roman" w:eastAsia="Calibri" w:hAnsi="Times New Roman"/>
              </w:rPr>
            </w:pPr>
            <w:r>
              <w:rPr>
                <w:rFonts w:ascii="Times New Roman" w:eastAsia="Calibri" w:hAnsi="Times New Roman"/>
                <w:color w:val="000000"/>
                <w:lang w:val="ru-RU"/>
              </w:rPr>
              <w:t xml:space="preserve">Письменное сложение и вычитание чисел в пределах 100. </w:t>
            </w:r>
            <w:proofErr w:type="spellStart"/>
            <w:r>
              <w:rPr>
                <w:rFonts w:ascii="Times New Roman" w:eastAsia="Calibri" w:hAnsi="Times New Roman"/>
                <w:color w:val="000000"/>
              </w:rPr>
              <w:t>Прикидка</w:t>
            </w:r>
            <w:proofErr w:type="spellEnd"/>
            <w:r>
              <w:rPr>
                <w:rFonts w:ascii="Times New Roman" w:eastAsia="Calibri" w:hAnsi="Times New Roman"/>
                <w:color w:val="000000"/>
              </w:rPr>
              <w:t xml:space="preserve"> </w:t>
            </w:r>
            <w:proofErr w:type="spellStart"/>
            <w:r>
              <w:rPr>
                <w:rFonts w:ascii="Times New Roman" w:eastAsia="Calibri" w:hAnsi="Times New Roman"/>
                <w:color w:val="000000"/>
              </w:rPr>
              <w:t>результата</w:t>
            </w:r>
            <w:proofErr w:type="spellEnd"/>
            <w:r>
              <w:rPr>
                <w:rFonts w:ascii="Times New Roman" w:eastAsia="Calibri" w:hAnsi="Times New Roman"/>
                <w:color w:val="000000"/>
              </w:rPr>
              <w:t xml:space="preserve">, </w:t>
            </w:r>
            <w:proofErr w:type="spellStart"/>
            <w:r>
              <w:rPr>
                <w:rFonts w:ascii="Times New Roman" w:eastAsia="Calibri" w:hAnsi="Times New Roman"/>
                <w:color w:val="000000"/>
              </w:rPr>
              <w:t>его</w:t>
            </w:r>
            <w:proofErr w:type="spellEnd"/>
            <w:r>
              <w:rPr>
                <w:rFonts w:ascii="Times New Roman" w:eastAsia="Calibri" w:hAnsi="Times New Roman"/>
                <w:color w:val="000000"/>
              </w:rPr>
              <w:t xml:space="preserve"> </w:t>
            </w:r>
            <w:proofErr w:type="spellStart"/>
            <w:r>
              <w:rPr>
                <w:rFonts w:ascii="Times New Roman" w:eastAsia="Calibri" w:hAnsi="Times New Roman"/>
                <w:color w:val="000000"/>
              </w:rPr>
              <w:t>проверка</w:t>
            </w:r>
            <w:proofErr w:type="spellEnd"/>
          </w:p>
        </w:tc>
        <w:tc>
          <w:tcPr>
            <w:tcW w:w="993" w:type="dxa"/>
            <w:tcMar>
              <w:top w:w="50" w:type="dxa"/>
              <w:left w:w="100" w:type="dxa"/>
            </w:tcMar>
            <w:vAlign w:val="center"/>
          </w:tcPr>
          <w:p w14:paraId="65E1BFCE"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rPr>
              <w:t xml:space="preserve"> 1 </w:t>
            </w:r>
          </w:p>
        </w:tc>
        <w:tc>
          <w:tcPr>
            <w:tcW w:w="1417" w:type="dxa"/>
            <w:tcMar>
              <w:top w:w="50" w:type="dxa"/>
              <w:left w:w="100" w:type="dxa"/>
            </w:tcMar>
            <w:vAlign w:val="center"/>
          </w:tcPr>
          <w:p w14:paraId="7597776C"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75946FE6"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571825F3"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52AE330C" w14:textId="77777777" w:rsidR="00951B78" w:rsidRDefault="00276EF0">
            <w:pPr>
              <w:spacing w:line="276" w:lineRule="auto"/>
              <w:rPr>
                <w:rFonts w:ascii="Times New Roman" w:eastAsia="Calibri" w:hAnsi="Times New Roman"/>
                <w:lang w:val="ru-RU"/>
              </w:rPr>
            </w:pPr>
            <w:hyperlink r:id="rId82"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2BCC3989" w14:textId="77777777">
        <w:trPr>
          <w:trHeight w:val="144"/>
          <w:tblCellSpacing w:w="0" w:type="dxa"/>
        </w:trPr>
        <w:tc>
          <w:tcPr>
            <w:tcW w:w="809" w:type="dxa"/>
            <w:tcMar>
              <w:top w:w="50" w:type="dxa"/>
              <w:left w:w="100" w:type="dxa"/>
            </w:tcMar>
            <w:vAlign w:val="center"/>
          </w:tcPr>
          <w:p w14:paraId="0483EF01" w14:textId="77777777" w:rsidR="00951B78" w:rsidRDefault="00276EF0">
            <w:pPr>
              <w:spacing w:line="276" w:lineRule="auto"/>
              <w:rPr>
                <w:rFonts w:ascii="Times New Roman" w:eastAsia="Calibri" w:hAnsi="Times New Roman"/>
              </w:rPr>
            </w:pPr>
            <w:r>
              <w:rPr>
                <w:rFonts w:ascii="Times New Roman" w:eastAsia="Calibri" w:hAnsi="Times New Roman"/>
                <w:color w:val="000000"/>
              </w:rPr>
              <w:t>76</w:t>
            </w:r>
          </w:p>
        </w:tc>
        <w:tc>
          <w:tcPr>
            <w:tcW w:w="4394" w:type="dxa"/>
            <w:tcMar>
              <w:top w:w="50" w:type="dxa"/>
              <w:left w:w="100" w:type="dxa"/>
            </w:tcMar>
            <w:vAlign w:val="center"/>
          </w:tcPr>
          <w:p w14:paraId="70B112C2" w14:textId="77777777" w:rsidR="00951B78" w:rsidRDefault="00276EF0">
            <w:pPr>
              <w:spacing w:line="276" w:lineRule="auto"/>
              <w:rPr>
                <w:rFonts w:ascii="Times New Roman" w:eastAsia="Calibri" w:hAnsi="Times New Roman"/>
                <w:lang w:val="ru-RU"/>
              </w:rPr>
            </w:pPr>
            <w:r>
              <w:rPr>
                <w:rFonts w:ascii="Times New Roman" w:eastAsia="Calibri" w:hAnsi="Times New Roman"/>
                <w:color w:val="000000"/>
                <w:lang w:val="ru-RU"/>
              </w:rPr>
              <w:t>Конструирование геометрических фигур (треугольника, четырехугольника, многоугольника)</w:t>
            </w:r>
          </w:p>
        </w:tc>
        <w:tc>
          <w:tcPr>
            <w:tcW w:w="993" w:type="dxa"/>
            <w:tcMar>
              <w:top w:w="50" w:type="dxa"/>
              <w:left w:w="100" w:type="dxa"/>
            </w:tcMar>
            <w:vAlign w:val="center"/>
          </w:tcPr>
          <w:p w14:paraId="7B0893CF"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lang w:val="ru-RU"/>
              </w:rPr>
              <w:t xml:space="preserve"> </w:t>
            </w:r>
            <w:r>
              <w:rPr>
                <w:rFonts w:ascii="Times New Roman" w:eastAsia="Calibri" w:hAnsi="Times New Roman"/>
                <w:color w:val="000000"/>
              </w:rPr>
              <w:t xml:space="preserve">1 </w:t>
            </w:r>
          </w:p>
        </w:tc>
        <w:tc>
          <w:tcPr>
            <w:tcW w:w="1417" w:type="dxa"/>
            <w:tcMar>
              <w:top w:w="50" w:type="dxa"/>
              <w:left w:w="100" w:type="dxa"/>
            </w:tcMar>
            <w:vAlign w:val="center"/>
          </w:tcPr>
          <w:p w14:paraId="7294767E"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4E2B621D"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15A15ACE"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4AC39B82" w14:textId="77777777" w:rsidR="00951B78" w:rsidRDefault="00276EF0">
            <w:pPr>
              <w:spacing w:line="276" w:lineRule="auto"/>
              <w:rPr>
                <w:rFonts w:ascii="Times New Roman" w:eastAsia="Calibri" w:hAnsi="Times New Roman"/>
                <w:lang w:val="ru-RU"/>
              </w:rPr>
            </w:pPr>
            <w:hyperlink r:id="rId83"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78EE18C0" w14:textId="77777777">
        <w:trPr>
          <w:trHeight w:val="144"/>
          <w:tblCellSpacing w:w="0" w:type="dxa"/>
        </w:trPr>
        <w:tc>
          <w:tcPr>
            <w:tcW w:w="809" w:type="dxa"/>
            <w:tcMar>
              <w:top w:w="50" w:type="dxa"/>
              <w:left w:w="100" w:type="dxa"/>
            </w:tcMar>
            <w:vAlign w:val="center"/>
          </w:tcPr>
          <w:p w14:paraId="6D57FFDC" w14:textId="77777777" w:rsidR="00951B78" w:rsidRDefault="00276EF0">
            <w:pPr>
              <w:spacing w:line="276" w:lineRule="auto"/>
              <w:rPr>
                <w:rFonts w:ascii="Times New Roman" w:eastAsia="Calibri" w:hAnsi="Times New Roman"/>
              </w:rPr>
            </w:pPr>
            <w:r>
              <w:rPr>
                <w:rFonts w:ascii="Times New Roman" w:eastAsia="Calibri" w:hAnsi="Times New Roman"/>
                <w:color w:val="000000"/>
              </w:rPr>
              <w:t>77</w:t>
            </w:r>
          </w:p>
        </w:tc>
        <w:tc>
          <w:tcPr>
            <w:tcW w:w="4394" w:type="dxa"/>
            <w:tcMar>
              <w:top w:w="50" w:type="dxa"/>
              <w:left w:w="100" w:type="dxa"/>
            </w:tcMar>
            <w:vAlign w:val="center"/>
          </w:tcPr>
          <w:p w14:paraId="5B2FA36B" w14:textId="77777777" w:rsidR="00951B78" w:rsidRDefault="00276EF0">
            <w:pPr>
              <w:spacing w:line="276" w:lineRule="auto"/>
              <w:rPr>
                <w:rFonts w:ascii="Times New Roman" w:eastAsia="Calibri" w:hAnsi="Times New Roman"/>
              </w:rPr>
            </w:pPr>
            <w:r>
              <w:rPr>
                <w:rFonts w:ascii="Times New Roman" w:eastAsia="Calibri" w:hAnsi="Times New Roman"/>
                <w:color w:val="000000"/>
                <w:lang w:val="ru-RU"/>
              </w:rPr>
              <w:t xml:space="preserve">Сравнение геометрических фигур: прямоугольник, квадрат. </w:t>
            </w:r>
            <w:proofErr w:type="spellStart"/>
            <w:r>
              <w:rPr>
                <w:rFonts w:ascii="Times New Roman" w:eastAsia="Calibri" w:hAnsi="Times New Roman"/>
                <w:color w:val="000000"/>
              </w:rPr>
              <w:t>Протиположные</w:t>
            </w:r>
            <w:proofErr w:type="spellEnd"/>
            <w:r>
              <w:rPr>
                <w:rFonts w:ascii="Times New Roman" w:eastAsia="Calibri" w:hAnsi="Times New Roman"/>
                <w:color w:val="000000"/>
              </w:rPr>
              <w:t xml:space="preserve"> </w:t>
            </w:r>
            <w:proofErr w:type="spellStart"/>
            <w:r>
              <w:rPr>
                <w:rFonts w:ascii="Times New Roman" w:eastAsia="Calibri" w:hAnsi="Times New Roman"/>
                <w:color w:val="000000"/>
              </w:rPr>
              <w:t>стороны</w:t>
            </w:r>
            <w:proofErr w:type="spellEnd"/>
            <w:r>
              <w:rPr>
                <w:rFonts w:ascii="Times New Roman" w:eastAsia="Calibri" w:hAnsi="Times New Roman"/>
                <w:color w:val="000000"/>
              </w:rPr>
              <w:t xml:space="preserve"> </w:t>
            </w:r>
            <w:proofErr w:type="spellStart"/>
            <w:r>
              <w:rPr>
                <w:rFonts w:ascii="Times New Roman" w:eastAsia="Calibri" w:hAnsi="Times New Roman"/>
                <w:color w:val="000000"/>
              </w:rPr>
              <w:t>прямоугольника</w:t>
            </w:r>
            <w:proofErr w:type="spellEnd"/>
          </w:p>
        </w:tc>
        <w:tc>
          <w:tcPr>
            <w:tcW w:w="993" w:type="dxa"/>
            <w:tcMar>
              <w:top w:w="50" w:type="dxa"/>
              <w:left w:w="100" w:type="dxa"/>
            </w:tcMar>
            <w:vAlign w:val="center"/>
          </w:tcPr>
          <w:p w14:paraId="12749F85"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rPr>
              <w:t xml:space="preserve"> 1 </w:t>
            </w:r>
          </w:p>
        </w:tc>
        <w:tc>
          <w:tcPr>
            <w:tcW w:w="1417" w:type="dxa"/>
            <w:tcMar>
              <w:top w:w="50" w:type="dxa"/>
              <w:left w:w="100" w:type="dxa"/>
            </w:tcMar>
            <w:vAlign w:val="center"/>
          </w:tcPr>
          <w:p w14:paraId="1350897F"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692C77ED"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24E632FE"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0D2398C7" w14:textId="77777777" w:rsidR="00951B78" w:rsidRDefault="00276EF0">
            <w:pPr>
              <w:spacing w:line="276" w:lineRule="auto"/>
              <w:rPr>
                <w:rFonts w:ascii="Times New Roman" w:eastAsia="Calibri" w:hAnsi="Times New Roman"/>
                <w:lang w:val="ru-RU"/>
              </w:rPr>
            </w:pPr>
            <w:hyperlink r:id="rId84"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0D7011A8" w14:textId="77777777">
        <w:trPr>
          <w:trHeight w:val="144"/>
          <w:tblCellSpacing w:w="0" w:type="dxa"/>
        </w:trPr>
        <w:tc>
          <w:tcPr>
            <w:tcW w:w="809" w:type="dxa"/>
            <w:tcMar>
              <w:top w:w="50" w:type="dxa"/>
              <w:left w:w="100" w:type="dxa"/>
            </w:tcMar>
            <w:vAlign w:val="center"/>
          </w:tcPr>
          <w:p w14:paraId="3C37E923" w14:textId="77777777" w:rsidR="00951B78" w:rsidRDefault="00276EF0">
            <w:pPr>
              <w:spacing w:line="276" w:lineRule="auto"/>
              <w:rPr>
                <w:rFonts w:ascii="Times New Roman" w:eastAsia="Calibri" w:hAnsi="Times New Roman"/>
              </w:rPr>
            </w:pPr>
            <w:r>
              <w:rPr>
                <w:rFonts w:ascii="Times New Roman" w:eastAsia="Calibri" w:hAnsi="Times New Roman"/>
                <w:color w:val="000000"/>
              </w:rPr>
              <w:t>78</w:t>
            </w:r>
          </w:p>
        </w:tc>
        <w:tc>
          <w:tcPr>
            <w:tcW w:w="4394" w:type="dxa"/>
            <w:tcMar>
              <w:top w:w="50" w:type="dxa"/>
              <w:left w:w="100" w:type="dxa"/>
            </w:tcMar>
            <w:vAlign w:val="center"/>
          </w:tcPr>
          <w:p w14:paraId="094ADCA8" w14:textId="77777777" w:rsidR="00951B78" w:rsidRDefault="00276EF0">
            <w:pPr>
              <w:spacing w:line="276" w:lineRule="auto"/>
              <w:rPr>
                <w:rFonts w:ascii="Times New Roman" w:eastAsia="Calibri" w:hAnsi="Times New Roman"/>
                <w:lang w:val="ru-RU"/>
              </w:rPr>
            </w:pPr>
            <w:r>
              <w:rPr>
                <w:rFonts w:ascii="Times New Roman" w:eastAsia="Calibri" w:hAnsi="Times New Roman"/>
                <w:color w:val="000000"/>
                <w:lang w:val="ru-RU"/>
              </w:rPr>
              <w:t>Увеличение, уменьшение длины отрезка на заданную величину. Запись действия (в см и мм, в мм)</w:t>
            </w:r>
          </w:p>
        </w:tc>
        <w:tc>
          <w:tcPr>
            <w:tcW w:w="993" w:type="dxa"/>
            <w:tcMar>
              <w:top w:w="50" w:type="dxa"/>
              <w:left w:w="100" w:type="dxa"/>
            </w:tcMar>
            <w:vAlign w:val="center"/>
          </w:tcPr>
          <w:p w14:paraId="49B8D615"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lang w:val="ru-RU"/>
              </w:rPr>
              <w:t xml:space="preserve"> </w:t>
            </w:r>
            <w:r>
              <w:rPr>
                <w:rFonts w:ascii="Times New Roman" w:eastAsia="Calibri" w:hAnsi="Times New Roman"/>
                <w:color w:val="000000"/>
              </w:rPr>
              <w:t xml:space="preserve">1 </w:t>
            </w:r>
          </w:p>
        </w:tc>
        <w:tc>
          <w:tcPr>
            <w:tcW w:w="1417" w:type="dxa"/>
            <w:tcMar>
              <w:top w:w="50" w:type="dxa"/>
              <w:left w:w="100" w:type="dxa"/>
            </w:tcMar>
            <w:vAlign w:val="center"/>
          </w:tcPr>
          <w:p w14:paraId="664FF519"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07DDA7C5"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6A3B78DF"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0E417C51" w14:textId="77777777" w:rsidR="00951B78" w:rsidRDefault="00276EF0">
            <w:pPr>
              <w:spacing w:line="276" w:lineRule="auto"/>
              <w:rPr>
                <w:rFonts w:ascii="Times New Roman" w:eastAsia="Calibri" w:hAnsi="Times New Roman"/>
                <w:lang w:val="ru-RU"/>
              </w:rPr>
            </w:pPr>
            <w:hyperlink r:id="rId85"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75C2218F" w14:textId="77777777">
        <w:trPr>
          <w:trHeight w:val="144"/>
          <w:tblCellSpacing w:w="0" w:type="dxa"/>
        </w:trPr>
        <w:tc>
          <w:tcPr>
            <w:tcW w:w="809" w:type="dxa"/>
            <w:tcMar>
              <w:top w:w="50" w:type="dxa"/>
              <w:left w:w="100" w:type="dxa"/>
            </w:tcMar>
            <w:vAlign w:val="center"/>
          </w:tcPr>
          <w:p w14:paraId="7DDA793D" w14:textId="77777777" w:rsidR="00951B78" w:rsidRDefault="00276EF0">
            <w:pPr>
              <w:spacing w:line="276" w:lineRule="auto"/>
              <w:rPr>
                <w:rFonts w:ascii="Times New Roman" w:eastAsia="Calibri" w:hAnsi="Times New Roman"/>
              </w:rPr>
            </w:pPr>
            <w:r>
              <w:rPr>
                <w:rFonts w:ascii="Times New Roman" w:eastAsia="Calibri" w:hAnsi="Times New Roman"/>
                <w:color w:val="000000"/>
              </w:rPr>
              <w:lastRenderedPageBreak/>
              <w:t>79</w:t>
            </w:r>
          </w:p>
        </w:tc>
        <w:tc>
          <w:tcPr>
            <w:tcW w:w="4394" w:type="dxa"/>
            <w:tcMar>
              <w:top w:w="50" w:type="dxa"/>
              <w:left w:w="100" w:type="dxa"/>
            </w:tcMar>
            <w:vAlign w:val="center"/>
          </w:tcPr>
          <w:p w14:paraId="661A9C89" w14:textId="77777777" w:rsidR="00951B78" w:rsidRDefault="00276EF0">
            <w:pPr>
              <w:spacing w:line="276" w:lineRule="auto"/>
              <w:rPr>
                <w:rFonts w:ascii="Times New Roman" w:eastAsia="Calibri" w:hAnsi="Times New Roman"/>
                <w:lang w:val="ru-RU"/>
              </w:rPr>
            </w:pPr>
            <w:r>
              <w:rPr>
                <w:rFonts w:ascii="Times New Roman" w:eastAsia="Calibri" w:hAnsi="Times New Roman"/>
                <w:color w:val="000000"/>
                <w:lang w:val="ru-RU"/>
              </w:rPr>
              <w:t>Алгоритмы (приёмы, правила) устных и письменных вычислений</w:t>
            </w:r>
          </w:p>
        </w:tc>
        <w:tc>
          <w:tcPr>
            <w:tcW w:w="993" w:type="dxa"/>
            <w:tcMar>
              <w:top w:w="50" w:type="dxa"/>
              <w:left w:w="100" w:type="dxa"/>
            </w:tcMar>
            <w:vAlign w:val="center"/>
          </w:tcPr>
          <w:p w14:paraId="6D325614"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lang w:val="ru-RU"/>
              </w:rPr>
              <w:t xml:space="preserve"> </w:t>
            </w:r>
            <w:r>
              <w:rPr>
                <w:rFonts w:ascii="Times New Roman" w:eastAsia="Calibri" w:hAnsi="Times New Roman"/>
                <w:color w:val="000000"/>
              </w:rPr>
              <w:t xml:space="preserve">1 </w:t>
            </w:r>
          </w:p>
        </w:tc>
        <w:tc>
          <w:tcPr>
            <w:tcW w:w="1417" w:type="dxa"/>
            <w:tcMar>
              <w:top w:w="50" w:type="dxa"/>
              <w:left w:w="100" w:type="dxa"/>
            </w:tcMar>
            <w:vAlign w:val="center"/>
          </w:tcPr>
          <w:p w14:paraId="790635DA"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0B2324B1"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3363893D"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1D6D86C3" w14:textId="77777777" w:rsidR="00951B78" w:rsidRDefault="00276EF0">
            <w:pPr>
              <w:spacing w:line="276" w:lineRule="auto"/>
              <w:rPr>
                <w:rFonts w:ascii="Times New Roman" w:eastAsia="Calibri" w:hAnsi="Times New Roman"/>
                <w:lang w:val="ru-RU"/>
              </w:rPr>
            </w:pPr>
            <w:hyperlink r:id="rId86"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4DDE1E0E" w14:textId="77777777">
        <w:trPr>
          <w:trHeight w:val="144"/>
          <w:tblCellSpacing w:w="0" w:type="dxa"/>
        </w:trPr>
        <w:tc>
          <w:tcPr>
            <w:tcW w:w="809" w:type="dxa"/>
            <w:tcMar>
              <w:top w:w="50" w:type="dxa"/>
              <w:left w:w="100" w:type="dxa"/>
            </w:tcMar>
            <w:vAlign w:val="center"/>
          </w:tcPr>
          <w:p w14:paraId="5A3841BD" w14:textId="77777777" w:rsidR="00951B78" w:rsidRDefault="00276EF0">
            <w:pPr>
              <w:spacing w:line="276" w:lineRule="auto"/>
              <w:rPr>
                <w:rFonts w:ascii="Times New Roman" w:eastAsia="Calibri" w:hAnsi="Times New Roman"/>
              </w:rPr>
            </w:pPr>
            <w:r>
              <w:rPr>
                <w:rFonts w:ascii="Times New Roman" w:eastAsia="Calibri" w:hAnsi="Times New Roman"/>
                <w:color w:val="000000"/>
              </w:rPr>
              <w:t>80</w:t>
            </w:r>
          </w:p>
        </w:tc>
        <w:tc>
          <w:tcPr>
            <w:tcW w:w="4394" w:type="dxa"/>
            <w:tcMar>
              <w:top w:w="50" w:type="dxa"/>
              <w:left w:w="100" w:type="dxa"/>
            </w:tcMar>
            <w:vAlign w:val="center"/>
          </w:tcPr>
          <w:p w14:paraId="6F3319C5" w14:textId="77777777" w:rsidR="00951B78" w:rsidRDefault="00276EF0">
            <w:pPr>
              <w:spacing w:line="276" w:lineRule="auto"/>
              <w:rPr>
                <w:rFonts w:ascii="Times New Roman" w:eastAsia="Calibri" w:hAnsi="Times New Roman"/>
                <w:lang w:val="ru-RU"/>
              </w:rPr>
            </w:pPr>
            <w:r>
              <w:rPr>
                <w:rFonts w:ascii="Times New Roman" w:eastAsia="Calibri" w:hAnsi="Times New Roman"/>
                <w:color w:val="000000"/>
                <w:lang w:val="ru-RU"/>
              </w:rPr>
              <w:t>Письменное сложение и вычитание. Повторение</w:t>
            </w:r>
          </w:p>
        </w:tc>
        <w:tc>
          <w:tcPr>
            <w:tcW w:w="993" w:type="dxa"/>
            <w:tcMar>
              <w:top w:w="50" w:type="dxa"/>
              <w:left w:w="100" w:type="dxa"/>
            </w:tcMar>
            <w:vAlign w:val="center"/>
          </w:tcPr>
          <w:p w14:paraId="4488B13E"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lang w:val="ru-RU"/>
              </w:rPr>
              <w:t xml:space="preserve"> </w:t>
            </w:r>
            <w:r>
              <w:rPr>
                <w:rFonts w:ascii="Times New Roman" w:eastAsia="Calibri" w:hAnsi="Times New Roman"/>
                <w:color w:val="000000"/>
              </w:rPr>
              <w:t xml:space="preserve">1 </w:t>
            </w:r>
          </w:p>
        </w:tc>
        <w:tc>
          <w:tcPr>
            <w:tcW w:w="1417" w:type="dxa"/>
            <w:tcMar>
              <w:top w:w="50" w:type="dxa"/>
              <w:left w:w="100" w:type="dxa"/>
            </w:tcMar>
            <w:vAlign w:val="center"/>
          </w:tcPr>
          <w:p w14:paraId="655E255F"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18FBD175"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3F3F4F82"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29A6343C" w14:textId="77777777" w:rsidR="00951B78" w:rsidRDefault="00276EF0">
            <w:pPr>
              <w:spacing w:line="276" w:lineRule="auto"/>
              <w:rPr>
                <w:rFonts w:ascii="Times New Roman" w:eastAsia="Calibri" w:hAnsi="Times New Roman"/>
                <w:lang w:val="ru-RU"/>
              </w:rPr>
            </w:pPr>
            <w:hyperlink r:id="rId87"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191A9806" w14:textId="77777777">
        <w:trPr>
          <w:trHeight w:val="144"/>
          <w:tblCellSpacing w:w="0" w:type="dxa"/>
        </w:trPr>
        <w:tc>
          <w:tcPr>
            <w:tcW w:w="809" w:type="dxa"/>
            <w:tcMar>
              <w:top w:w="50" w:type="dxa"/>
              <w:left w:w="100" w:type="dxa"/>
            </w:tcMar>
            <w:vAlign w:val="center"/>
          </w:tcPr>
          <w:p w14:paraId="1EA3EC7B" w14:textId="77777777" w:rsidR="00951B78" w:rsidRDefault="00276EF0">
            <w:pPr>
              <w:spacing w:line="276" w:lineRule="auto"/>
              <w:rPr>
                <w:rFonts w:ascii="Times New Roman" w:eastAsia="Calibri" w:hAnsi="Times New Roman"/>
              </w:rPr>
            </w:pPr>
            <w:r>
              <w:rPr>
                <w:rFonts w:ascii="Times New Roman" w:eastAsia="Calibri" w:hAnsi="Times New Roman"/>
                <w:color w:val="000000"/>
              </w:rPr>
              <w:t>81</w:t>
            </w:r>
          </w:p>
        </w:tc>
        <w:tc>
          <w:tcPr>
            <w:tcW w:w="4394" w:type="dxa"/>
            <w:tcMar>
              <w:top w:w="50" w:type="dxa"/>
              <w:left w:w="100" w:type="dxa"/>
            </w:tcMar>
            <w:vAlign w:val="center"/>
          </w:tcPr>
          <w:p w14:paraId="07AE4D19" w14:textId="77777777" w:rsidR="00951B78" w:rsidRDefault="00276EF0">
            <w:pPr>
              <w:spacing w:line="276" w:lineRule="auto"/>
              <w:rPr>
                <w:rFonts w:ascii="Times New Roman" w:eastAsia="Calibri" w:hAnsi="Times New Roman"/>
              </w:rPr>
            </w:pPr>
            <w:proofErr w:type="spellStart"/>
            <w:r>
              <w:rPr>
                <w:rFonts w:ascii="Times New Roman" w:eastAsia="Calibri" w:hAnsi="Times New Roman"/>
                <w:color w:val="000000"/>
              </w:rPr>
              <w:t>Устное</w:t>
            </w:r>
            <w:proofErr w:type="spellEnd"/>
            <w:r>
              <w:rPr>
                <w:rFonts w:ascii="Times New Roman" w:eastAsia="Calibri" w:hAnsi="Times New Roman"/>
                <w:color w:val="000000"/>
              </w:rPr>
              <w:t xml:space="preserve"> </w:t>
            </w:r>
            <w:proofErr w:type="spellStart"/>
            <w:r>
              <w:rPr>
                <w:rFonts w:ascii="Times New Roman" w:eastAsia="Calibri" w:hAnsi="Times New Roman"/>
                <w:color w:val="000000"/>
              </w:rPr>
              <w:t>сложение</w:t>
            </w:r>
            <w:proofErr w:type="spellEnd"/>
            <w:r>
              <w:rPr>
                <w:rFonts w:ascii="Times New Roman" w:eastAsia="Calibri" w:hAnsi="Times New Roman"/>
                <w:color w:val="000000"/>
              </w:rPr>
              <w:t xml:space="preserve"> </w:t>
            </w:r>
            <w:proofErr w:type="spellStart"/>
            <w:r>
              <w:rPr>
                <w:rFonts w:ascii="Times New Roman" w:eastAsia="Calibri" w:hAnsi="Times New Roman"/>
                <w:color w:val="000000"/>
              </w:rPr>
              <w:t>равных</w:t>
            </w:r>
            <w:proofErr w:type="spellEnd"/>
            <w:r>
              <w:rPr>
                <w:rFonts w:ascii="Times New Roman" w:eastAsia="Calibri" w:hAnsi="Times New Roman"/>
                <w:color w:val="000000"/>
              </w:rPr>
              <w:t xml:space="preserve"> </w:t>
            </w:r>
            <w:proofErr w:type="spellStart"/>
            <w:r>
              <w:rPr>
                <w:rFonts w:ascii="Times New Roman" w:eastAsia="Calibri" w:hAnsi="Times New Roman"/>
                <w:color w:val="000000"/>
              </w:rPr>
              <w:t>чисел</w:t>
            </w:r>
            <w:proofErr w:type="spellEnd"/>
          </w:p>
        </w:tc>
        <w:tc>
          <w:tcPr>
            <w:tcW w:w="993" w:type="dxa"/>
            <w:tcMar>
              <w:top w:w="50" w:type="dxa"/>
              <w:left w:w="100" w:type="dxa"/>
            </w:tcMar>
            <w:vAlign w:val="center"/>
          </w:tcPr>
          <w:p w14:paraId="660E6D91"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rPr>
              <w:t xml:space="preserve"> 1 </w:t>
            </w:r>
          </w:p>
        </w:tc>
        <w:tc>
          <w:tcPr>
            <w:tcW w:w="1417" w:type="dxa"/>
            <w:tcMar>
              <w:top w:w="50" w:type="dxa"/>
              <w:left w:w="100" w:type="dxa"/>
            </w:tcMar>
            <w:vAlign w:val="center"/>
          </w:tcPr>
          <w:p w14:paraId="114F224B"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70E32750"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01D0D77F"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34841B9D" w14:textId="77777777" w:rsidR="00951B78" w:rsidRDefault="00276EF0">
            <w:pPr>
              <w:spacing w:line="276" w:lineRule="auto"/>
              <w:rPr>
                <w:rFonts w:ascii="Times New Roman" w:eastAsia="Calibri" w:hAnsi="Times New Roman"/>
                <w:lang w:val="ru-RU"/>
              </w:rPr>
            </w:pPr>
            <w:hyperlink r:id="rId88"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14:paraId="2AC72ADE" w14:textId="77777777">
        <w:trPr>
          <w:trHeight w:val="144"/>
          <w:tblCellSpacing w:w="0" w:type="dxa"/>
        </w:trPr>
        <w:tc>
          <w:tcPr>
            <w:tcW w:w="809" w:type="dxa"/>
            <w:tcMar>
              <w:top w:w="50" w:type="dxa"/>
              <w:left w:w="100" w:type="dxa"/>
            </w:tcMar>
            <w:vAlign w:val="center"/>
          </w:tcPr>
          <w:p w14:paraId="5984D3E8" w14:textId="77777777" w:rsidR="00951B78" w:rsidRDefault="00276EF0">
            <w:pPr>
              <w:spacing w:line="276" w:lineRule="auto"/>
              <w:rPr>
                <w:rFonts w:ascii="Times New Roman" w:eastAsia="Calibri" w:hAnsi="Times New Roman"/>
              </w:rPr>
            </w:pPr>
            <w:r>
              <w:rPr>
                <w:rFonts w:ascii="Times New Roman" w:eastAsia="Calibri" w:hAnsi="Times New Roman"/>
                <w:color w:val="000000"/>
              </w:rPr>
              <w:t>82</w:t>
            </w:r>
          </w:p>
        </w:tc>
        <w:tc>
          <w:tcPr>
            <w:tcW w:w="4394" w:type="dxa"/>
            <w:tcMar>
              <w:top w:w="50" w:type="dxa"/>
              <w:left w:w="100" w:type="dxa"/>
            </w:tcMar>
            <w:vAlign w:val="center"/>
          </w:tcPr>
          <w:p w14:paraId="0C6902B9" w14:textId="77777777" w:rsidR="00951B78" w:rsidRDefault="00276EF0">
            <w:pPr>
              <w:spacing w:line="276" w:lineRule="auto"/>
              <w:rPr>
                <w:rFonts w:ascii="Times New Roman" w:eastAsia="Calibri" w:hAnsi="Times New Roman"/>
                <w:bCs/>
                <w:lang w:val="ru-RU"/>
              </w:rPr>
            </w:pPr>
            <w:r>
              <w:rPr>
                <w:rFonts w:ascii="Times New Roman" w:eastAsia="Calibri" w:hAnsi="Times New Roman"/>
                <w:bCs/>
                <w:color w:val="000000"/>
                <w:lang w:val="ru-RU"/>
              </w:rPr>
              <w:t>Проверочная работа по изученным темам.</w:t>
            </w:r>
          </w:p>
        </w:tc>
        <w:tc>
          <w:tcPr>
            <w:tcW w:w="993" w:type="dxa"/>
            <w:tcMar>
              <w:top w:w="50" w:type="dxa"/>
              <w:left w:w="100" w:type="dxa"/>
            </w:tcMar>
            <w:vAlign w:val="center"/>
          </w:tcPr>
          <w:p w14:paraId="35B25BF4"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lang w:val="ru-RU"/>
              </w:rPr>
              <w:t xml:space="preserve"> </w:t>
            </w:r>
            <w:r>
              <w:rPr>
                <w:rFonts w:ascii="Times New Roman" w:eastAsia="Calibri" w:hAnsi="Times New Roman"/>
                <w:color w:val="000000"/>
              </w:rPr>
              <w:t xml:space="preserve">1 </w:t>
            </w:r>
          </w:p>
        </w:tc>
        <w:tc>
          <w:tcPr>
            <w:tcW w:w="1417" w:type="dxa"/>
            <w:tcMar>
              <w:top w:w="50" w:type="dxa"/>
              <w:left w:w="100" w:type="dxa"/>
            </w:tcMar>
            <w:vAlign w:val="center"/>
          </w:tcPr>
          <w:p w14:paraId="70ED6B1F"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rPr>
              <w:t xml:space="preserve"> </w:t>
            </w:r>
          </w:p>
        </w:tc>
        <w:tc>
          <w:tcPr>
            <w:tcW w:w="1559" w:type="dxa"/>
            <w:tcMar>
              <w:top w:w="50" w:type="dxa"/>
              <w:left w:w="100" w:type="dxa"/>
            </w:tcMar>
            <w:vAlign w:val="center"/>
          </w:tcPr>
          <w:p w14:paraId="109F8683"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67978145"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560DC69A" w14:textId="77777777" w:rsidR="00951B78" w:rsidRDefault="00951B78">
            <w:pPr>
              <w:spacing w:line="276" w:lineRule="auto"/>
              <w:rPr>
                <w:rFonts w:ascii="Times New Roman" w:eastAsia="Calibri" w:hAnsi="Times New Roman"/>
              </w:rPr>
            </w:pPr>
          </w:p>
        </w:tc>
      </w:tr>
      <w:tr w:rsidR="00951B78" w:rsidRPr="003558C2" w14:paraId="7B5BDE25" w14:textId="77777777">
        <w:trPr>
          <w:trHeight w:val="144"/>
          <w:tblCellSpacing w:w="0" w:type="dxa"/>
        </w:trPr>
        <w:tc>
          <w:tcPr>
            <w:tcW w:w="809" w:type="dxa"/>
            <w:tcMar>
              <w:top w:w="50" w:type="dxa"/>
              <w:left w:w="100" w:type="dxa"/>
            </w:tcMar>
            <w:vAlign w:val="center"/>
          </w:tcPr>
          <w:p w14:paraId="5F32B810" w14:textId="77777777" w:rsidR="00951B78" w:rsidRDefault="00276EF0">
            <w:pPr>
              <w:spacing w:line="276" w:lineRule="auto"/>
              <w:rPr>
                <w:rFonts w:ascii="Times New Roman" w:eastAsia="Calibri" w:hAnsi="Times New Roman"/>
              </w:rPr>
            </w:pPr>
            <w:r>
              <w:rPr>
                <w:rFonts w:ascii="Times New Roman" w:eastAsia="Calibri" w:hAnsi="Times New Roman"/>
                <w:color w:val="000000"/>
              </w:rPr>
              <w:t>83</w:t>
            </w:r>
          </w:p>
        </w:tc>
        <w:tc>
          <w:tcPr>
            <w:tcW w:w="4394" w:type="dxa"/>
            <w:tcMar>
              <w:top w:w="50" w:type="dxa"/>
              <w:left w:w="100" w:type="dxa"/>
            </w:tcMar>
            <w:vAlign w:val="center"/>
          </w:tcPr>
          <w:p w14:paraId="130E39E8" w14:textId="77777777" w:rsidR="00951B78" w:rsidRDefault="00276EF0">
            <w:pPr>
              <w:spacing w:line="276" w:lineRule="auto"/>
              <w:rPr>
                <w:rFonts w:ascii="Times New Roman" w:eastAsia="Calibri" w:hAnsi="Times New Roman"/>
                <w:lang w:val="ru-RU"/>
              </w:rPr>
            </w:pPr>
            <w:r>
              <w:rPr>
                <w:rFonts w:ascii="Times New Roman" w:eastAsia="Calibri" w:hAnsi="Times New Roman"/>
                <w:color w:val="000000"/>
                <w:lang w:val="ru-RU"/>
              </w:rPr>
              <w:t>Оформление решения задачи с помощью числового выражения</w:t>
            </w:r>
          </w:p>
        </w:tc>
        <w:tc>
          <w:tcPr>
            <w:tcW w:w="993" w:type="dxa"/>
            <w:tcMar>
              <w:top w:w="50" w:type="dxa"/>
              <w:left w:w="100" w:type="dxa"/>
            </w:tcMar>
            <w:vAlign w:val="center"/>
          </w:tcPr>
          <w:p w14:paraId="678F2C39"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lang w:val="ru-RU"/>
              </w:rPr>
              <w:t xml:space="preserve"> </w:t>
            </w:r>
            <w:r>
              <w:rPr>
                <w:rFonts w:ascii="Times New Roman" w:eastAsia="Calibri" w:hAnsi="Times New Roman"/>
                <w:color w:val="000000"/>
              </w:rPr>
              <w:t xml:space="preserve">1 </w:t>
            </w:r>
          </w:p>
        </w:tc>
        <w:tc>
          <w:tcPr>
            <w:tcW w:w="1417" w:type="dxa"/>
            <w:tcMar>
              <w:top w:w="50" w:type="dxa"/>
              <w:left w:w="100" w:type="dxa"/>
            </w:tcMar>
            <w:vAlign w:val="center"/>
          </w:tcPr>
          <w:p w14:paraId="1AB19298"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0E7D2058"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21D7A13A"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67B5EAB5" w14:textId="77777777" w:rsidR="00951B78" w:rsidRDefault="00276EF0">
            <w:pPr>
              <w:spacing w:line="276" w:lineRule="auto"/>
              <w:rPr>
                <w:rFonts w:ascii="Times New Roman" w:eastAsia="Calibri" w:hAnsi="Times New Roman"/>
                <w:lang w:val="ru-RU"/>
              </w:rPr>
            </w:pPr>
            <w:hyperlink r:id="rId89"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p w14:paraId="2EFA74A0" w14:textId="77777777" w:rsidR="00951B78" w:rsidRDefault="00951B78">
            <w:pPr>
              <w:spacing w:line="276" w:lineRule="auto"/>
              <w:rPr>
                <w:rFonts w:ascii="Times New Roman" w:eastAsia="Calibri" w:hAnsi="Times New Roman"/>
                <w:lang w:val="ru-RU"/>
              </w:rPr>
            </w:pPr>
          </w:p>
        </w:tc>
      </w:tr>
      <w:tr w:rsidR="00951B78" w:rsidRPr="003558C2" w14:paraId="020009B2" w14:textId="77777777">
        <w:trPr>
          <w:trHeight w:val="144"/>
          <w:tblCellSpacing w:w="0" w:type="dxa"/>
        </w:trPr>
        <w:tc>
          <w:tcPr>
            <w:tcW w:w="809" w:type="dxa"/>
            <w:tcMar>
              <w:top w:w="50" w:type="dxa"/>
              <w:left w:w="100" w:type="dxa"/>
            </w:tcMar>
            <w:vAlign w:val="center"/>
          </w:tcPr>
          <w:p w14:paraId="4E91AA2F" w14:textId="77777777" w:rsidR="00951B78" w:rsidRDefault="00276EF0">
            <w:pPr>
              <w:spacing w:line="276" w:lineRule="auto"/>
              <w:rPr>
                <w:rFonts w:ascii="Times New Roman" w:eastAsia="Calibri" w:hAnsi="Times New Roman"/>
              </w:rPr>
            </w:pPr>
            <w:r>
              <w:rPr>
                <w:rFonts w:ascii="Times New Roman" w:eastAsia="Calibri" w:hAnsi="Times New Roman"/>
                <w:color w:val="000000"/>
              </w:rPr>
              <w:t>84</w:t>
            </w:r>
          </w:p>
        </w:tc>
        <w:tc>
          <w:tcPr>
            <w:tcW w:w="4394" w:type="dxa"/>
            <w:tcMar>
              <w:top w:w="50" w:type="dxa"/>
              <w:left w:w="100" w:type="dxa"/>
            </w:tcMar>
            <w:vAlign w:val="center"/>
          </w:tcPr>
          <w:p w14:paraId="7548F479" w14:textId="77777777" w:rsidR="00951B78" w:rsidRDefault="00276EF0">
            <w:pPr>
              <w:spacing w:line="276" w:lineRule="auto"/>
              <w:rPr>
                <w:rFonts w:ascii="Times New Roman" w:eastAsia="Calibri" w:hAnsi="Times New Roman"/>
              </w:rPr>
            </w:pPr>
            <w:r>
              <w:rPr>
                <w:rFonts w:ascii="Times New Roman" w:eastAsia="Calibri" w:hAnsi="Times New Roman"/>
                <w:color w:val="000000"/>
                <w:lang w:val="ru-RU"/>
              </w:rPr>
              <w:t xml:space="preserve">Геометрические фигуры: разбиение прямоугольника на квадраты, составление прямоугольника из квадратов. </w:t>
            </w:r>
            <w:proofErr w:type="spellStart"/>
            <w:r>
              <w:rPr>
                <w:rFonts w:ascii="Times New Roman" w:eastAsia="Calibri" w:hAnsi="Times New Roman"/>
                <w:color w:val="000000"/>
              </w:rPr>
              <w:t>Составление</w:t>
            </w:r>
            <w:proofErr w:type="spellEnd"/>
            <w:r>
              <w:rPr>
                <w:rFonts w:ascii="Times New Roman" w:eastAsia="Calibri" w:hAnsi="Times New Roman"/>
                <w:color w:val="000000"/>
              </w:rPr>
              <w:t xml:space="preserve"> </w:t>
            </w:r>
            <w:proofErr w:type="spellStart"/>
            <w:r>
              <w:rPr>
                <w:rFonts w:ascii="Times New Roman" w:eastAsia="Calibri" w:hAnsi="Times New Roman"/>
                <w:color w:val="000000"/>
              </w:rPr>
              <w:t>прямоугольника</w:t>
            </w:r>
            <w:proofErr w:type="spellEnd"/>
            <w:r>
              <w:rPr>
                <w:rFonts w:ascii="Times New Roman" w:eastAsia="Calibri" w:hAnsi="Times New Roman"/>
                <w:color w:val="000000"/>
              </w:rPr>
              <w:t xml:space="preserve"> </w:t>
            </w:r>
            <w:proofErr w:type="spellStart"/>
            <w:r>
              <w:rPr>
                <w:rFonts w:ascii="Times New Roman" w:eastAsia="Calibri" w:hAnsi="Times New Roman"/>
                <w:color w:val="000000"/>
              </w:rPr>
              <w:t>из</w:t>
            </w:r>
            <w:proofErr w:type="spellEnd"/>
            <w:r>
              <w:rPr>
                <w:rFonts w:ascii="Times New Roman" w:eastAsia="Calibri" w:hAnsi="Times New Roman"/>
                <w:color w:val="000000"/>
              </w:rPr>
              <w:t xml:space="preserve"> </w:t>
            </w:r>
            <w:proofErr w:type="spellStart"/>
            <w:r>
              <w:rPr>
                <w:rFonts w:ascii="Times New Roman" w:eastAsia="Calibri" w:hAnsi="Times New Roman"/>
                <w:color w:val="000000"/>
              </w:rPr>
              <w:t>геометрических</w:t>
            </w:r>
            <w:proofErr w:type="spellEnd"/>
            <w:r>
              <w:rPr>
                <w:rFonts w:ascii="Times New Roman" w:eastAsia="Calibri" w:hAnsi="Times New Roman"/>
                <w:color w:val="000000"/>
              </w:rPr>
              <w:t xml:space="preserve"> </w:t>
            </w:r>
            <w:proofErr w:type="spellStart"/>
            <w:r>
              <w:rPr>
                <w:rFonts w:ascii="Times New Roman" w:eastAsia="Calibri" w:hAnsi="Times New Roman"/>
                <w:color w:val="000000"/>
              </w:rPr>
              <w:t>фигур</w:t>
            </w:r>
            <w:proofErr w:type="spellEnd"/>
          </w:p>
        </w:tc>
        <w:tc>
          <w:tcPr>
            <w:tcW w:w="993" w:type="dxa"/>
            <w:tcMar>
              <w:top w:w="50" w:type="dxa"/>
              <w:left w:w="100" w:type="dxa"/>
            </w:tcMar>
            <w:vAlign w:val="center"/>
          </w:tcPr>
          <w:p w14:paraId="220D55EB"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rPr>
              <w:t xml:space="preserve"> 1 </w:t>
            </w:r>
          </w:p>
        </w:tc>
        <w:tc>
          <w:tcPr>
            <w:tcW w:w="1417" w:type="dxa"/>
            <w:tcMar>
              <w:top w:w="50" w:type="dxa"/>
              <w:left w:w="100" w:type="dxa"/>
            </w:tcMar>
            <w:vAlign w:val="center"/>
          </w:tcPr>
          <w:p w14:paraId="6CF7C14F"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2E750AEA"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3AC1C2DE"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431E4707" w14:textId="77777777" w:rsidR="00951B78" w:rsidRDefault="00276EF0">
            <w:pPr>
              <w:spacing w:line="276" w:lineRule="auto"/>
              <w:rPr>
                <w:rFonts w:ascii="Times New Roman" w:eastAsia="Calibri" w:hAnsi="Times New Roman"/>
                <w:lang w:val="ru-RU"/>
              </w:rPr>
            </w:pPr>
            <w:hyperlink r:id="rId90"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0ED7CF11" w14:textId="77777777">
        <w:trPr>
          <w:trHeight w:val="144"/>
          <w:tblCellSpacing w:w="0" w:type="dxa"/>
        </w:trPr>
        <w:tc>
          <w:tcPr>
            <w:tcW w:w="809" w:type="dxa"/>
            <w:tcMar>
              <w:top w:w="50" w:type="dxa"/>
              <w:left w:w="100" w:type="dxa"/>
            </w:tcMar>
            <w:vAlign w:val="center"/>
          </w:tcPr>
          <w:p w14:paraId="06FE4658" w14:textId="77777777" w:rsidR="00951B78" w:rsidRDefault="00276EF0">
            <w:pPr>
              <w:spacing w:line="276" w:lineRule="auto"/>
              <w:rPr>
                <w:rFonts w:ascii="Times New Roman" w:eastAsia="Calibri" w:hAnsi="Times New Roman"/>
              </w:rPr>
            </w:pPr>
            <w:r>
              <w:rPr>
                <w:rFonts w:ascii="Times New Roman" w:eastAsia="Calibri" w:hAnsi="Times New Roman"/>
                <w:color w:val="000000"/>
              </w:rPr>
              <w:t>85</w:t>
            </w:r>
          </w:p>
        </w:tc>
        <w:tc>
          <w:tcPr>
            <w:tcW w:w="4394" w:type="dxa"/>
            <w:tcMar>
              <w:top w:w="50" w:type="dxa"/>
              <w:left w:w="100" w:type="dxa"/>
            </w:tcMar>
            <w:vAlign w:val="center"/>
          </w:tcPr>
          <w:p w14:paraId="49078F9B" w14:textId="77777777" w:rsidR="00951B78" w:rsidRDefault="00276EF0">
            <w:pPr>
              <w:spacing w:line="276" w:lineRule="auto"/>
              <w:rPr>
                <w:rFonts w:ascii="Times New Roman" w:eastAsia="Calibri" w:hAnsi="Times New Roman"/>
                <w:lang w:val="ru-RU"/>
              </w:rPr>
            </w:pPr>
            <w:r>
              <w:rPr>
                <w:rFonts w:ascii="Times New Roman" w:eastAsia="Calibri" w:hAnsi="Times New Roman"/>
                <w:color w:val="000000"/>
                <w:lang w:val="ru-RU"/>
              </w:rPr>
              <w:t>Изображение на листе в клетку квадрата с заданной длиной стороны</w:t>
            </w:r>
          </w:p>
        </w:tc>
        <w:tc>
          <w:tcPr>
            <w:tcW w:w="993" w:type="dxa"/>
            <w:tcMar>
              <w:top w:w="50" w:type="dxa"/>
              <w:left w:w="100" w:type="dxa"/>
            </w:tcMar>
            <w:vAlign w:val="center"/>
          </w:tcPr>
          <w:p w14:paraId="7ACE3D55"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lang w:val="ru-RU"/>
              </w:rPr>
              <w:t xml:space="preserve"> </w:t>
            </w:r>
            <w:r>
              <w:rPr>
                <w:rFonts w:ascii="Times New Roman" w:eastAsia="Calibri" w:hAnsi="Times New Roman"/>
                <w:color w:val="000000"/>
              </w:rPr>
              <w:t xml:space="preserve">1 </w:t>
            </w:r>
          </w:p>
        </w:tc>
        <w:tc>
          <w:tcPr>
            <w:tcW w:w="1417" w:type="dxa"/>
            <w:tcMar>
              <w:top w:w="50" w:type="dxa"/>
              <w:left w:w="100" w:type="dxa"/>
            </w:tcMar>
            <w:vAlign w:val="center"/>
          </w:tcPr>
          <w:p w14:paraId="768A3867"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14E026AB" w14:textId="77777777" w:rsidR="00951B78" w:rsidRDefault="00276EF0">
            <w:pPr>
              <w:spacing w:line="276" w:lineRule="auto"/>
              <w:jc w:val="center"/>
              <w:rPr>
                <w:rFonts w:ascii="Times New Roman" w:eastAsia="Calibri" w:hAnsi="Times New Roman"/>
                <w:lang w:val="ru-RU"/>
              </w:rPr>
            </w:pPr>
            <w:r>
              <w:rPr>
                <w:rFonts w:ascii="Times New Roman" w:eastAsia="Calibri" w:hAnsi="Times New Roman"/>
                <w:lang w:val="ru-RU"/>
              </w:rPr>
              <w:t>1</w:t>
            </w:r>
          </w:p>
        </w:tc>
        <w:tc>
          <w:tcPr>
            <w:tcW w:w="1618" w:type="dxa"/>
            <w:tcMar>
              <w:top w:w="50" w:type="dxa"/>
              <w:left w:w="100" w:type="dxa"/>
            </w:tcMar>
            <w:vAlign w:val="center"/>
          </w:tcPr>
          <w:p w14:paraId="7B77C5C9"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6B835EBC" w14:textId="77777777" w:rsidR="00951B78" w:rsidRDefault="00276EF0">
            <w:pPr>
              <w:spacing w:line="276" w:lineRule="auto"/>
              <w:rPr>
                <w:rFonts w:ascii="Times New Roman" w:eastAsia="Calibri" w:hAnsi="Times New Roman"/>
                <w:lang w:val="ru-RU"/>
              </w:rPr>
            </w:pPr>
            <w:hyperlink r:id="rId91"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409F9AA9" w14:textId="77777777">
        <w:trPr>
          <w:trHeight w:val="144"/>
          <w:tblCellSpacing w:w="0" w:type="dxa"/>
        </w:trPr>
        <w:tc>
          <w:tcPr>
            <w:tcW w:w="809" w:type="dxa"/>
            <w:tcMar>
              <w:top w:w="50" w:type="dxa"/>
              <w:left w:w="100" w:type="dxa"/>
            </w:tcMar>
            <w:vAlign w:val="center"/>
          </w:tcPr>
          <w:p w14:paraId="1EF3B003" w14:textId="77777777" w:rsidR="00951B78" w:rsidRDefault="00276EF0">
            <w:pPr>
              <w:spacing w:line="276" w:lineRule="auto"/>
              <w:rPr>
                <w:rFonts w:ascii="Times New Roman" w:eastAsia="Calibri" w:hAnsi="Times New Roman"/>
              </w:rPr>
            </w:pPr>
            <w:r>
              <w:rPr>
                <w:rFonts w:ascii="Times New Roman" w:eastAsia="Calibri" w:hAnsi="Times New Roman"/>
                <w:color w:val="000000"/>
              </w:rPr>
              <w:t>86</w:t>
            </w:r>
          </w:p>
        </w:tc>
        <w:tc>
          <w:tcPr>
            <w:tcW w:w="4394" w:type="dxa"/>
            <w:tcMar>
              <w:top w:w="50" w:type="dxa"/>
              <w:left w:w="100" w:type="dxa"/>
            </w:tcMar>
            <w:vAlign w:val="center"/>
          </w:tcPr>
          <w:p w14:paraId="69A6BDDB" w14:textId="77777777" w:rsidR="00951B78" w:rsidRDefault="00276EF0">
            <w:pPr>
              <w:spacing w:line="276" w:lineRule="auto"/>
              <w:rPr>
                <w:rFonts w:ascii="Times New Roman" w:eastAsia="Calibri" w:hAnsi="Times New Roman"/>
                <w:lang w:val="ru-RU"/>
              </w:rPr>
            </w:pPr>
            <w:r>
              <w:rPr>
                <w:rFonts w:ascii="Times New Roman" w:eastAsia="Calibri" w:hAnsi="Times New Roman"/>
                <w:color w:val="000000"/>
                <w:lang w:val="ru-RU"/>
              </w:rPr>
              <w:t>Изображение на листе в клетку прямоугольника с заданными длинами сторон</w:t>
            </w:r>
          </w:p>
        </w:tc>
        <w:tc>
          <w:tcPr>
            <w:tcW w:w="993" w:type="dxa"/>
            <w:tcMar>
              <w:top w:w="50" w:type="dxa"/>
              <w:left w:w="100" w:type="dxa"/>
            </w:tcMar>
            <w:vAlign w:val="center"/>
          </w:tcPr>
          <w:p w14:paraId="4CDFB2BD"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lang w:val="ru-RU"/>
              </w:rPr>
              <w:t xml:space="preserve"> </w:t>
            </w:r>
            <w:r>
              <w:rPr>
                <w:rFonts w:ascii="Times New Roman" w:eastAsia="Calibri" w:hAnsi="Times New Roman"/>
                <w:color w:val="000000"/>
              </w:rPr>
              <w:t xml:space="preserve">1 </w:t>
            </w:r>
          </w:p>
        </w:tc>
        <w:tc>
          <w:tcPr>
            <w:tcW w:w="1417" w:type="dxa"/>
            <w:tcMar>
              <w:top w:w="50" w:type="dxa"/>
              <w:left w:w="100" w:type="dxa"/>
            </w:tcMar>
            <w:vAlign w:val="center"/>
          </w:tcPr>
          <w:p w14:paraId="5CEA54BA"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03271B0B" w14:textId="77777777" w:rsidR="00951B78" w:rsidRDefault="00276EF0">
            <w:pPr>
              <w:spacing w:line="276" w:lineRule="auto"/>
              <w:jc w:val="center"/>
              <w:rPr>
                <w:rFonts w:ascii="Times New Roman" w:eastAsia="Calibri" w:hAnsi="Times New Roman"/>
                <w:lang w:val="ru-RU"/>
              </w:rPr>
            </w:pPr>
            <w:r>
              <w:rPr>
                <w:rFonts w:ascii="Times New Roman" w:eastAsia="Calibri" w:hAnsi="Times New Roman"/>
                <w:lang w:val="ru-RU"/>
              </w:rPr>
              <w:t>1</w:t>
            </w:r>
          </w:p>
        </w:tc>
        <w:tc>
          <w:tcPr>
            <w:tcW w:w="1618" w:type="dxa"/>
            <w:tcMar>
              <w:top w:w="50" w:type="dxa"/>
              <w:left w:w="100" w:type="dxa"/>
            </w:tcMar>
            <w:vAlign w:val="center"/>
          </w:tcPr>
          <w:p w14:paraId="06D96E01"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41E1CC06" w14:textId="77777777" w:rsidR="00951B78" w:rsidRDefault="00276EF0">
            <w:pPr>
              <w:spacing w:line="276" w:lineRule="auto"/>
              <w:rPr>
                <w:rFonts w:ascii="Times New Roman" w:eastAsia="Calibri" w:hAnsi="Times New Roman"/>
                <w:lang w:val="ru-RU"/>
              </w:rPr>
            </w:pPr>
            <w:hyperlink r:id="rId92"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2E125C5E" w14:textId="77777777">
        <w:trPr>
          <w:trHeight w:val="144"/>
          <w:tblCellSpacing w:w="0" w:type="dxa"/>
        </w:trPr>
        <w:tc>
          <w:tcPr>
            <w:tcW w:w="809" w:type="dxa"/>
            <w:tcMar>
              <w:top w:w="50" w:type="dxa"/>
              <w:left w:w="100" w:type="dxa"/>
            </w:tcMar>
            <w:vAlign w:val="center"/>
          </w:tcPr>
          <w:p w14:paraId="307BECBA" w14:textId="77777777" w:rsidR="00951B78" w:rsidRDefault="00276EF0">
            <w:pPr>
              <w:spacing w:line="276" w:lineRule="auto"/>
              <w:rPr>
                <w:rFonts w:ascii="Times New Roman" w:eastAsia="Calibri" w:hAnsi="Times New Roman"/>
              </w:rPr>
            </w:pPr>
            <w:r>
              <w:rPr>
                <w:rFonts w:ascii="Times New Roman" w:eastAsia="Calibri" w:hAnsi="Times New Roman"/>
                <w:color w:val="000000"/>
              </w:rPr>
              <w:t>87</w:t>
            </w:r>
          </w:p>
        </w:tc>
        <w:tc>
          <w:tcPr>
            <w:tcW w:w="4394" w:type="dxa"/>
            <w:tcMar>
              <w:top w:w="50" w:type="dxa"/>
              <w:left w:w="100" w:type="dxa"/>
            </w:tcMar>
            <w:vAlign w:val="center"/>
          </w:tcPr>
          <w:p w14:paraId="06C3BC04" w14:textId="77777777" w:rsidR="00951B78" w:rsidRDefault="00276EF0">
            <w:pPr>
              <w:spacing w:line="276" w:lineRule="auto"/>
              <w:rPr>
                <w:rFonts w:ascii="Times New Roman" w:eastAsia="Calibri" w:hAnsi="Times New Roman"/>
                <w:lang w:val="ru-RU"/>
              </w:rPr>
            </w:pPr>
            <w:r>
              <w:rPr>
                <w:rFonts w:ascii="Times New Roman" w:eastAsia="Calibri" w:hAnsi="Times New Roman"/>
                <w:color w:val="000000"/>
                <w:lang w:val="ru-RU"/>
              </w:rPr>
              <w:t>Умножение чисел. Компоненты действия, запись равенства</w:t>
            </w:r>
          </w:p>
        </w:tc>
        <w:tc>
          <w:tcPr>
            <w:tcW w:w="993" w:type="dxa"/>
            <w:tcMar>
              <w:top w:w="50" w:type="dxa"/>
              <w:left w:w="100" w:type="dxa"/>
            </w:tcMar>
            <w:vAlign w:val="center"/>
          </w:tcPr>
          <w:p w14:paraId="22A224D5"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lang w:val="ru-RU"/>
              </w:rPr>
              <w:t xml:space="preserve"> </w:t>
            </w:r>
            <w:r>
              <w:rPr>
                <w:rFonts w:ascii="Times New Roman" w:eastAsia="Calibri" w:hAnsi="Times New Roman"/>
                <w:color w:val="000000"/>
              </w:rPr>
              <w:t xml:space="preserve">1 </w:t>
            </w:r>
          </w:p>
        </w:tc>
        <w:tc>
          <w:tcPr>
            <w:tcW w:w="1417" w:type="dxa"/>
            <w:tcMar>
              <w:top w:w="50" w:type="dxa"/>
              <w:left w:w="100" w:type="dxa"/>
            </w:tcMar>
            <w:vAlign w:val="center"/>
          </w:tcPr>
          <w:p w14:paraId="5175243E"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0D71F32C"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3E961AAD"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51966BD3" w14:textId="77777777" w:rsidR="00951B78" w:rsidRDefault="00276EF0">
            <w:pPr>
              <w:spacing w:line="276" w:lineRule="auto"/>
              <w:rPr>
                <w:rFonts w:ascii="Times New Roman" w:eastAsia="Calibri" w:hAnsi="Times New Roman"/>
                <w:lang w:val="ru-RU"/>
              </w:rPr>
            </w:pPr>
            <w:hyperlink r:id="rId93"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2AF85DCD" w14:textId="77777777">
        <w:trPr>
          <w:trHeight w:val="144"/>
          <w:tblCellSpacing w:w="0" w:type="dxa"/>
        </w:trPr>
        <w:tc>
          <w:tcPr>
            <w:tcW w:w="809" w:type="dxa"/>
            <w:tcMar>
              <w:top w:w="50" w:type="dxa"/>
              <w:left w:w="100" w:type="dxa"/>
            </w:tcMar>
            <w:vAlign w:val="center"/>
          </w:tcPr>
          <w:p w14:paraId="42AD02BC" w14:textId="77777777" w:rsidR="00951B78" w:rsidRDefault="00276EF0">
            <w:pPr>
              <w:spacing w:line="276" w:lineRule="auto"/>
              <w:rPr>
                <w:rFonts w:ascii="Times New Roman" w:eastAsia="Calibri" w:hAnsi="Times New Roman"/>
              </w:rPr>
            </w:pPr>
            <w:r>
              <w:rPr>
                <w:rFonts w:ascii="Times New Roman" w:eastAsia="Calibri" w:hAnsi="Times New Roman"/>
                <w:color w:val="000000"/>
              </w:rPr>
              <w:t>88</w:t>
            </w:r>
          </w:p>
        </w:tc>
        <w:tc>
          <w:tcPr>
            <w:tcW w:w="4394" w:type="dxa"/>
            <w:tcMar>
              <w:top w:w="50" w:type="dxa"/>
              <w:left w:w="100" w:type="dxa"/>
            </w:tcMar>
            <w:vAlign w:val="center"/>
          </w:tcPr>
          <w:p w14:paraId="6F5D0C39" w14:textId="77777777" w:rsidR="00951B78" w:rsidRDefault="00276EF0">
            <w:pPr>
              <w:spacing w:line="276" w:lineRule="auto"/>
              <w:rPr>
                <w:rFonts w:ascii="Times New Roman" w:eastAsia="Calibri" w:hAnsi="Times New Roman"/>
              </w:rPr>
            </w:pPr>
            <w:proofErr w:type="spellStart"/>
            <w:r>
              <w:rPr>
                <w:rFonts w:ascii="Times New Roman" w:eastAsia="Calibri" w:hAnsi="Times New Roman"/>
                <w:color w:val="000000"/>
              </w:rPr>
              <w:t>Взаимосвязь</w:t>
            </w:r>
            <w:proofErr w:type="spellEnd"/>
            <w:r>
              <w:rPr>
                <w:rFonts w:ascii="Times New Roman" w:eastAsia="Calibri" w:hAnsi="Times New Roman"/>
                <w:color w:val="000000"/>
              </w:rPr>
              <w:t xml:space="preserve"> </w:t>
            </w:r>
            <w:proofErr w:type="spellStart"/>
            <w:r>
              <w:rPr>
                <w:rFonts w:ascii="Times New Roman" w:eastAsia="Calibri" w:hAnsi="Times New Roman"/>
                <w:color w:val="000000"/>
              </w:rPr>
              <w:t>сложения</w:t>
            </w:r>
            <w:proofErr w:type="spellEnd"/>
            <w:r>
              <w:rPr>
                <w:rFonts w:ascii="Times New Roman" w:eastAsia="Calibri" w:hAnsi="Times New Roman"/>
                <w:color w:val="000000"/>
              </w:rPr>
              <w:t xml:space="preserve"> и </w:t>
            </w:r>
            <w:proofErr w:type="spellStart"/>
            <w:r>
              <w:rPr>
                <w:rFonts w:ascii="Times New Roman" w:eastAsia="Calibri" w:hAnsi="Times New Roman"/>
                <w:color w:val="000000"/>
              </w:rPr>
              <w:t>умножения</w:t>
            </w:r>
            <w:proofErr w:type="spellEnd"/>
          </w:p>
        </w:tc>
        <w:tc>
          <w:tcPr>
            <w:tcW w:w="993" w:type="dxa"/>
            <w:tcMar>
              <w:top w:w="50" w:type="dxa"/>
              <w:left w:w="100" w:type="dxa"/>
            </w:tcMar>
            <w:vAlign w:val="center"/>
          </w:tcPr>
          <w:p w14:paraId="765F9E5F"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rPr>
              <w:t xml:space="preserve"> 1 </w:t>
            </w:r>
          </w:p>
        </w:tc>
        <w:tc>
          <w:tcPr>
            <w:tcW w:w="1417" w:type="dxa"/>
            <w:tcMar>
              <w:top w:w="50" w:type="dxa"/>
              <w:left w:w="100" w:type="dxa"/>
            </w:tcMar>
            <w:vAlign w:val="center"/>
          </w:tcPr>
          <w:p w14:paraId="13D84EAD"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3F5A1C32"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3619AEAB"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1A3F6346" w14:textId="77777777" w:rsidR="00951B78" w:rsidRDefault="00276EF0">
            <w:pPr>
              <w:spacing w:line="276" w:lineRule="auto"/>
              <w:rPr>
                <w:rFonts w:ascii="Times New Roman" w:eastAsia="Calibri" w:hAnsi="Times New Roman"/>
                <w:lang w:val="ru-RU"/>
              </w:rPr>
            </w:pPr>
            <w:hyperlink r:id="rId94"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6D53A7C2" w14:textId="77777777">
        <w:trPr>
          <w:trHeight w:val="144"/>
          <w:tblCellSpacing w:w="0" w:type="dxa"/>
        </w:trPr>
        <w:tc>
          <w:tcPr>
            <w:tcW w:w="809" w:type="dxa"/>
            <w:tcMar>
              <w:top w:w="50" w:type="dxa"/>
              <w:left w:w="100" w:type="dxa"/>
            </w:tcMar>
            <w:vAlign w:val="center"/>
          </w:tcPr>
          <w:p w14:paraId="5FA7C40A" w14:textId="77777777" w:rsidR="00951B78" w:rsidRDefault="00276EF0">
            <w:pPr>
              <w:spacing w:line="276" w:lineRule="auto"/>
              <w:rPr>
                <w:rFonts w:ascii="Times New Roman" w:eastAsia="Calibri" w:hAnsi="Times New Roman"/>
              </w:rPr>
            </w:pPr>
            <w:r>
              <w:rPr>
                <w:rFonts w:ascii="Times New Roman" w:eastAsia="Calibri" w:hAnsi="Times New Roman"/>
                <w:color w:val="000000"/>
              </w:rPr>
              <w:t>89</w:t>
            </w:r>
          </w:p>
        </w:tc>
        <w:tc>
          <w:tcPr>
            <w:tcW w:w="4394" w:type="dxa"/>
            <w:tcMar>
              <w:top w:w="50" w:type="dxa"/>
              <w:left w:w="100" w:type="dxa"/>
            </w:tcMar>
            <w:vAlign w:val="center"/>
          </w:tcPr>
          <w:p w14:paraId="23828AF2" w14:textId="77777777" w:rsidR="00951B78" w:rsidRDefault="00276EF0">
            <w:pPr>
              <w:spacing w:line="276" w:lineRule="auto"/>
              <w:rPr>
                <w:rFonts w:ascii="Times New Roman" w:eastAsia="Calibri" w:hAnsi="Times New Roman"/>
              </w:rPr>
            </w:pPr>
            <w:r>
              <w:rPr>
                <w:rFonts w:ascii="Times New Roman" w:eastAsia="Calibri" w:hAnsi="Times New Roman"/>
                <w:color w:val="000000"/>
                <w:lang w:val="ru-RU"/>
              </w:rPr>
              <w:t xml:space="preserve">Применение умножения в практических ситуациях. </w:t>
            </w:r>
            <w:proofErr w:type="spellStart"/>
            <w:r>
              <w:rPr>
                <w:rFonts w:ascii="Times New Roman" w:eastAsia="Calibri" w:hAnsi="Times New Roman"/>
                <w:color w:val="000000"/>
              </w:rPr>
              <w:t>Составление</w:t>
            </w:r>
            <w:proofErr w:type="spellEnd"/>
            <w:r>
              <w:rPr>
                <w:rFonts w:ascii="Times New Roman" w:eastAsia="Calibri" w:hAnsi="Times New Roman"/>
                <w:color w:val="000000"/>
              </w:rPr>
              <w:t xml:space="preserve"> </w:t>
            </w:r>
            <w:proofErr w:type="spellStart"/>
            <w:r>
              <w:rPr>
                <w:rFonts w:ascii="Times New Roman" w:eastAsia="Calibri" w:hAnsi="Times New Roman"/>
                <w:color w:val="000000"/>
              </w:rPr>
              <w:t>модели</w:t>
            </w:r>
            <w:proofErr w:type="spellEnd"/>
            <w:r>
              <w:rPr>
                <w:rFonts w:ascii="Times New Roman" w:eastAsia="Calibri" w:hAnsi="Times New Roman"/>
                <w:color w:val="000000"/>
              </w:rPr>
              <w:t xml:space="preserve"> </w:t>
            </w:r>
            <w:proofErr w:type="spellStart"/>
            <w:r>
              <w:rPr>
                <w:rFonts w:ascii="Times New Roman" w:eastAsia="Calibri" w:hAnsi="Times New Roman"/>
                <w:color w:val="000000"/>
              </w:rPr>
              <w:t>действия</w:t>
            </w:r>
            <w:proofErr w:type="spellEnd"/>
          </w:p>
        </w:tc>
        <w:tc>
          <w:tcPr>
            <w:tcW w:w="993" w:type="dxa"/>
            <w:tcMar>
              <w:top w:w="50" w:type="dxa"/>
              <w:left w:w="100" w:type="dxa"/>
            </w:tcMar>
            <w:vAlign w:val="center"/>
          </w:tcPr>
          <w:p w14:paraId="0573D322"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rPr>
              <w:t xml:space="preserve"> 1 </w:t>
            </w:r>
          </w:p>
        </w:tc>
        <w:tc>
          <w:tcPr>
            <w:tcW w:w="1417" w:type="dxa"/>
            <w:tcMar>
              <w:top w:w="50" w:type="dxa"/>
              <w:left w:w="100" w:type="dxa"/>
            </w:tcMar>
            <w:vAlign w:val="center"/>
          </w:tcPr>
          <w:p w14:paraId="38318492"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454E55CB"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1CB26F4D"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4F9B132D" w14:textId="77777777" w:rsidR="00951B78" w:rsidRDefault="00276EF0">
            <w:pPr>
              <w:spacing w:line="276" w:lineRule="auto"/>
              <w:rPr>
                <w:rFonts w:ascii="Times New Roman" w:eastAsia="Calibri" w:hAnsi="Times New Roman"/>
                <w:lang w:val="ru-RU"/>
              </w:rPr>
            </w:pPr>
            <w:hyperlink r:id="rId95"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72D29CB2" w14:textId="77777777">
        <w:trPr>
          <w:trHeight w:val="144"/>
          <w:tblCellSpacing w:w="0" w:type="dxa"/>
        </w:trPr>
        <w:tc>
          <w:tcPr>
            <w:tcW w:w="809" w:type="dxa"/>
            <w:tcMar>
              <w:top w:w="50" w:type="dxa"/>
              <w:left w:w="100" w:type="dxa"/>
            </w:tcMar>
            <w:vAlign w:val="center"/>
          </w:tcPr>
          <w:p w14:paraId="6CC8B7B6" w14:textId="77777777" w:rsidR="00951B78" w:rsidRDefault="00276EF0">
            <w:pPr>
              <w:spacing w:line="276" w:lineRule="auto"/>
              <w:rPr>
                <w:rFonts w:ascii="Times New Roman" w:eastAsia="Calibri" w:hAnsi="Times New Roman"/>
              </w:rPr>
            </w:pPr>
            <w:r>
              <w:rPr>
                <w:rFonts w:ascii="Times New Roman" w:eastAsia="Calibri" w:hAnsi="Times New Roman"/>
                <w:color w:val="000000"/>
              </w:rPr>
              <w:lastRenderedPageBreak/>
              <w:t>90</w:t>
            </w:r>
          </w:p>
        </w:tc>
        <w:tc>
          <w:tcPr>
            <w:tcW w:w="4394" w:type="dxa"/>
            <w:tcMar>
              <w:top w:w="50" w:type="dxa"/>
              <w:left w:w="100" w:type="dxa"/>
            </w:tcMar>
            <w:vAlign w:val="center"/>
          </w:tcPr>
          <w:p w14:paraId="3A686A00" w14:textId="77777777" w:rsidR="00951B78" w:rsidRDefault="00276EF0">
            <w:pPr>
              <w:spacing w:line="276" w:lineRule="auto"/>
              <w:rPr>
                <w:rFonts w:ascii="Times New Roman" w:eastAsia="Calibri" w:hAnsi="Times New Roman"/>
              </w:rPr>
            </w:pPr>
            <w:r>
              <w:rPr>
                <w:rFonts w:ascii="Times New Roman" w:eastAsia="Calibri" w:hAnsi="Times New Roman"/>
                <w:color w:val="000000"/>
                <w:lang w:val="ru-RU"/>
              </w:rPr>
              <w:t xml:space="preserve">Измерение периметра прямоугольника, запись результата измерения в сантиметрах. </w:t>
            </w:r>
            <w:proofErr w:type="spellStart"/>
            <w:r>
              <w:rPr>
                <w:rFonts w:ascii="Times New Roman" w:eastAsia="Calibri" w:hAnsi="Times New Roman"/>
                <w:color w:val="000000"/>
              </w:rPr>
              <w:t>Свойство</w:t>
            </w:r>
            <w:proofErr w:type="spellEnd"/>
            <w:r>
              <w:rPr>
                <w:rFonts w:ascii="Times New Roman" w:eastAsia="Calibri" w:hAnsi="Times New Roman"/>
                <w:color w:val="000000"/>
              </w:rPr>
              <w:t xml:space="preserve"> </w:t>
            </w:r>
            <w:proofErr w:type="spellStart"/>
            <w:r>
              <w:rPr>
                <w:rFonts w:ascii="Times New Roman" w:eastAsia="Calibri" w:hAnsi="Times New Roman"/>
                <w:color w:val="000000"/>
              </w:rPr>
              <w:t>противоположных</w:t>
            </w:r>
            <w:proofErr w:type="spellEnd"/>
            <w:r>
              <w:rPr>
                <w:rFonts w:ascii="Times New Roman" w:eastAsia="Calibri" w:hAnsi="Times New Roman"/>
                <w:color w:val="000000"/>
              </w:rPr>
              <w:t xml:space="preserve"> </w:t>
            </w:r>
            <w:proofErr w:type="spellStart"/>
            <w:r>
              <w:rPr>
                <w:rFonts w:ascii="Times New Roman" w:eastAsia="Calibri" w:hAnsi="Times New Roman"/>
                <w:color w:val="000000"/>
              </w:rPr>
              <w:t>сторон</w:t>
            </w:r>
            <w:proofErr w:type="spellEnd"/>
            <w:r>
              <w:rPr>
                <w:rFonts w:ascii="Times New Roman" w:eastAsia="Calibri" w:hAnsi="Times New Roman"/>
                <w:color w:val="000000"/>
              </w:rPr>
              <w:t xml:space="preserve"> </w:t>
            </w:r>
            <w:proofErr w:type="spellStart"/>
            <w:r>
              <w:rPr>
                <w:rFonts w:ascii="Times New Roman" w:eastAsia="Calibri" w:hAnsi="Times New Roman"/>
                <w:color w:val="000000"/>
              </w:rPr>
              <w:t>прямоугольника</w:t>
            </w:r>
            <w:proofErr w:type="spellEnd"/>
          </w:p>
        </w:tc>
        <w:tc>
          <w:tcPr>
            <w:tcW w:w="993" w:type="dxa"/>
            <w:tcMar>
              <w:top w:w="50" w:type="dxa"/>
              <w:left w:w="100" w:type="dxa"/>
            </w:tcMar>
            <w:vAlign w:val="center"/>
          </w:tcPr>
          <w:p w14:paraId="6544CFEC"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rPr>
              <w:t xml:space="preserve"> 1 </w:t>
            </w:r>
          </w:p>
        </w:tc>
        <w:tc>
          <w:tcPr>
            <w:tcW w:w="1417" w:type="dxa"/>
            <w:tcMar>
              <w:top w:w="50" w:type="dxa"/>
              <w:left w:w="100" w:type="dxa"/>
            </w:tcMar>
            <w:vAlign w:val="center"/>
          </w:tcPr>
          <w:p w14:paraId="57949485"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5866DF21"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2C23B7FC"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53FABE75" w14:textId="77777777" w:rsidR="00951B78" w:rsidRDefault="00276EF0">
            <w:pPr>
              <w:spacing w:line="276" w:lineRule="auto"/>
              <w:rPr>
                <w:rFonts w:ascii="Times New Roman" w:eastAsia="Calibri" w:hAnsi="Times New Roman"/>
                <w:lang w:val="ru-RU"/>
              </w:rPr>
            </w:pPr>
            <w:hyperlink r:id="rId96"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3FB5F7EB" w14:textId="77777777">
        <w:trPr>
          <w:trHeight w:val="144"/>
          <w:tblCellSpacing w:w="0" w:type="dxa"/>
        </w:trPr>
        <w:tc>
          <w:tcPr>
            <w:tcW w:w="809" w:type="dxa"/>
            <w:tcMar>
              <w:top w:w="50" w:type="dxa"/>
              <w:left w:w="100" w:type="dxa"/>
            </w:tcMar>
            <w:vAlign w:val="center"/>
          </w:tcPr>
          <w:p w14:paraId="0D9054C7" w14:textId="77777777" w:rsidR="00951B78" w:rsidRDefault="00276EF0">
            <w:pPr>
              <w:spacing w:line="276" w:lineRule="auto"/>
              <w:rPr>
                <w:rFonts w:ascii="Times New Roman" w:eastAsia="Calibri" w:hAnsi="Times New Roman"/>
              </w:rPr>
            </w:pPr>
            <w:r>
              <w:rPr>
                <w:rFonts w:ascii="Times New Roman" w:eastAsia="Calibri" w:hAnsi="Times New Roman"/>
                <w:color w:val="000000"/>
              </w:rPr>
              <w:t>91</w:t>
            </w:r>
          </w:p>
        </w:tc>
        <w:tc>
          <w:tcPr>
            <w:tcW w:w="4394" w:type="dxa"/>
            <w:tcMar>
              <w:top w:w="50" w:type="dxa"/>
              <w:left w:w="100" w:type="dxa"/>
            </w:tcMar>
            <w:vAlign w:val="center"/>
          </w:tcPr>
          <w:p w14:paraId="5724A768" w14:textId="77777777" w:rsidR="00951B78" w:rsidRDefault="00276EF0">
            <w:pPr>
              <w:spacing w:line="276" w:lineRule="auto"/>
              <w:rPr>
                <w:rFonts w:ascii="Times New Roman" w:eastAsia="Calibri" w:hAnsi="Times New Roman"/>
                <w:lang w:val="ru-RU"/>
              </w:rPr>
            </w:pPr>
            <w:r>
              <w:rPr>
                <w:rFonts w:ascii="Times New Roman" w:eastAsia="Calibri" w:hAnsi="Times New Roman"/>
                <w:color w:val="000000"/>
                <w:lang w:val="ru-RU"/>
              </w:rPr>
              <w:t>Решение задач на нахождение периметра прямоугольника, квадрата</w:t>
            </w:r>
          </w:p>
        </w:tc>
        <w:tc>
          <w:tcPr>
            <w:tcW w:w="993" w:type="dxa"/>
            <w:tcMar>
              <w:top w:w="50" w:type="dxa"/>
              <w:left w:w="100" w:type="dxa"/>
            </w:tcMar>
            <w:vAlign w:val="center"/>
          </w:tcPr>
          <w:p w14:paraId="6B4ADB4B"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lang w:val="ru-RU"/>
              </w:rPr>
              <w:t xml:space="preserve"> </w:t>
            </w:r>
            <w:r>
              <w:rPr>
                <w:rFonts w:ascii="Times New Roman" w:eastAsia="Calibri" w:hAnsi="Times New Roman"/>
                <w:color w:val="000000"/>
              </w:rPr>
              <w:t xml:space="preserve">1 </w:t>
            </w:r>
          </w:p>
        </w:tc>
        <w:tc>
          <w:tcPr>
            <w:tcW w:w="1417" w:type="dxa"/>
            <w:tcMar>
              <w:top w:w="50" w:type="dxa"/>
              <w:left w:w="100" w:type="dxa"/>
            </w:tcMar>
            <w:vAlign w:val="center"/>
          </w:tcPr>
          <w:p w14:paraId="22E7D074"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48CEF728"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541C5AA3"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7D2C62B5" w14:textId="77777777" w:rsidR="00951B78" w:rsidRDefault="00276EF0">
            <w:pPr>
              <w:spacing w:line="276" w:lineRule="auto"/>
              <w:rPr>
                <w:rFonts w:ascii="Times New Roman" w:eastAsia="Calibri" w:hAnsi="Times New Roman"/>
                <w:lang w:val="ru-RU"/>
              </w:rPr>
            </w:pPr>
            <w:hyperlink r:id="rId97"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327B818D" w14:textId="77777777">
        <w:trPr>
          <w:trHeight w:val="144"/>
          <w:tblCellSpacing w:w="0" w:type="dxa"/>
        </w:trPr>
        <w:tc>
          <w:tcPr>
            <w:tcW w:w="809" w:type="dxa"/>
            <w:tcMar>
              <w:top w:w="50" w:type="dxa"/>
              <w:left w:w="100" w:type="dxa"/>
            </w:tcMar>
            <w:vAlign w:val="center"/>
          </w:tcPr>
          <w:p w14:paraId="0B798F9B" w14:textId="77777777" w:rsidR="00951B78" w:rsidRDefault="00276EF0">
            <w:pPr>
              <w:spacing w:line="276" w:lineRule="auto"/>
              <w:rPr>
                <w:rFonts w:ascii="Times New Roman" w:eastAsia="Calibri" w:hAnsi="Times New Roman"/>
              </w:rPr>
            </w:pPr>
            <w:r>
              <w:rPr>
                <w:rFonts w:ascii="Times New Roman" w:eastAsia="Calibri" w:hAnsi="Times New Roman"/>
                <w:color w:val="000000"/>
              </w:rPr>
              <w:t>92</w:t>
            </w:r>
          </w:p>
        </w:tc>
        <w:tc>
          <w:tcPr>
            <w:tcW w:w="4394" w:type="dxa"/>
            <w:tcMar>
              <w:top w:w="50" w:type="dxa"/>
              <w:left w:w="100" w:type="dxa"/>
            </w:tcMar>
            <w:vAlign w:val="center"/>
          </w:tcPr>
          <w:p w14:paraId="0E6ACDC4" w14:textId="77777777" w:rsidR="00951B78" w:rsidRDefault="00276EF0">
            <w:pPr>
              <w:spacing w:line="276" w:lineRule="auto"/>
              <w:rPr>
                <w:rFonts w:ascii="Times New Roman" w:eastAsia="Calibri" w:hAnsi="Times New Roman"/>
                <w:lang w:val="ru-RU"/>
              </w:rPr>
            </w:pPr>
            <w:r>
              <w:rPr>
                <w:rFonts w:ascii="Times New Roman" w:eastAsia="Calibri" w:hAnsi="Times New Roman"/>
                <w:color w:val="000000"/>
                <w:lang w:val="ru-RU"/>
              </w:rPr>
              <w:t>Применение умножения для решения практических задач</w:t>
            </w:r>
          </w:p>
        </w:tc>
        <w:tc>
          <w:tcPr>
            <w:tcW w:w="993" w:type="dxa"/>
            <w:tcMar>
              <w:top w:w="50" w:type="dxa"/>
              <w:left w:w="100" w:type="dxa"/>
            </w:tcMar>
            <w:vAlign w:val="center"/>
          </w:tcPr>
          <w:p w14:paraId="76D364D3"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lang w:val="ru-RU"/>
              </w:rPr>
              <w:t xml:space="preserve"> </w:t>
            </w:r>
            <w:r>
              <w:rPr>
                <w:rFonts w:ascii="Times New Roman" w:eastAsia="Calibri" w:hAnsi="Times New Roman"/>
                <w:color w:val="000000"/>
              </w:rPr>
              <w:t xml:space="preserve">1 </w:t>
            </w:r>
          </w:p>
        </w:tc>
        <w:tc>
          <w:tcPr>
            <w:tcW w:w="1417" w:type="dxa"/>
            <w:tcMar>
              <w:top w:w="50" w:type="dxa"/>
              <w:left w:w="100" w:type="dxa"/>
            </w:tcMar>
            <w:vAlign w:val="center"/>
          </w:tcPr>
          <w:p w14:paraId="5FD2E024"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2DC3B97E"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1B3AB4A1"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4D15254F" w14:textId="77777777" w:rsidR="00951B78" w:rsidRDefault="00276EF0">
            <w:pPr>
              <w:spacing w:line="276" w:lineRule="auto"/>
              <w:rPr>
                <w:rFonts w:ascii="Times New Roman" w:eastAsia="Calibri" w:hAnsi="Times New Roman"/>
                <w:lang w:val="ru-RU"/>
              </w:rPr>
            </w:pPr>
            <w:hyperlink r:id="rId98"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7F62D8C1" w14:textId="77777777">
        <w:trPr>
          <w:trHeight w:val="144"/>
          <w:tblCellSpacing w:w="0" w:type="dxa"/>
        </w:trPr>
        <w:tc>
          <w:tcPr>
            <w:tcW w:w="809" w:type="dxa"/>
            <w:tcMar>
              <w:top w:w="50" w:type="dxa"/>
              <w:left w:w="100" w:type="dxa"/>
            </w:tcMar>
            <w:vAlign w:val="center"/>
          </w:tcPr>
          <w:p w14:paraId="1D2F21C7" w14:textId="77777777" w:rsidR="00951B78" w:rsidRDefault="00276EF0">
            <w:pPr>
              <w:spacing w:line="276" w:lineRule="auto"/>
              <w:rPr>
                <w:rFonts w:ascii="Times New Roman" w:eastAsia="Calibri" w:hAnsi="Times New Roman"/>
              </w:rPr>
            </w:pPr>
            <w:r>
              <w:rPr>
                <w:rFonts w:ascii="Times New Roman" w:eastAsia="Calibri" w:hAnsi="Times New Roman"/>
                <w:color w:val="000000"/>
              </w:rPr>
              <w:t>93</w:t>
            </w:r>
          </w:p>
        </w:tc>
        <w:tc>
          <w:tcPr>
            <w:tcW w:w="4394" w:type="dxa"/>
            <w:tcMar>
              <w:top w:w="50" w:type="dxa"/>
              <w:left w:w="100" w:type="dxa"/>
            </w:tcMar>
            <w:vAlign w:val="center"/>
          </w:tcPr>
          <w:p w14:paraId="3A529E68" w14:textId="77777777" w:rsidR="00951B78" w:rsidRDefault="00276EF0">
            <w:pPr>
              <w:spacing w:line="276" w:lineRule="auto"/>
              <w:rPr>
                <w:rFonts w:ascii="Times New Roman" w:eastAsia="Calibri" w:hAnsi="Times New Roman"/>
              </w:rPr>
            </w:pPr>
            <w:proofErr w:type="spellStart"/>
            <w:r>
              <w:rPr>
                <w:rFonts w:ascii="Times New Roman" w:eastAsia="Calibri" w:hAnsi="Times New Roman"/>
                <w:color w:val="000000"/>
              </w:rPr>
              <w:t>Нахождение</w:t>
            </w:r>
            <w:proofErr w:type="spellEnd"/>
            <w:r>
              <w:rPr>
                <w:rFonts w:ascii="Times New Roman" w:eastAsia="Calibri" w:hAnsi="Times New Roman"/>
                <w:color w:val="000000"/>
              </w:rPr>
              <w:t xml:space="preserve"> </w:t>
            </w:r>
            <w:proofErr w:type="spellStart"/>
            <w:r>
              <w:rPr>
                <w:rFonts w:ascii="Times New Roman" w:eastAsia="Calibri" w:hAnsi="Times New Roman"/>
                <w:color w:val="000000"/>
              </w:rPr>
              <w:t>произведения</w:t>
            </w:r>
            <w:proofErr w:type="spellEnd"/>
          </w:p>
        </w:tc>
        <w:tc>
          <w:tcPr>
            <w:tcW w:w="993" w:type="dxa"/>
            <w:tcMar>
              <w:top w:w="50" w:type="dxa"/>
              <w:left w:w="100" w:type="dxa"/>
            </w:tcMar>
            <w:vAlign w:val="center"/>
          </w:tcPr>
          <w:p w14:paraId="51E2620A"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rPr>
              <w:t xml:space="preserve"> 1 </w:t>
            </w:r>
          </w:p>
        </w:tc>
        <w:tc>
          <w:tcPr>
            <w:tcW w:w="1417" w:type="dxa"/>
            <w:tcMar>
              <w:top w:w="50" w:type="dxa"/>
              <w:left w:w="100" w:type="dxa"/>
            </w:tcMar>
            <w:vAlign w:val="center"/>
          </w:tcPr>
          <w:p w14:paraId="7B73AE7A"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47D2843E"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10642302"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359BAB38" w14:textId="77777777" w:rsidR="00951B78" w:rsidRDefault="00276EF0">
            <w:pPr>
              <w:spacing w:line="276" w:lineRule="auto"/>
              <w:rPr>
                <w:rFonts w:ascii="Times New Roman" w:eastAsia="Calibri" w:hAnsi="Times New Roman"/>
                <w:lang w:val="ru-RU"/>
              </w:rPr>
            </w:pPr>
            <w:hyperlink r:id="rId99"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4EB83A51" w14:textId="77777777">
        <w:trPr>
          <w:trHeight w:val="144"/>
          <w:tblCellSpacing w:w="0" w:type="dxa"/>
        </w:trPr>
        <w:tc>
          <w:tcPr>
            <w:tcW w:w="809" w:type="dxa"/>
            <w:tcMar>
              <w:top w:w="50" w:type="dxa"/>
              <w:left w:w="100" w:type="dxa"/>
            </w:tcMar>
            <w:vAlign w:val="center"/>
          </w:tcPr>
          <w:p w14:paraId="56554E90" w14:textId="77777777" w:rsidR="00951B78" w:rsidRDefault="00276EF0">
            <w:pPr>
              <w:spacing w:line="276" w:lineRule="auto"/>
              <w:rPr>
                <w:rFonts w:ascii="Times New Roman" w:eastAsia="Calibri" w:hAnsi="Times New Roman"/>
              </w:rPr>
            </w:pPr>
            <w:r>
              <w:rPr>
                <w:rFonts w:ascii="Times New Roman" w:eastAsia="Calibri" w:hAnsi="Times New Roman"/>
                <w:color w:val="000000"/>
              </w:rPr>
              <w:t>94</w:t>
            </w:r>
          </w:p>
        </w:tc>
        <w:tc>
          <w:tcPr>
            <w:tcW w:w="4394" w:type="dxa"/>
            <w:tcMar>
              <w:top w:w="50" w:type="dxa"/>
              <w:left w:w="100" w:type="dxa"/>
            </w:tcMar>
            <w:vAlign w:val="center"/>
          </w:tcPr>
          <w:p w14:paraId="36D88F1C" w14:textId="77777777" w:rsidR="00951B78" w:rsidRDefault="00276EF0">
            <w:pPr>
              <w:spacing w:line="276" w:lineRule="auto"/>
              <w:rPr>
                <w:rFonts w:ascii="Times New Roman" w:eastAsia="Calibri" w:hAnsi="Times New Roman"/>
                <w:lang w:val="ru-RU"/>
              </w:rPr>
            </w:pPr>
            <w:r>
              <w:rPr>
                <w:rFonts w:ascii="Times New Roman" w:eastAsia="Calibri" w:hAnsi="Times New Roman"/>
                <w:color w:val="000000"/>
                <w:lang w:val="ru-RU"/>
              </w:rPr>
              <w:t>Решение текстовых задач на применение смысла арифметического действия (умножение, деление)</w:t>
            </w:r>
          </w:p>
        </w:tc>
        <w:tc>
          <w:tcPr>
            <w:tcW w:w="993" w:type="dxa"/>
            <w:tcMar>
              <w:top w:w="50" w:type="dxa"/>
              <w:left w:w="100" w:type="dxa"/>
            </w:tcMar>
            <w:vAlign w:val="center"/>
          </w:tcPr>
          <w:p w14:paraId="7A562C43"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lang w:val="ru-RU"/>
              </w:rPr>
              <w:t xml:space="preserve"> </w:t>
            </w:r>
            <w:r>
              <w:rPr>
                <w:rFonts w:ascii="Times New Roman" w:eastAsia="Calibri" w:hAnsi="Times New Roman"/>
                <w:color w:val="000000"/>
              </w:rPr>
              <w:t xml:space="preserve">1 </w:t>
            </w:r>
          </w:p>
        </w:tc>
        <w:tc>
          <w:tcPr>
            <w:tcW w:w="1417" w:type="dxa"/>
            <w:tcMar>
              <w:top w:w="50" w:type="dxa"/>
              <w:left w:w="100" w:type="dxa"/>
            </w:tcMar>
            <w:vAlign w:val="center"/>
          </w:tcPr>
          <w:p w14:paraId="32338690"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4D9F3BE3"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470C80E4"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5E8BAC3F" w14:textId="77777777" w:rsidR="00951B78" w:rsidRDefault="00276EF0">
            <w:pPr>
              <w:spacing w:line="276" w:lineRule="auto"/>
              <w:rPr>
                <w:rFonts w:ascii="Times New Roman" w:eastAsia="Calibri" w:hAnsi="Times New Roman"/>
                <w:lang w:val="ru-RU"/>
              </w:rPr>
            </w:pPr>
            <w:hyperlink r:id="rId100"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0EF9139A" w14:textId="77777777">
        <w:trPr>
          <w:trHeight w:val="144"/>
          <w:tblCellSpacing w:w="0" w:type="dxa"/>
        </w:trPr>
        <w:tc>
          <w:tcPr>
            <w:tcW w:w="809" w:type="dxa"/>
            <w:tcMar>
              <w:top w:w="50" w:type="dxa"/>
              <w:left w:w="100" w:type="dxa"/>
            </w:tcMar>
            <w:vAlign w:val="center"/>
          </w:tcPr>
          <w:p w14:paraId="52D4FF73" w14:textId="77777777" w:rsidR="00951B78" w:rsidRDefault="00276EF0">
            <w:pPr>
              <w:spacing w:line="276" w:lineRule="auto"/>
              <w:rPr>
                <w:rFonts w:ascii="Times New Roman" w:eastAsia="Calibri" w:hAnsi="Times New Roman"/>
              </w:rPr>
            </w:pPr>
            <w:r>
              <w:rPr>
                <w:rFonts w:ascii="Times New Roman" w:eastAsia="Calibri" w:hAnsi="Times New Roman"/>
                <w:color w:val="000000"/>
              </w:rPr>
              <w:t>95</w:t>
            </w:r>
          </w:p>
        </w:tc>
        <w:tc>
          <w:tcPr>
            <w:tcW w:w="4394" w:type="dxa"/>
            <w:tcMar>
              <w:top w:w="50" w:type="dxa"/>
              <w:left w:w="100" w:type="dxa"/>
            </w:tcMar>
            <w:vAlign w:val="center"/>
          </w:tcPr>
          <w:p w14:paraId="7A9D5C2C" w14:textId="77777777" w:rsidR="00951B78" w:rsidRDefault="00276EF0">
            <w:pPr>
              <w:spacing w:line="276" w:lineRule="auto"/>
              <w:rPr>
                <w:rFonts w:ascii="Times New Roman" w:eastAsia="Calibri" w:hAnsi="Times New Roman"/>
              </w:rPr>
            </w:pPr>
            <w:proofErr w:type="spellStart"/>
            <w:r>
              <w:rPr>
                <w:rFonts w:ascii="Times New Roman" w:eastAsia="Calibri" w:hAnsi="Times New Roman"/>
                <w:color w:val="000000"/>
              </w:rPr>
              <w:t>Переместительное</w:t>
            </w:r>
            <w:proofErr w:type="spellEnd"/>
            <w:r>
              <w:rPr>
                <w:rFonts w:ascii="Times New Roman" w:eastAsia="Calibri" w:hAnsi="Times New Roman"/>
                <w:color w:val="000000"/>
              </w:rPr>
              <w:t xml:space="preserve"> </w:t>
            </w:r>
            <w:proofErr w:type="spellStart"/>
            <w:r>
              <w:rPr>
                <w:rFonts w:ascii="Times New Roman" w:eastAsia="Calibri" w:hAnsi="Times New Roman"/>
                <w:color w:val="000000"/>
              </w:rPr>
              <w:t>свойство</w:t>
            </w:r>
            <w:proofErr w:type="spellEnd"/>
            <w:r>
              <w:rPr>
                <w:rFonts w:ascii="Times New Roman" w:eastAsia="Calibri" w:hAnsi="Times New Roman"/>
                <w:color w:val="000000"/>
              </w:rPr>
              <w:t xml:space="preserve"> </w:t>
            </w:r>
            <w:proofErr w:type="spellStart"/>
            <w:r>
              <w:rPr>
                <w:rFonts w:ascii="Times New Roman" w:eastAsia="Calibri" w:hAnsi="Times New Roman"/>
                <w:color w:val="000000"/>
              </w:rPr>
              <w:t>умножения</w:t>
            </w:r>
            <w:proofErr w:type="spellEnd"/>
          </w:p>
        </w:tc>
        <w:tc>
          <w:tcPr>
            <w:tcW w:w="993" w:type="dxa"/>
            <w:tcMar>
              <w:top w:w="50" w:type="dxa"/>
              <w:left w:w="100" w:type="dxa"/>
            </w:tcMar>
            <w:vAlign w:val="center"/>
          </w:tcPr>
          <w:p w14:paraId="1FAF2D2F"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rPr>
              <w:t xml:space="preserve"> 1 </w:t>
            </w:r>
          </w:p>
        </w:tc>
        <w:tc>
          <w:tcPr>
            <w:tcW w:w="1417" w:type="dxa"/>
            <w:tcMar>
              <w:top w:w="50" w:type="dxa"/>
              <w:left w:w="100" w:type="dxa"/>
            </w:tcMar>
            <w:vAlign w:val="center"/>
          </w:tcPr>
          <w:p w14:paraId="6A7F5ABE"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699E8E91"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54A2E56B"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35327DBD" w14:textId="77777777" w:rsidR="00951B78" w:rsidRDefault="00276EF0">
            <w:pPr>
              <w:spacing w:line="276" w:lineRule="auto"/>
              <w:rPr>
                <w:rFonts w:ascii="Times New Roman" w:eastAsia="Calibri" w:hAnsi="Times New Roman"/>
                <w:lang w:val="ru-RU"/>
              </w:rPr>
            </w:pPr>
            <w:hyperlink r:id="rId101"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34753D72" w14:textId="77777777">
        <w:trPr>
          <w:trHeight w:val="144"/>
          <w:tblCellSpacing w:w="0" w:type="dxa"/>
        </w:trPr>
        <w:tc>
          <w:tcPr>
            <w:tcW w:w="809" w:type="dxa"/>
            <w:tcMar>
              <w:top w:w="50" w:type="dxa"/>
              <w:left w:w="100" w:type="dxa"/>
            </w:tcMar>
            <w:vAlign w:val="center"/>
          </w:tcPr>
          <w:p w14:paraId="7661E07C" w14:textId="77777777" w:rsidR="00951B78" w:rsidRDefault="00276EF0">
            <w:pPr>
              <w:spacing w:line="276" w:lineRule="auto"/>
              <w:rPr>
                <w:rFonts w:ascii="Times New Roman" w:eastAsia="Calibri" w:hAnsi="Times New Roman"/>
              </w:rPr>
            </w:pPr>
            <w:r>
              <w:rPr>
                <w:rFonts w:ascii="Times New Roman" w:eastAsia="Calibri" w:hAnsi="Times New Roman"/>
                <w:color w:val="000000"/>
              </w:rPr>
              <w:t>96</w:t>
            </w:r>
          </w:p>
        </w:tc>
        <w:tc>
          <w:tcPr>
            <w:tcW w:w="4394" w:type="dxa"/>
            <w:tcMar>
              <w:top w:w="50" w:type="dxa"/>
              <w:left w:w="100" w:type="dxa"/>
            </w:tcMar>
            <w:vAlign w:val="center"/>
          </w:tcPr>
          <w:p w14:paraId="0E0C4241" w14:textId="77777777" w:rsidR="00951B78" w:rsidRDefault="00276EF0">
            <w:pPr>
              <w:spacing w:line="276" w:lineRule="auto"/>
              <w:rPr>
                <w:rFonts w:ascii="Times New Roman" w:eastAsia="Calibri" w:hAnsi="Times New Roman"/>
                <w:lang w:val="ru-RU"/>
              </w:rPr>
            </w:pPr>
            <w:r>
              <w:rPr>
                <w:rFonts w:ascii="Times New Roman" w:eastAsia="Calibri" w:hAnsi="Times New Roman"/>
                <w:color w:val="000000"/>
                <w:lang w:val="ru-RU"/>
              </w:rPr>
              <w:t>Деление чисел. Компоненты действия, запись равенства</w:t>
            </w:r>
          </w:p>
        </w:tc>
        <w:tc>
          <w:tcPr>
            <w:tcW w:w="993" w:type="dxa"/>
            <w:tcMar>
              <w:top w:w="50" w:type="dxa"/>
              <w:left w:w="100" w:type="dxa"/>
            </w:tcMar>
            <w:vAlign w:val="center"/>
          </w:tcPr>
          <w:p w14:paraId="26775C1C"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lang w:val="ru-RU"/>
              </w:rPr>
              <w:t xml:space="preserve"> </w:t>
            </w:r>
            <w:r>
              <w:rPr>
                <w:rFonts w:ascii="Times New Roman" w:eastAsia="Calibri" w:hAnsi="Times New Roman"/>
                <w:color w:val="000000"/>
              </w:rPr>
              <w:t xml:space="preserve">1 </w:t>
            </w:r>
          </w:p>
        </w:tc>
        <w:tc>
          <w:tcPr>
            <w:tcW w:w="1417" w:type="dxa"/>
            <w:tcMar>
              <w:top w:w="50" w:type="dxa"/>
              <w:left w:w="100" w:type="dxa"/>
            </w:tcMar>
            <w:vAlign w:val="center"/>
          </w:tcPr>
          <w:p w14:paraId="0F73409F"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59B9392F"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53960663"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250A4CE4" w14:textId="77777777" w:rsidR="00951B78" w:rsidRDefault="00276EF0">
            <w:pPr>
              <w:spacing w:line="276" w:lineRule="auto"/>
              <w:rPr>
                <w:rFonts w:ascii="Times New Roman" w:eastAsia="Calibri" w:hAnsi="Times New Roman"/>
                <w:lang w:val="ru-RU"/>
              </w:rPr>
            </w:pPr>
            <w:hyperlink r:id="rId102"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18D81503" w14:textId="77777777">
        <w:trPr>
          <w:trHeight w:val="144"/>
          <w:tblCellSpacing w:w="0" w:type="dxa"/>
        </w:trPr>
        <w:tc>
          <w:tcPr>
            <w:tcW w:w="809" w:type="dxa"/>
            <w:tcMar>
              <w:top w:w="50" w:type="dxa"/>
              <w:left w:w="100" w:type="dxa"/>
            </w:tcMar>
            <w:vAlign w:val="center"/>
          </w:tcPr>
          <w:p w14:paraId="101536F3" w14:textId="77777777" w:rsidR="00951B78" w:rsidRDefault="00276EF0">
            <w:pPr>
              <w:spacing w:line="276" w:lineRule="auto"/>
              <w:rPr>
                <w:rFonts w:ascii="Times New Roman" w:eastAsia="Calibri" w:hAnsi="Times New Roman"/>
              </w:rPr>
            </w:pPr>
            <w:r>
              <w:rPr>
                <w:rFonts w:ascii="Times New Roman" w:eastAsia="Calibri" w:hAnsi="Times New Roman"/>
                <w:color w:val="000000"/>
              </w:rPr>
              <w:t>97</w:t>
            </w:r>
          </w:p>
        </w:tc>
        <w:tc>
          <w:tcPr>
            <w:tcW w:w="4394" w:type="dxa"/>
            <w:tcMar>
              <w:top w:w="50" w:type="dxa"/>
              <w:left w:w="100" w:type="dxa"/>
            </w:tcMar>
            <w:vAlign w:val="center"/>
          </w:tcPr>
          <w:p w14:paraId="69246ACC" w14:textId="77777777" w:rsidR="00951B78" w:rsidRDefault="00276EF0">
            <w:pPr>
              <w:spacing w:line="276" w:lineRule="auto"/>
              <w:rPr>
                <w:rFonts w:ascii="Times New Roman" w:eastAsia="Calibri" w:hAnsi="Times New Roman"/>
                <w:lang w:val="ru-RU"/>
              </w:rPr>
            </w:pPr>
            <w:r>
              <w:rPr>
                <w:rFonts w:ascii="Times New Roman" w:eastAsia="Calibri" w:hAnsi="Times New Roman"/>
                <w:color w:val="000000"/>
                <w:lang w:val="ru-RU"/>
              </w:rPr>
              <w:t>Применение деления в практических ситуациях</w:t>
            </w:r>
          </w:p>
        </w:tc>
        <w:tc>
          <w:tcPr>
            <w:tcW w:w="993" w:type="dxa"/>
            <w:tcMar>
              <w:top w:w="50" w:type="dxa"/>
              <w:left w:w="100" w:type="dxa"/>
            </w:tcMar>
            <w:vAlign w:val="center"/>
          </w:tcPr>
          <w:p w14:paraId="15D11D70"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lang w:val="ru-RU"/>
              </w:rPr>
              <w:t xml:space="preserve"> </w:t>
            </w:r>
            <w:r>
              <w:rPr>
                <w:rFonts w:ascii="Times New Roman" w:eastAsia="Calibri" w:hAnsi="Times New Roman"/>
                <w:color w:val="000000"/>
              </w:rPr>
              <w:t xml:space="preserve">1 </w:t>
            </w:r>
          </w:p>
        </w:tc>
        <w:tc>
          <w:tcPr>
            <w:tcW w:w="1417" w:type="dxa"/>
            <w:tcMar>
              <w:top w:w="50" w:type="dxa"/>
              <w:left w:w="100" w:type="dxa"/>
            </w:tcMar>
            <w:vAlign w:val="center"/>
          </w:tcPr>
          <w:p w14:paraId="0D7937C8"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11B98FBA"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114859DE"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0F3E1085" w14:textId="77777777" w:rsidR="00951B78" w:rsidRDefault="00276EF0">
            <w:pPr>
              <w:spacing w:line="276" w:lineRule="auto"/>
              <w:rPr>
                <w:rFonts w:ascii="Times New Roman" w:eastAsia="Calibri" w:hAnsi="Times New Roman"/>
                <w:lang w:val="ru-RU"/>
              </w:rPr>
            </w:pPr>
            <w:hyperlink r:id="rId103"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14:paraId="34FA5A6E" w14:textId="77777777">
        <w:trPr>
          <w:trHeight w:val="144"/>
          <w:tblCellSpacing w:w="0" w:type="dxa"/>
        </w:trPr>
        <w:tc>
          <w:tcPr>
            <w:tcW w:w="809" w:type="dxa"/>
            <w:tcMar>
              <w:top w:w="50" w:type="dxa"/>
              <w:left w:w="100" w:type="dxa"/>
            </w:tcMar>
            <w:vAlign w:val="center"/>
          </w:tcPr>
          <w:p w14:paraId="4C81F6EC" w14:textId="77777777" w:rsidR="00951B78" w:rsidRDefault="00276EF0">
            <w:pPr>
              <w:spacing w:line="276" w:lineRule="auto"/>
              <w:rPr>
                <w:rFonts w:ascii="Times New Roman" w:eastAsia="Calibri" w:hAnsi="Times New Roman"/>
                <w:color w:val="000000"/>
              </w:rPr>
            </w:pPr>
            <w:r>
              <w:rPr>
                <w:rFonts w:ascii="Times New Roman" w:eastAsia="Calibri" w:hAnsi="Times New Roman"/>
                <w:color w:val="000000"/>
              </w:rPr>
              <w:t>98</w:t>
            </w:r>
          </w:p>
        </w:tc>
        <w:tc>
          <w:tcPr>
            <w:tcW w:w="4394" w:type="dxa"/>
            <w:tcMar>
              <w:top w:w="50" w:type="dxa"/>
              <w:left w:w="100" w:type="dxa"/>
            </w:tcMar>
            <w:vAlign w:val="center"/>
          </w:tcPr>
          <w:p w14:paraId="0EE09057" w14:textId="77777777" w:rsidR="00951B78" w:rsidRDefault="00276EF0">
            <w:pPr>
              <w:spacing w:line="276" w:lineRule="auto"/>
              <w:rPr>
                <w:rFonts w:ascii="Times New Roman" w:eastAsia="Calibri" w:hAnsi="Times New Roman"/>
                <w:color w:val="000000"/>
                <w:lang w:val="ru-RU"/>
              </w:rPr>
            </w:pPr>
            <w:proofErr w:type="spellStart"/>
            <w:r>
              <w:rPr>
                <w:rFonts w:ascii="Times New Roman" w:eastAsia="Calibri" w:hAnsi="Times New Roman"/>
                <w:b/>
                <w:color w:val="000000"/>
              </w:rPr>
              <w:t>Контрольная</w:t>
            </w:r>
            <w:proofErr w:type="spellEnd"/>
            <w:r>
              <w:rPr>
                <w:rFonts w:ascii="Times New Roman" w:eastAsia="Calibri" w:hAnsi="Times New Roman"/>
                <w:b/>
                <w:color w:val="000000"/>
              </w:rPr>
              <w:t xml:space="preserve"> </w:t>
            </w:r>
            <w:proofErr w:type="spellStart"/>
            <w:r>
              <w:rPr>
                <w:rFonts w:ascii="Times New Roman" w:eastAsia="Calibri" w:hAnsi="Times New Roman"/>
                <w:b/>
                <w:color w:val="000000"/>
              </w:rPr>
              <w:t>работа</w:t>
            </w:r>
            <w:proofErr w:type="spellEnd"/>
            <w:r>
              <w:rPr>
                <w:rFonts w:ascii="Times New Roman" w:eastAsia="Calibri" w:hAnsi="Times New Roman"/>
                <w:b/>
                <w:color w:val="000000"/>
              </w:rPr>
              <w:t xml:space="preserve"> №</w:t>
            </w:r>
            <w:r>
              <w:rPr>
                <w:rFonts w:ascii="Times New Roman" w:eastAsia="Calibri" w:hAnsi="Times New Roman"/>
                <w:b/>
                <w:color w:val="000000"/>
                <w:lang w:val="ru-RU"/>
              </w:rPr>
              <w:t xml:space="preserve">3 </w:t>
            </w:r>
            <w:r>
              <w:rPr>
                <w:rFonts w:ascii="Times New Roman" w:eastAsia="Calibri" w:hAnsi="Times New Roman"/>
                <w:color w:val="000000"/>
                <w:lang w:val="ru-RU"/>
              </w:rPr>
              <w:t>за 3 четверть</w:t>
            </w:r>
          </w:p>
        </w:tc>
        <w:tc>
          <w:tcPr>
            <w:tcW w:w="993" w:type="dxa"/>
            <w:tcMar>
              <w:top w:w="50" w:type="dxa"/>
              <w:left w:w="100" w:type="dxa"/>
            </w:tcMar>
            <w:vAlign w:val="center"/>
          </w:tcPr>
          <w:p w14:paraId="75557227" w14:textId="77777777" w:rsidR="00951B78" w:rsidRDefault="00276EF0">
            <w:pPr>
              <w:spacing w:line="276" w:lineRule="auto"/>
              <w:jc w:val="center"/>
              <w:rPr>
                <w:rFonts w:ascii="Times New Roman" w:eastAsia="Calibri" w:hAnsi="Times New Roman"/>
                <w:color w:val="000000"/>
                <w:lang w:val="ru-RU"/>
              </w:rPr>
            </w:pPr>
            <w:r>
              <w:rPr>
                <w:rFonts w:ascii="Times New Roman" w:eastAsia="Calibri" w:hAnsi="Times New Roman"/>
                <w:color w:val="000000"/>
              </w:rPr>
              <w:t xml:space="preserve"> 1 </w:t>
            </w:r>
          </w:p>
        </w:tc>
        <w:tc>
          <w:tcPr>
            <w:tcW w:w="1417" w:type="dxa"/>
            <w:tcMar>
              <w:top w:w="50" w:type="dxa"/>
              <w:left w:w="100" w:type="dxa"/>
            </w:tcMar>
            <w:vAlign w:val="center"/>
          </w:tcPr>
          <w:p w14:paraId="10ACED9B"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rPr>
              <w:t xml:space="preserve"> 1 </w:t>
            </w:r>
          </w:p>
        </w:tc>
        <w:tc>
          <w:tcPr>
            <w:tcW w:w="1559" w:type="dxa"/>
            <w:tcMar>
              <w:top w:w="50" w:type="dxa"/>
              <w:left w:w="100" w:type="dxa"/>
            </w:tcMar>
            <w:vAlign w:val="center"/>
          </w:tcPr>
          <w:p w14:paraId="05D8812C"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032BD705"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17162A1A" w14:textId="77777777" w:rsidR="00951B78" w:rsidRDefault="00951B78">
            <w:pPr>
              <w:spacing w:line="276" w:lineRule="auto"/>
              <w:rPr>
                <w:rFonts w:ascii="Calibri" w:eastAsia="Calibri" w:hAnsi="Calibri"/>
                <w:sz w:val="22"/>
                <w:szCs w:val="22"/>
              </w:rPr>
            </w:pPr>
          </w:p>
        </w:tc>
      </w:tr>
      <w:tr w:rsidR="00951B78" w:rsidRPr="003558C2" w14:paraId="464DD46D" w14:textId="77777777">
        <w:trPr>
          <w:trHeight w:val="144"/>
          <w:tblCellSpacing w:w="0" w:type="dxa"/>
        </w:trPr>
        <w:tc>
          <w:tcPr>
            <w:tcW w:w="809" w:type="dxa"/>
            <w:tcMar>
              <w:top w:w="50" w:type="dxa"/>
              <w:left w:w="100" w:type="dxa"/>
            </w:tcMar>
            <w:vAlign w:val="center"/>
          </w:tcPr>
          <w:p w14:paraId="5B822FDE" w14:textId="77777777" w:rsidR="00951B78" w:rsidRDefault="00276EF0">
            <w:pPr>
              <w:spacing w:line="276" w:lineRule="auto"/>
              <w:rPr>
                <w:rFonts w:ascii="Times New Roman" w:eastAsia="Calibri" w:hAnsi="Times New Roman"/>
              </w:rPr>
            </w:pPr>
            <w:r>
              <w:rPr>
                <w:rFonts w:ascii="Times New Roman" w:eastAsia="Calibri" w:hAnsi="Times New Roman"/>
                <w:color w:val="000000"/>
              </w:rPr>
              <w:t>99</w:t>
            </w:r>
          </w:p>
        </w:tc>
        <w:tc>
          <w:tcPr>
            <w:tcW w:w="4394" w:type="dxa"/>
            <w:tcMar>
              <w:top w:w="50" w:type="dxa"/>
              <w:left w:w="100" w:type="dxa"/>
            </w:tcMar>
            <w:vAlign w:val="center"/>
          </w:tcPr>
          <w:p w14:paraId="54139DA7" w14:textId="77777777" w:rsidR="00951B78" w:rsidRDefault="00276EF0">
            <w:pPr>
              <w:spacing w:line="276" w:lineRule="auto"/>
              <w:rPr>
                <w:rFonts w:ascii="Times New Roman" w:eastAsia="Calibri" w:hAnsi="Times New Roman"/>
                <w:lang w:val="ru-RU"/>
              </w:rPr>
            </w:pPr>
            <w:r>
              <w:rPr>
                <w:rFonts w:ascii="Times New Roman" w:eastAsia="Calibri" w:hAnsi="Times New Roman"/>
                <w:color w:val="000000"/>
                <w:lang w:val="ru-RU"/>
              </w:rPr>
              <w:t>Работа над ошибками, допущенными в контрольной работе. Нахождение неизвестного слагаемого (вычисления в пределах 100)</w:t>
            </w:r>
          </w:p>
        </w:tc>
        <w:tc>
          <w:tcPr>
            <w:tcW w:w="993" w:type="dxa"/>
            <w:tcMar>
              <w:top w:w="50" w:type="dxa"/>
              <w:left w:w="100" w:type="dxa"/>
            </w:tcMar>
            <w:vAlign w:val="center"/>
          </w:tcPr>
          <w:p w14:paraId="351C0A26"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lang w:val="ru-RU"/>
              </w:rPr>
              <w:t xml:space="preserve"> </w:t>
            </w:r>
            <w:r>
              <w:rPr>
                <w:rFonts w:ascii="Times New Roman" w:eastAsia="Calibri" w:hAnsi="Times New Roman"/>
                <w:color w:val="000000"/>
              </w:rPr>
              <w:t xml:space="preserve">1 </w:t>
            </w:r>
          </w:p>
        </w:tc>
        <w:tc>
          <w:tcPr>
            <w:tcW w:w="1417" w:type="dxa"/>
            <w:tcMar>
              <w:top w:w="50" w:type="dxa"/>
              <w:left w:w="100" w:type="dxa"/>
            </w:tcMar>
            <w:vAlign w:val="center"/>
          </w:tcPr>
          <w:p w14:paraId="5C3A8D58"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572D51BE"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7DA22747"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1AF9569D" w14:textId="77777777" w:rsidR="00951B78" w:rsidRDefault="00276EF0">
            <w:pPr>
              <w:spacing w:line="276" w:lineRule="auto"/>
              <w:rPr>
                <w:rFonts w:ascii="Times New Roman" w:eastAsia="Calibri" w:hAnsi="Times New Roman"/>
                <w:lang w:val="ru-RU"/>
              </w:rPr>
            </w:pPr>
            <w:hyperlink r:id="rId104"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2233C4E4" w14:textId="77777777">
        <w:trPr>
          <w:trHeight w:val="144"/>
          <w:tblCellSpacing w:w="0" w:type="dxa"/>
        </w:trPr>
        <w:tc>
          <w:tcPr>
            <w:tcW w:w="809" w:type="dxa"/>
            <w:tcMar>
              <w:top w:w="50" w:type="dxa"/>
              <w:left w:w="100" w:type="dxa"/>
            </w:tcMar>
            <w:vAlign w:val="center"/>
          </w:tcPr>
          <w:p w14:paraId="6D37586A" w14:textId="77777777" w:rsidR="00951B78" w:rsidRDefault="00276EF0">
            <w:pPr>
              <w:spacing w:line="276" w:lineRule="auto"/>
              <w:rPr>
                <w:rFonts w:ascii="Times New Roman" w:eastAsia="Calibri" w:hAnsi="Times New Roman"/>
              </w:rPr>
            </w:pPr>
            <w:r>
              <w:rPr>
                <w:rFonts w:ascii="Times New Roman" w:eastAsia="Calibri" w:hAnsi="Times New Roman"/>
                <w:color w:val="000000"/>
              </w:rPr>
              <w:t>100</w:t>
            </w:r>
          </w:p>
        </w:tc>
        <w:tc>
          <w:tcPr>
            <w:tcW w:w="4394" w:type="dxa"/>
            <w:tcMar>
              <w:top w:w="50" w:type="dxa"/>
              <w:left w:w="100" w:type="dxa"/>
            </w:tcMar>
            <w:vAlign w:val="center"/>
          </w:tcPr>
          <w:p w14:paraId="23E7A38A" w14:textId="77777777" w:rsidR="00951B78" w:rsidRDefault="00276EF0">
            <w:pPr>
              <w:spacing w:line="276" w:lineRule="auto"/>
              <w:rPr>
                <w:rFonts w:ascii="Times New Roman" w:eastAsia="Calibri" w:hAnsi="Times New Roman"/>
                <w:lang w:val="ru-RU"/>
              </w:rPr>
            </w:pPr>
            <w:r>
              <w:rPr>
                <w:rFonts w:ascii="Times New Roman" w:eastAsia="Calibri" w:hAnsi="Times New Roman"/>
                <w:color w:val="000000"/>
                <w:lang w:val="ru-RU"/>
              </w:rPr>
              <w:t>Нахождение неизвестного уменьшаемого (вычисления в пределах 100)</w:t>
            </w:r>
          </w:p>
        </w:tc>
        <w:tc>
          <w:tcPr>
            <w:tcW w:w="993" w:type="dxa"/>
            <w:tcMar>
              <w:top w:w="50" w:type="dxa"/>
              <w:left w:w="100" w:type="dxa"/>
            </w:tcMar>
            <w:vAlign w:val="center"/>
          </w:tcPr>
          <w:p w14:paraId="02EC4337"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lang w:val="ru-RU"/>
              </w:rPr>
              <w:t xml:space="preserve"> </w:t>
            </w:r>
            <w:r>
              <w:rPr>
                <w:rFonts w:ascii="Times New Roman" w:eastAsia="Calibri" w:hAnsi="Times New Roman"/>
                <w:color w:val="000000"/>
              </w:rPr>
              <w:t xml:space="preserve">1 </w:t>
            </w:r>
          </w:p>
        </w:tc>
        <w:tc>
          <w:tcPr>
            <w:tcW w:w="1417" w:type="dxa"/>
            <w:tcMar>
              <w:top w:w="50" w:type="dxa"/>
              <w:left w:w="100" w:type="dxa"/>
            </w:tcMar>
            <w:vAlign w:val="center"/>
          </w:tcPr>
          <w:p w14:paraId="318FD7BD"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2A48DA71"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546152D5"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1DB19463" w14:textId="77777777" w:rsidR="00951B78" w:rsidRDefault="00276EF0">
            <w:pPr>
              <w:spacing w:line="276" w:lineRule="auto"/>
              <w:rPr>
                <w:rFonts w:ascii="Times New Roman" w:eastAsia="Calibri" w:hAnsi="Times New Roman"/>
                <w:lang w:val="ru-RU"/>
              </w:rPr>
            </w:pPr>
            <w:hyperlink r:id="rId105"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5F884850" w14:textId="77777777">
        <w:trPr>
          <w:trHeight w:val="144"/>
          <w:tblCellSpacing w:w="0" w:type="dxa"/>
        </w:trPr>
        <w:tc>
          <w:tcPr>
            <w:tcW w:w="809" w:type="dxa"/>
            <w:tcMar>
              <w:top w:w="50" w:type="dxa"/>
              <w:left w:w="100" w:type="dxa"/>
            </w:tcMar>
            <w:vAlign w:val="center"/>
          </w:tcPr>
          <w:p w14:paraId="5DF4EF47" w14:textId="77777777" w:rsidR="00951B78" w:rsidRDefault="00276EF0">
            <w:pPr>
              <w:spacing w:line="276" w:lineRule="auto"/>
              <w:rPr>
                <w:rFonts w:ascii="Times New Roman" w:eastAsia="Calibri" w:hAnsi="Times New Roman"/>
              </w:rPr>
            </w:pPr>
            <w:r>
              <w:rPr>
                <w:rFonts w:ascii="Times New Roman" w:eastAsia="Calibri" w:hAnsi="Times New Roman"/>
                <w:color w:val="000000"/>
              </w:rPr>
              <w:lastRenderedPageBreak/>
              <w:t>101</w:t>
            </w:r>
          </w:p>
        </w:tc>
        <w:tc>
          <w:tcPr>
            <w:tcW w:w="4394" w:type="dxa"/>
            <w:tcMar>
              <w:top w:w="50" w:type="dxa"/>
              <w:left w:w="100" w:type="dxa"/>
            </w:tcMar>
            <w:vAlign w:val="center"/>
          </w:tcPr>
          <w:p w14:paraId="034B1C39" w14:textId="77777777" w:rsidR="00951B78" w:rsidRDefault="00276EF0">
            <w:pPr>
              <w:spacing w:line="276" w:lineRule="auto"/>
              <w:rPr>
                <w:rFonts w:ascii="Times New Roman" w:eastAsia="Calibri" w:hAnsi="Times New Roman"/>
                <w:lang w:val="ru-RU"/>
              </w:rPr>
            </w:pPr>
            <w:r>
              <w:rPr>
                <w:rFonts w:ascii="Times New Roman" w:eastAsia="Calibri" w:hAnsi="Times New Roman"/>
                <w:color w:val="000000"/>
                <w:lang w:val="ru-RU"/>
              </w:rPr>
              <w:t>Нахождение неизвестного вычитаемого (вычисления в пределах 100)</w:t>
            </w:r>
          </w:p>
        </w:tc>
        <w:tc>
          <w:tcPr>
            <w:tcW w:w="993" w:type="dxa"/>
            <w:tcMar>
              <w:top w:w="50" w:type="dxa"/>
              <w:left w:w="100" w:type="dxa"/>
            </w:tcMar>
            <w:vAlign w:val="center"/>
          </w:tcPr>
          <w:p w14:paraId="67B30194"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lang w:val="ru-RU"/>
              </w:rPr>
              <w:t xml:space="preserve"> </w:t>
            </w:r>
            <w:r>
              <w:rPr>
                <w:rFonts w:ascii="Times New Roman" w:eastAsia="Calibri" w:hAnsi="Times New Roman"/>
                <w:color w:val="000000"/>
              </w:rPr>
              <w:t xml:space="preserve">1 </w:t>
            </w:r>
          </w:p>
        </w:tc>
        <w:tc>
          <w:tcPr>
            <w:tcW w:w="1417" w:type="dxa"/>
            <w:tcMar>
              <w:top w:w="50" w:type="dxa"/>
              <w:left w:w="100" w:type="dxa"/>
            </w:tcMar>
            <w:vAlign w:val="center"/>
          </w:tcPr>
          <w:p w14:paraId="793D9CBA"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1DD562C3"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10F6450F"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41A02F66" w14:textId="77777777" w:rsidR="00951B78" w:rsidRDefault="00276EF0">
            <w:pPr>
              <w:spacing w:line="276" w:lineRule="auto"/>
              <w:rPr>
                <w:rFonts w:ascii="Times New Roman" w:eastAsia="Calibri" w:hAnsi="Times New Roman"/>
                <w:lang w:val="ru-RU"/>
              </w:rPr>
            </w:pPr>
            <w:hyperlink r:id="rId106"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21C9FF38" w14:textId="77777777">
        <w:trPr>
          <w:trHeight w:val="144"/>
          <w:tblCellSpacing w:w="0" w:type="dxa"/>
        </w:trPr>
        <w:tc>
          <w:tcPr>
            <w:tcW w:w="809" w:type="dxa"/>
            <w:tcMar>
              <w:top w:w="50" w:type="dxa"/>
              <w:left w:w="100" w:type="dxa"/>
            </w:tcMar>
            <w:vAlign w:val="center"/>
          </w:tcPr>
          <w:p w14:paraId="1514CDCB" w14:textId="77777777" w:rsidR="00951B78" w:rsidRDefault="00276EF0">
            <w:pPr>
              <w:spacing w:line="276" w:lineRule="auto"/>
              <w:rPr>
                <w:rFonts w:ascii="Times New Roman" w:eastAsia="Calibri" w:hAnsi="Times New Roman"/>
              </w:rPr>
            </w:pPr>
            <w:r>
              <w:rPr>
                <w:rFonts w:ascii="Times New Roman" w:eastAsia="Calibri" w:hAnsi="Times New Roman"/>
                <w:color w:val="000000"/>
              </w:rPr>
              <w:t>102</w:t>
            </w:r>
          </w:p>
        </w:tc>
        <w:tc>
          <w:tcPr>
            <w:tcW w:w="4394" w:type="dxa"/>
            <w:tcMar>
              <w:top w:w="50" w:type="dxa"/>
              <w:left w:w="100" w:type="dxa"/>
            </w:tcMar>
            <w:vAlign w:val="center"/>
          </w:tcPr>
          <w:p w14:paraId="5803248D" w14:textId="77777777" w:rsidR="00951B78" w:rsidRDefault="00276EF0">
            <w:pPr>
              <w:spacing w:line="276" w:lineRule="auto"/>
              <w:rPr>
                <w:rFonts w:ascii="Times New Roman" w:eastAsia="Calibri" w:hAnsi="Times New Roman"/>
                <w:lang w:val="ru-RU"/>
              </w:rPr>
            </w:pPr>
            <w:r>
              <w:rPr>
                <w:rFonts w:ascii="Times New Roman" w:eastAsia="Calibri" w:hAnsi="Times New Roman"/>
                <w:color w:val="000000"/>
                <w:lang w:val="ru-RU"/>
              </w:rPr>
              <w:t>Закономерность в ряду объектов повседневной жизни: её объяснение с использованием математической терминологии</w:t>
            </w:r>
          </w:p>
        </w:tc>
        <w:tc>
          <w:tcPr>
            <w:tcW w:w="993" w:type="dxa"/>
            <w:tcMar>
              <w:top w:w="50" w:type="dxa"/>
              <w:left w:w="100" w:type="dxa"/>
            </w:tcMar>
            <w:vAlign w:val="center"/>
          </w:tcPr>
          <w:p w14:paraId="2EBD2A2F"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lang w:val="ru-RU"/>
              </w:rPr>
              <w:t xml:space="preserve"> </w:t>
            </w:r>
            <w:r>
              <w:rPr>
                <w:rFonts w:ascii="Times New Roman" w:eastAsia="Calibri" w:hAnsi="Times New Roman"/>
                <w:color w:val="000000"/>
              </w:rPr>
              <w:t xml:space="preserve">1 </w:t>
            </w:r>
          </w:p>
        </w:tc>
        <w:tc>
          <w:tcPr>
            <w:tcW w:w="1417" w:type="dxa"/>
            <w:tcMar>
              <w:top w:w="50" w:type="dxa"/>
              <w:left w:w="100" w:type="dxa"/>
            </w:tcMar>
            <w:vAlign w:val="center"/>
          </w:tcPr>
          <w:p w14:paraId="3F3AFE1C"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134326CD"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28A97D7B"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62F71695" w14:textId="77777777" w:rsidR="00951B78" w:rsidRDefault="00276EF0">
            <w:pPr>
              <w:spacing w:line="276" w:lineRule="auto"/>
              <w:rPr>
                <w:rFonts w:ascii="Times New Roman" w:eastAsia="Calibri" w:hAnsi="Times New Roman"/>
                <w:lang w:val="ru-RU"/>
              </w:rPr>
            </w:pPr>
            <w:hyperlink r:id="rId107"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51CF5C2C" w14:textId="77777777">
        <w:trPr>
          <w:trHeight w:val="144"/>
          <w:tblCellSpacing w:w="0" w:type="dxa"/>
        </w:trPr>
        <w:tc>
          <w:tcPr>
            <w:tcW w:w="809" w:type="dxa"/>
            <w:tcMar>
              <w:top w:w="50" w:type="dxa"/>
              <w:left w:w="100" w:type="dxa"/>
            </w:tcMar>
            <w:vAlign w:val="center"/>
          </w:tcPr>
          <w:p w14:paraId="21FF42B7" w14:textId="77777777" w:rsidR="00951B78" w:rsidRDefault="00276EF0">
            <w:pPr>
              <w:spacing w:line="276" w:lineRule="auto"/>
              <w:rPr>
                <w:rFonts w:ascii="Times New Roman" w:eastAsia="Calibri" w:hAnsi="Times New Roman"/>
              </w:rPr>
            </w:pPr>
            <w:r>
              <w:rPr>
                <w:rFonts w:ascii="Times New Roman" w:eastAsia="Calibri" w:hAnsi="Times New Roman"/>
                <w:color w:val="000000"/>
              </w:rPr>
              <w:t>103</w:t>
            </w:r>
          </w:p>
        </w:tc>
        <w:tc>
          <w:tcPr>
            <w:tcW w:w="4394" w:type="dxa"/>
            <w:tcMar>
              <w:top w:w="50" w:type="dxa"/>
              <w:left w:w="100" w:type="dxa"/>
            </w:tcMar>
            <w:vAlign w:val="center"/>
          </w:tcPr>
          <w:p w14:paraId="7A18BA20" w14:textId="77777777" w:rsidR="00951B78" w:rsidRDefault="00276EF0">
            <w:pPr>
              <w:spacing w:line="276" w:lineRule="auto"/>
              <w:rPr>
                <w:rFonts w:ascii="Times New Roman" w:eastAsia="Calibri" w:hAnsi="Times New Roman"/>
                <w:lang w:val="ru-RU"/>
              </w:rPr>
            </w:pPr>
            <w:r>
              <w:rPr>
                <w:rFonts w:ascii="Times New Roman" w:eastAsia="Calibri" w:hAnsi="Times New Roman"/>
                <w:color w:val="000000"/>
                <w:lang w:val="ru-RU"/>
              </w:rPr>
              <w:t>Вычитание суммы из числа, числа из суммы</w:t>
            </w:r>
          </w:p>
        </w:tc>
        <w:tc>
          <w:tcPr>
            <w:tcW w:w="993" w:type="dxa"/>
            <w:tcMar>
              <w:top w:w="50" w:type="dxa"/>
              <w:left w:w="100" w:type="dxa"/>
            </w:tcMar>
            <w:vAlign w:val="center"/>
          </w:tcPr>
          <w:p w14:paraId="3F98C6A6"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lang w:val="ru-RU"/>
              </w:rPr>
              <w:t xml:space="preserve"> </w:t>
            </w:r>
            <w:r>
              <w:rPr>
                <w:rFonts w:ascii="Times New Roman" w:eastAsia="Calibri" w:hAnsi="Times New Roman"/>
                <w:color w:val="000000"/>
              </w:rPr>
              <w:t xml:space="preserve">1 </w:t>
            </w:r>
          </w:p>
        </w:tc>
        <w:tc>
          <w:tcPr>
            <w:tcW w:w="1417" w:type="dxa"/>
            <w:tcMar>
              <w:top w:w="50" w:type="dxa"/>
              <w:left w:w="100" w:type="dxa"/>
            </w:tcMar>
            <w:vAlign w:val="center"/>
          </w:tcPr>
          <w:p w14:paraId="13C09AA5"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2ED7E71C"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7AB84055"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5F2CE9C2" w14:textId="77777777" w:rsidR="00951B78" w:rsidRDefault="00276EF0">
            <w:pPr>
              <w:spacing w:line="276" w:lineRule="auto"/>
              <w:rPr>
                <w:rFonts w:ascii="Times New Roman" w:eastAsia="Calibri" w:hAnsi="Times New Roman"/>
                <w:lang w:val="ru-RU"/>
              </w:rPr>
            </w:pPr>
            <w:hyperlink r:id="rId108"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17CFB86D" w14:textId="77777777">
        <w:trPr>
          <w:trHeight w:val="144"/>
          <w:tblCellSpacing w:w="0" w:type="dxa"/>
        </w:trPr>
        <w:tc>
          <w:tcPr>
            <w:tcW w:w="809" w:type="dxa"/>
            <w:tcMar>
              <w:top w:w="50" w:type="dxa"/>
              <w:left w:w="100" w:type="dxa"/>
            </w:tcMar>
            <w:vAlign w:val="center"/>
          </w:tcPr>
          <w:p w14:paraId="2F7F7838" w14:textId="77777777" w:rsidR="00951B78" w:rsidRDefault="00276EF0">
            <w:pPr>
              <w:spacing w:line="276" w:lineRule="auto"/>
              <w:rPr>
                <w:rFonts w:ascii="Times New Roman" w:eastAsia="Calibri" w:hAnsi="Times New Roman"/>
              </w:rPr>
            </w:pPr>
            <w:r>
              <w:rPr>
                <w:rFonts w:ascii="Times New Roman" w:eastAsia="Calibri" w:hAnsi="Times New Roman"/>
                <w:color w:val="000000"/>
              </w:rPr>
              <w:t>104</w:t>
            </w:r>
          </w:p>
        </w:tc>
        <w:tc>
          <w:tcPr>
            <w:tcW w:w="4394" w:type="dxa"/>
            <w:tcMar>
              <w:top w:w="50" w:type="dxa"/>
              <w:left w:w="100" w:type="dxa"/>
            </w:tcMar>
            <w:vAlign w:val="center"/>
          </w:tcPr>
          <w:p w14:paraId="20526D70" w14:textId="77777777" w:rsidR="00951B78" w:rsidRDefault="00276EF0">
            <w:pPr>
              <w:spacing w:line="276" w:lineRule="auto"/>
              <w:rPr>
                <w:rFonts w:ascii="Times New Roman" w:eastAsia="Calibri" w:hAnsi="Times New Roman"/>
              </w:rPr>
            </w:pPr>
            <w:r>
              <w:rPr>
                <w:rFonts w:ascii="Times New Roman" w:eastAsia="Calibri" w:hAnsi="Times New Roman"/>
                <w:color w:val="000000"/>
                <w:lang w:val="ru-RU"/>
              </w:rPr>
              <w:t xml:space="preserve">Задачи на конкретный смысл арифметических действий. </w:t>
            </w:r>
            <w:proofErr w:type="spellStart"/>
            <w:r>
              <w:rPr>
                <w:rFonts w:ascii="Times New Roman" w:eastAsia="Calibri" w:hAnsi="Times New Roman"/>
                <w:color w:val="000000"/>
              </w:rPr>
              <w:t>Повторение</w:t>
            </w:r>
            <w:proofErr w:type="spellEnd"/>
          </w:p>
        </w:tc>
        <w:tc>
          <w:tcPr>
            <w:tcW w:w="993" w:type="dxa"/>
            <w:tcMar>
              <w:top w:w="50" w:type="dxa"/>
              <w:left w:w="100" w:type="dxa"/>
            </w:tcMar>
            <w:vAlign w:val="center"/>
          </w:tcPr>
          <w:p w14:paraId="2030D4FC"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rPr>
              <w:t xml:space="preserve"> 1 </w:t>
            </w:r>
          </w:p>
        </w:tc>
        <w:tc>
          <w:tcPr>
            <w:tcW w:w="1417" w:type="dxa"/>
            <w:tcMar>
              <w:top w:w="50" w:type="dxa"/>
              <w:left w:w="100" w:type="dxa"/>
            </w:tcMar>
            <w:vAlign w:val="center"/>
          </w:tcPr>
          <w:p w14:paraId="19C6DD2D"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2F4D62E3"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37986039"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7CD8BAEF" w14:textId="77777777" w:rsidR="00951B78" w:rsidRDefault="00276EF0">
            <w:pPr>
              <w:spacing w:line="276" w:lineRule="auto"/>
              <w:rPr>
                <w:rFonts w:ascii="Times New Roman" w:eastAsia="Calibri" w:hAnsi="Times New Roman"/>
                <w:lang w:val="ru-RU"/>
              </w:rPr>
            </w:pPr>
            <w:hyperlink r:id="rId109"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7BDFEDFC" w14:textId="77777777">
        <w:trPr>
          <w:trHeight w:val="144"/>
          <w:tblCellSpacing w:w="0" w:type="dxa"/>
        </w:trPr>
        <w:tc>
          <w:tcPr>
            <w:tcW w:w="809" w:type="dxa"/>
            <w:tcMar>
              <w:top w:w="50" w:type="dxa"/>
              <w:left w:w="100" w:type="dxa"/>
            </w:tcMar>
            <w:vAlign w:val="center"/>
          </w:tcPr>
          <w:p w14:paraId="3E2FAFA1" w14:textId="77777777" w:rsidR="00951B78" w:rsidRDefault="00276EF0">
            <w:pPr>
              <w:spacing w:line="276" w:lineRule="auto"/>
              <w:rPr>
                <w:rFonts w:ascii="Times New Roman" w:eastAsia="Calibri" w:hAnsi="Times New Roman"/>
              </w:rPr>
            </w:pPr>
            <w:r>
              <w:rPr>
                <w:rFonts w:ascii="Times New Roman" w:eastAsia="Calibri" w:hAnsi="Times New Roman"/>
                <w:color w:val="000000"/>
              </w:rPr>
              <w:t>105</w:t>
            </w:r>
          </w:p>
        </w:tc>
        <w:tc>
          <w:tcPr>
            <w:tcW w:w="4394" w:type="dxa"/>
            <w:tcMar>
              <w:top w:w="50" w:type="dxa"/>
              <w:left w:w="100" w:type="dxa"/>
            </w:tcMar>
            <w:vAlign w:val="center"/>
          </w:tcPr>
          <w:p w14:paraId="3D20028B" w14:textId="77777777" w:rsidR="00951B78" w:rsidRDefault="00276EF0">
            <w:pPr>
              <w:spacing w:line="276" w:lineRule="auto"/>
              <w:rPr>
                <w:rFonts w:ascii="Times New Roman" w:eastAsia="Calibri" w:hAnsi="Times New Roman"/>
                <w:lang w:val="ru-RU"/>
              </w:rPr>
            </w:pPr>
            <w:r>
              <w:rPr>
                <w:rFonts w:ascii="Times New Roman" w:eastAsia="Calibri" w:hAnsi="Times New Roman"/>
                <w:color w:val="000000"/>
                <w:lang w:val="ru-RU"/>
              </w:rPr>
              <w:t>Табличное умножение в пределах 50. Умножение числа 2</w:t>
            </w:r>
          </w:p>
        </w:tc>
        <w:tc>
          <w:tcPr>
            <w:tcW w:w="993" w:type="dxa"/>
            <w:tcMar>
              <w:top w:w="50" w:type="dxa"/>
              <w:left w:w="100" w:type="dxa"/>
            </w:tcMar>
            <w:vAlign w:val="center"/>
          </w:tcPr>
          <w:p w14:paraId="54976A73"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lang w:val="ru-RU"/>
              </w:rPr>
              <w:t xml:space="preserve"> </w:t>
            </w:r>
            <w:r>
              <w:rPr>
                <w:rFonts w:ascii="Times New Roman" w:eastAsia="Calibri" w:hAnsi="Times New Roman"/>
                <w:color w:val="000000"/>
              </w:rPr>
              <w:t xml:space="preserve">1 </w:t>
            </w:r>
          </w:p>
        </w:tc>
        <w:tc>
          <w:tcPr>
            <w:tcW w:w="1417" w:type="dxa"/>
            <w:tcMar>
              <w:top w:w="50" w:type="dxa"/>
              <w:left w:w="100" w:type="dxa"/>
            </w:tcMar>
            <w:vAlign w:val="center"/>
          </w:tcPr>
          <w:p w14:paraId="6392248C"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27A65F8F"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1F7DB7E5"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5AED2882" w14:textId="77777777" w:rsidR="00951B78" w:rsidRDefault="00276EF0">
            <w:pPr>
              <w:spacing w:line="276" w:lineRule="auto"/>
              <w:rPr>
                <w:rFonts w:ascii="Times New Roman" w:eastAsia="Calibri" w:hAnsi="Times New Roman"/>
                <w:lang w:val="ru-RU"/>
              </w:rPr>
            </w:pPr>
            <w:hyperlink r:id="rId110"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595F3A16" w14:textId="77777777">
        <w:trPr>
          <w:trHeight w:val="144"/>
          <w:tblCellSpacing w:w="0" w:type="dxa"/>
        </w:trPr>
        <w:tc>
          <w:tcPr>
            <w:tcW w:w="809" w:type="dxa"/>
            <w:tcMar>
              <w:top w:w="50" w:type="dxa"/>
              <w:left w:w="100" w:type="dxa"/>
            </w:tcMar>
            <w:vAlign w:val="center"/>
          </w:tcPr>
          <w:p w14:paraId="55B6EA6D" w14:textId="77777777" w:rsidR="00951B78" w:rsidRDefault="00276EF0">
            <w:pPr>
              <w:spacing w:line="276" w:lineRule="auto"/>
              <w:rPr>
                <w:rFonts w:ascii="Times New Roman" w:eastAsia="Calibri" w:hAnsi="Times New Roman"/>
              </w:rPr>
            </w:pPr>
            <w:r>
              <w:rPr>
                <w:rFonts w:ascii="Times New Roman" w:eastAsia="Calibri" w:hAnsi="Times New Roman"/>
                <w:color w:val="000000"/>
              </w:rPr>
              <w:t>106</w:t>
            </w:r>
          </w:p>
        </w:tc>
        <w:tc>
          <w:tcPr>
            <w:tcW w:w="4394" w:type="dxa"/>
            <w:tcMar>
              <w:top w:w="50" w:type="dxa"/>
              <w:left w:w="100" w:type="dxa"/>
            </w:tcMar>
            <w:vAlign w:val="center"/>
          </w:tcPr>
          <w:p w14:paraId="43195937" w14:textId="77777777" w:rsidR="00951B78" w:rsidRDefault="00276EF0">
            <w:pPr>
              <w:spacing w:line="276" w:lineRule="auto"/>
              <w:rPr>
                <w:rFonts w:ascii="Times New Roman" w:eastAsia="Calibri" w:hAnsi="Times New Roman"/>
                <w:lang w:val="ru-RU"/>
              </w:rPr>
            </w:pPr>
            <w:r>
              <w:rPr>
                <w:rFonts w:ascii="Times New Roman" w:eastAsia="Calibri" w:hAnsi="Times New Roman"/>
                <w:color w:val="000000"/>
                <w:lang w:val="ru-RU"/>
              </w:rPr>
              <w:t>Решение задач на нахождение периметра многоугольника (треугольника, четырехугольника)</w:t>
            </w:r>
          </w:p>
        </w:tc>
        <w:tc>
          <w:tcPr>
            <w:tcW w:w="993" w:type="dxa"/>
            <w:tcMar>
              <w:top w:w="50" w:type="dxa"/>
              <w:left w:w="100" w:type="dxa"/>
            </w:tcMar>
            <w:vAlign w:val="center"/>
          </w:tcPr>
          <w:p w14:paraId="53765684"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lang w:val="ru-RU"/>
              </w:rPr>
              <w:t xml:space="preserve"> </w:t>
            </w:r>
            <w:r>
              <w:rPr>
                <w:rFonts w:ascii="Times New Roman" w:eastAsia="Calibri" w:hAnsi="Times New Roman"/>
                <w:color w:val="000000"/>
              </w:rPr>
              <w:t xml:space="preserve">1 </w:t>
            </w:r>
          </w:p>
        </w:tc>
        <w:tc>
          <w:tcPr>
            <w:tcW w:w="1417" w:type="dxa"/>
            <w:tcMar>
              <w:top w:w="50" w:type="dxa"/>
              <w:left w:w="100" w:type="dxa"/>
            </w:tcMar>
            <w:vAlign w:val="center"/>
          </w:tcPr>
          <w:p w14:paraId="7A2C01A4"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62FAB2D9"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22D5A7F5"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2FFB795B" w14:textId="77777777" w:rsidR="00951B78" w:rsidRDefault="00276EF0">
            <w:pPr>
              <w:spacing w:line="276" w:lineRule="auto"/>
              <w:rPr>
                <w:rFonts w:ascii="Times New Roman" w:eastAsia="Calibri" w:hAnsi="Times New Roman"/>
                <w:lang w:val="ru-RU"/>
              </w:rPr>
            </w:pPr>
            <w:hyperlink r:id="rId111"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109211A7" w14:textId="77777777">
        <w:trPr>
          <w:trHeight w:val="144"/>
          <w:tblCellSpacing w:w="0" w:type="dxa"/>
        </w:trPr>
        <w:tc>
          <w:tcPr>
            <w:tcW w:w="809" w:type="dxa"/>
            <w:tcMar>
              <w:top w:w="50" w:type="dxa"/>
              <w:left w:w="100" w:type="dxa"/>
            </w:tcMar>
            <w:vAlign w:val="center"/>
          </w:tcPr>
          <w:p w14:paraId="1D5EF947" w14:textId="77777777" w:rsidR="00951B78" w:rsidRDefault="00276EF0">
            <w:pPr>
              <w:spacing w:line="276" w:lineRule="auto"/>
              <w:rPr>
                <w:rFonts w:ascii="Times New Roman" w:eastAsia="Calibri" w:hAnsi="Times New Roman"/>
              </w:rPr>
            </w:pPr>
            <w:r>
              <w:rPr>
                <w:rFonts w:ascii="Times New Roman" w:eastAsia="Calibri" w:hAnsi="Times New Roman"/>
                <w:color w:val="000000"/>
              </w:rPr>
              <w:t>107</w:t>
            </w:r>
          </w:p>
        </w:tc>
        <w:tc>
          <w:tcPr>
            <w:tcW w:w="4394" w:type="dxa"/>
            <w:tcMar>
              <w:top w:w="50" w:type="dxa"/>
              <w:left w:w="100" w:type="dxa"/>
            </w:tcMar>
            <w:vAlign w:val="center"/>
          </w:tcPr>
          <w:p w14:paraId="225C192A" w14:textId="77777777" w:rsidR="00951B78" w:rsidRDefault="00276EF0">
            <w:pPr>
              <w:spacing w:line="276" w:lineRule="auto"/>
              <w:rPr>
                <w:rFonts w:ascii="Times New Roman" w:eastAsia="Calibri" w:hAnsi="Times New Roman"/>
                <w:lang w:val="ru-RU"/>
              </w:rPr>
            </w:pPr>
            <w:r>
              <w:rPr>
                <w:rFonts w:ascii="Times New Roman" w:eastAsia="Calibri" w:hAnsi="Times New Roman"/>
                <w:color w:val="000000"/>
                <w:lang w:val="ru-RU"/>
              </w:rPr>
              <w:t>Табличное умножение в пределах 50. Деление на 2</w:t>
            </w:r>
          </w:p>
        </w:tc>
        <w:tc>
          <w:tcPr>
            <w:tcW w:w="993" w:type="dxa"/>
            <w:tcMar>
              <w:top w:w="50" w:type="dxa"/>
              <w:left w:w="100" w:type="dxa"/>
            </w:tcMar>
            <w:vAlign w:val="center"/>
          </w:tcPr>
          <w:p w14:paraId="3BD30B5B"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lang w:val="ru-RU"/>
              </w:rPr>
              <w:t xml:space="preserve"> </w:t>
            </w:r>
            <w:r>
              <w:rPr>
                <w:rFonts w:ascii="Times New Roman" w:eastAsia="Calibri" w:hAnsi="Times New Roman"/>
                <w:color w:val="000000"/>
              </w:rPr>
              <w:t xml:space="preserve">1 </w:t>
            </w:r>
          </w:p>
        </w:tc>
        <w:tc>
          <w:tcPr>
            <w:tcW w:w="1417" w:type="dxa"/>
            <w:tcMar>
              <w:top w:w="50" w:type="dxa"/>
              <w:left w:w="100" w:type="dxa"/>
            </w:tcMar>
            <w:vAlign w:val="center"/>
          </w:tcPr>
          <w:p w14:paraId="028CD66B"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58D5A84A"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7BC5B801"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59B74CB8" w14:textId="77777777" w:rsidR="00951B78" w:rsidRDefault="00276EF0">
            <w:pPr>
              <w:spacing w:line="276" w:lineRule="auto"/>
              <w:rPr>
                <w:rFonts w:ascii="Times New Roman" w:eastAsia="Calibri" w:hAnsi="Times New Roman"/>
                <w:lang w:val="ru-RU"/>
              </w:rPr>
            </w:pPr>
            <w:hyperlink r:id="rId112"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7BE0A01A" w14:textId="77777777">
        <w:trPr>
          <w:trHeight w:val="144"/>
          <w:tblCellSpacing w:w="0" w:type="dxa"/>
        </w:trPr>
        <w:tc>
          <w:tcPr>
            <w:tcW w:w="809" w:type="dxa"/>
            <w:tcMar>
              <w:top w:w="50" w:type="dxa"/>
              <w:left w:w="100" w:type="dxa"/>
            </w:tcMar>
            <w:vAlign w:val="center"/>
          </w:tcPr>
          <w:p w14:paraId="3024EFCF" w14:textId="77777777" w:rsidR="00951B78" w:rsidRDefault="00276EF0">
            <w:pPr>
              <w:spacing w:line="276" w:lineRule="auto"/>
              <w:rPr>
                <w:rFonts w:ascii="Times New Roman" w:eastAsia="Calibri" w:hAnsi="Times New Roman"/>
              </w:rPr>
            </w:pPr>
            <w:r>
              <w:rPr>
                <w:rFonts w:ascii="Times New Roman" w:eastAsia="Calibri" w:hAnsi="Times New Roman"/>
                <w:color w:val="000000"/>
              </w:rPr>
              <w:t>108</w:t>
            </w:r>
          </w:p>
        </w:tc>
        <w:tc>
          <w:tcPr>
            <w:tcW w:w="4394" w:type="dxa"/>
            <w:tcMar>
              <w:top w:w="50" w:type="dxa"/>
              <w:left w:w="100" w:type="dxa"/>
            </w:tcMar>
            <w:vAlign w:val="center"/>
          </w:tcPr>
          <w:p w14:paraId="6B029790" w14:textId="77777777" w:rsidR="00951B78" w:rsidRDefault="00276EF0">
            <w:pPr>
              <w:spacing w:line="276" w:lineRule="auto"/>
              <w:rPr>
                <w:rFonts w:ascii="Times New Roman" w:eastAsia="Calibri" w:hAnsi="Times New Roman"/>
                <w:lang w:val="ru-RU"/>
              </w:rPr>
            </w:pPr>
            <w:r>
              <w:rPr>
                <w:rFonts w:ascii="Times New Roman" w:eastAsia="Calibri" w:hAnsi="Times New Roman"/>
                <w:color w:val="000000"/>
                <w:lang w:val="ru-RU"/>
              </w:rPr>
              <w:t>Табличное умножение в пределах 50. Умножение числа 3</w:t>
            </w:r>
          </w:p>
        </w:tc>
        <w:tc>
          <w:tcPr>
            <w:tcW w:w="993" w:type="dxa"/>
            <w:tcMar>
              <w:top w:w="50" w:type="dxa"/>
              <w:left w:w="100" w:type="dxa"/>
            </w:tcMar>
            <w:vAlign w:val="center"/>
          </w:tcPr>
          <w:p w14:paraId="4EBA0F8F"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lang w:val="ru-RU"/>
              </w:rPr>
              <w:t xml:space="preserve"> </w:t>
            </w:r>
            <w:r>
              <w:rPr>
                <w:rFonts w:ascii="Times New Roman" w:eastAsia="Calibri" w:hAnsi="Times New Roman"/>
                <w:color w:val="000000"/>
              </w:rPr>
              <w:t xml:space="preserve">1 </w:t>
            </w:r>
          </w:p>
        </w:tc>
        <w:tc>
          <w:tcPr>
            <w:tcW w:w="1417" w:type="dxa"/>
            <w:tcMar>
              <w:top w:w="50" w:type="dxa"/>
              <w:left w:w="100" w:type="dxa"/>
            </w:tcMar>
            <w:vAlign w:val="center"/>
          </w:tcPr>
          <w:p w14:paraId="449F13E5"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74607A94"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364E08A0"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2FD8E0B8" w14:textId="77777777" w:rsidR="00951B78" w:rsidRDefault="00276EF0">
            <w:pPr>
              <w:spacing w:line="276" w:lineRule="auto"/>
              <w:rPr>
                <w:rFonts w:ascii="Times New Roman" w:eastAsia="Calibri" w:hAnsi="Times New Roman"/>
                <w:lang w:val="ru-RU"/>
              </w:rPr>
            </w:pPr>
            <w:hyperlink r:id="rId113"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251158A0" w14:textId="77777777">
        <w:trPr>
          <w:trHeight w:val="144"/>
          <w:tblCellSpacing w:w="0" w:type="dxa"/>
        </w:trPr>
        <w:tc>
          <w:tcPr>
            <w:tcW w:w="809" w:type="dxa"/>
            <w:tcMar>
              <w:top w:w="50" w:type="dxa"/>
              <w:left w:w="100" w:type="dxa"/>
            </w:tcMar>
            <w:vAlign w:val="center"/>
          </w:tcPr>
          <w:p w14:paraId="0E71CC82" w14:textId="77777777" w:rsidR="00951B78" w:rsidRDefault="00276EF0">
            <w:pPr>
              <w:spacing w:line="276" w:lineRule="auto"/>
              <w:rPr>
                <w:rFonts w:ascii="Times New Roman" w:eastAsia="Calibri" w:hAnsi="Times New Roman"/>
              </w:rPr>
            </w:pPr>
            <w:r>
              <w:rPr>
                <w:rFonts w:ascii="Times New Roman" w:eastAsia="Calibri" w:hAnsi="Times New Roman"/>
                <w:color w:val="000000"/>
              </w:rPr>
              <w:t>109</w:t>
            </w:r>
          </w:p>
        </w:tc>
        <w:tc>
          <w:tcPr>
            <w:tcW w:w="4394" w:type="dxa"/>
            <w:tcMar>
              <w:top w:w="50" w:type="dxa"/>
              <w:left w:w="100" w:type="dxa"/>
            </w:tcMar>
            <w:vAlign w:val="center"/>
          </w:tcPr>
          <w:p w14:paraId="1740A5E6" w14:textId="77777777" w:rsidR="00951B78" w:rsidRDefault="00276EF0">
            <w:pPr>
              <w:spacing w:line="276" w:lineRule="auto"/>
              <w:rPr>
                <w:rFonts w:ascii="Times New Roman" w:eastAsia="Calibri" w:hAnsi="Times New Roman"/>
                <w:lang w:val="ru-RU"/>
              </w:rPr>
            </w:pPr>
            <w:r>
              <w:rPr>
                <w:rFonts w:ascii="Times New Roman" w:eastAsia="Calibri" w:hAnsi="Times New Roman"/>
                <w:color w:val="000000"/>
                <w:lang w:val="ru-RU"/>
              </w:rPr>
              <w:t>Табличное умножение в пределах 50. Деление на 3</w:t>
            </w:r>
          </w:p>
        </w:tc>
        <w:tc>
          <w:tcPr>
            <w:tcW w:w="993" w:type="dxa"/>
            <w:tcMar>
              <w:top w:w="50" w:type="dxa"/>
              <w:left w:w="100" w:type="dxa"/>
            </w:tcMar>
            <w:vAlign w:val="center"/>
          </w:tcPr>
          <w:p w14:paraId="0BD7CB18"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lang w:val="ru-RU"/>
              </w:rPr>
              <w:t xml:space="preserve"> </w:t>
            </w:r>
            <w:r>
              <w:rPr>
                <w:rFonts w:ascii="Times New Roman" w:eastAsia="Calibri" w:hAnsi="Times New Roman"/>
                <w:color w:val="000000"/>
              </w:rPr>
              <w:t xml:space="preserve">1 </w:t>
            </w:r>
          </w:p>
        </w:tc>
        <w:tc>
          <w:tcPr>
            <w:tcW w:w="1417" w:type="dxa"/>
            <w:tcMar>
              <w:top w:w="50" w:type="dxa"/>
              <w:left w:w="100" w:type="dxa"/>
            </w:tcMar>
            <w:vAlign w:val="center"/>
          </w:tcPr>
          <w:p w14:paraId="1FC8D8DD"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76D61D62"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2F1160A7"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04F008BA" w14:textId="77777777" w:rsidR="00951B78" w:rsidRDefault="00276EF0">
            <w:pPr>
              <w:spacing w:line="276" w:lineRule="auto"/>
              <w:rPr>
                <w:rFonts w:ascii="Times New Roman" w:eastAsia="Calibri" w:hAnsi="Times New Roman"/>
                <w:lang w:val="ru-RU"/>
              </w:rPr>
            </w:pPr>
            <w:hyperlink r:id="rId114"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19D8E4DC" w14:textId="77777777">
        <w:trPr>
          <w:trHeight w:val="144"/>
          <w:tblCellSpacing w:w="0" w:type="dxa"/>
        </w:trPr>
        <w:tc>
          <w:tcPr>
            <w:tcW w:w="809" w:type="dxa"/>
            <w:tcMar>
              <w:top w:w="50" w:type="dxa"/>
              <w:left w:w="100" w:type="dxa"/>
            </w:tcMar>
            <w:vAlign w:val="center"/>
          </w:tcPr>
          <w:p w14:paraId="4A38134C" w14:textId="77777777" w:rsidR="00951B78" w:rsidRDefault="00276EF0">
            <w:pPr>
              <w:spacing w:line="276" w:lineRule="auto"/>
              <w:rPr>
                <w:rFonts w:ascii="Times New Roman" w:eastAsia="Calibri" w:hAnsi="Times New Roman"/>
              </w:rPr>
            </w:pPr>
            <w:r>
              <w:rPr>
                <w:rFonts w:ascii="Times New Roman" w:eastAsia="Calibri" w:hAnsi="Times New Roman"/>
                <w:color w:val="000000"/>
              </w:rPr>
              <w:t>110</w:t>
            </w:r>
          </w:p>
        </w:tc>
        <w:tc>
          <w:tcPr>
            <w:tcW w:w="4394" w:type="dxa"/>
            <w:tcMar>
              <w:top w:w="50" w:type="dxa"/>
              <w:left w:w="100" w:type="dxa"/>
            </w:tcMar>
            <w:vAlign w:val="center"/>
          </w:tcPr>
          <w:p w14:paraId="66332DBB" w14:textId="77777777" w:rsidR="00951B78" w:rsidRDefault="00276EF0">
            <w:pPr>
              <w:spacing w:line="276" w:lineRule="auto"/>
              <w:rPr>
                <w:rFonts w:ascii="Times New Roman" w:eastAsia="Calibri" w:hAnsi="Times New Roman"/>
                <w:lang w:val="ru-RU"/>
              </w:rPr>
            </w:pPr>
            <w:r>
              <w:rPr>
                <w:rFonts w:ascii="Times New Roman" w:eastAsia="Calibri" w:hAnsi="Times New Roman"/>
                <w:color w:val="000000"/>
                <w:lang w:val="ru-RU"/>
              </w:rPr>
              <w:t>Табличное умножение в пределах 50. Умножение числа 4</w:t>
            </w:r>
          </w:p>
        </w:tc>
        <w:tc>
          <w:tcPr>
            <w:tcW w:w="993" w:type="dxa"/>
            <w:tcMar>
              <w:top w:w="50" w:type="dxa"/>
              <w:left w:w="100" w:type="dxa"/>
            </w:tcMar>
            <w:vAlign w:val="center"/>
          </w:tcPr>
          <w:p w14:paraId="72E7E68F"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lang w:val="ru-RU"/>
              </w:rPr>
              <w:t xml:space="preserve"> </w:t>
            </w:r>
            <w:r>
              <w:rPr>
                <w:rFonts w:ascii="Times New Roman" w:eastAsia="Calibri" w:hAnsi="Times New Roman"/>
                <w:color w:val="000000"/>
              </w:rPr>
              <w:t xml:space="preserve">1 </w:t>
            </w:r>
          </w:p>
        </w:tc>
        <w:tc>
          <w:tcPr>
            <w:tcW w:w="1417" w:type="dxa"/>
            <w:tcMar>
              <w:top w:w="50" w:type="dxa"/>
              <w:left w:w="100" w:type="dxa"/>
            </w:tcMar>
            <w:vAlign w:val="center"/>
          </w:tcPr>
          <w:p w14:paraId="29A705FD"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56AC10C2"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53FBC42F"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0BA51677" w14:textId="77777777" w:rsidR="00951B78" w:rsidRDefault="00276EF0">
            <w:pPr>
              <w:spacing w:line="276" w:lineRule="auto"/>
              <w:rPr>
                <w:rFonts w:ascii="Times New Roman" w:eastAsia="Calibri" w:hAnsi="Times New Roman"/>
                <w:lang w:val="ru-RU"/>
              </w:rPr>
            </w:pPr>
            <w:hyperlink r:id="rId115"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5EBD7CC7" w14:textId="77777777">
        <w:trPr>
          <w:trHeight w:val="144"/>
          <w:tblCellSpacing w:w="0" w:type="dxa"/>
        </w:trPr>
        <w:tc>
          <w:tcPr>
            <w:tcW w:w="809" w:type="dxa"/>
            <w:tcMar>
              <w:top w:w="50" w:type="dxa"/>
              <w:left w:w="100" w:type="dxa"/>
            </w:tcMar>
            <w:vAlign w:val="center"/>
          </w:tcPr>
          <w:p w14:paraId="52D48D29" w14:textId="77777777" w:rsidR="00951B78" w:rsidRDefault="00276EF0">
            <w:pPr>
              <w:spacing w:line="276" w:lineRule="auto"/>
              <w:rPr>
                <w:rFonts w:ascii="Times New Roman" w:eastAsia="Calibri" w:hAnsi="Times New Roman"/>
              </w:rPr>
            </w:pPr>
            <w:r>
              <w:rPr>
                <w:rFonts w:ascii="Times New Roman" w:eastAsia="Calibri" w:hAnsi="Times New Roman"/>
                <w:color w:val="000000"/>
              </w:rPr>
              <w:t>111</w:t>
            </w:r>
          </w:p>
        </w:tc>
        <w:tc>
          <w:tcPr>
            <w:tcW w:w="4394" w:type="dxa"/>
            <w:tcMar>
              <w:top w:w="50" w:type="dxa"/>
              <w:left w:w="100" w:type="dxa"/>
            </w:tcMar>
            <w:vAlign w:val="center"/>
          </w:tcPr>
          <w:p w14:paraId="7D5321F2" w14:textId="77777777" w:rsidR="00951B78" w:rsidRDefault="00276EF0">
            <w:pPr>
              <w:spacing w:line="276" w:lineRule="auto"/>
              <w:rPr>
                <w:rFonts w:ascii="Times New Roman" w:eastAsia="Calibri" w:hAnsi="Times New Roman"/>
                <w:lang w:val="ru-RU"/>
              </w:rPr>
            </w:pPr>
            <w:r>
              <w:rPr>
                <w:rFonts w:ascii="Times New Roman" w:eastAsia="Calibri" w:hAnsi="Times New Roman"/>
                <w:color w:val="000000"/>
                <w:lang w:val="ru-RU"/>
              </w:rPr>
              <w:t>Табличное умножение в пределах 50. Деление на 4</w:t>
            </w:r>
          </w:p>
        </w:tc>
        <w:tc>
          <w:tcPr>
            <w:tcW w:w="993" w:type="dxa"/>
            <w:tcMar>
              <w:top w:w="50" w:type="dxa"/>
              <w:left w:w="100" w:type="dxa"/>
            </w:tcMar>
            <w:vAlign w:val="center"/>
          </w:tcPr>
          <w:p w14:paraId="078A8B33"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lang w:val="ru-RU"/>
              </w:rPr>
              <w:t xml:space="preserve"> </w:t>
            </w:r>
            <w:r>
              <w:rPr>
                <w:rFonts w:ascii="Times New Roman" w:eastAsia="Calibri" w:hAnsi="Times New Roman"/>
                <w:color w:val="000000"/>
              </w:rPr>
              <w:t xml:space="preserve">1 </w:t>
            </w:r>
          </w:p>
        </w:tc>
        <w:tc>
          <w:tcPr>
            <w:tcW w:w="1417" w:type="dxa"/>
            <w:tcMar>
              <w:top w:w="50" w:type="dxa"/>
              <w:left w:w="100" w:type="dxa"/>
            </w:tcMar>
            <w:vAlign w:val="center"/>
          </w:tcPr>
          <w:p w14:paraId="05AD941F"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08CB98BA"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0C9E7045"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3EF2030F" w14:textId="77777777" w:rsidR="00951B78" w:rsidRDefault="00276EF0">
            <w:pPr>
              <w:spacing w:line="276" w:lineRule="auto"/>
              <w:rPr>
                <w:rFonts w:ascii="Times New Roman" w:eastAsia="Calibri" w:hAnsi="Times New Roman"/>
                <w:lang w:val="ru-RU"/>
              </w:rPr>
            </w:pPr>
            <w:hyperlink r:id="rId116"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790D1C48" w14:textId="77777777">
        <w:trPr>
          <w:trHeight w:val="144"/>
          <w:tblCellSpacing w:w="0" w:type="dxa"/>
        </w:trPr>
        <w:tc>
          <w:tcPr>
            <w:tcW w:w="809" w:type="dxa"/>
            <w:tcMar>
              <w:top w:w="50" w:type="dxa"/>
              <w:left w:w="100" w:type="dxa"/>
            </w:tcMar>
            <w:vAlign w:val="center"/>
          </w:tcPr>
          <w:p w14:paraId="19E26AA1" w14:textId="77777777" w:rsidR="00951B78" w:rsidRDefault="00276EF0">
            <w:pPr>
              <w:spacing w:line="276" w:lineRule="auto"/>
              <w:rPr>
                <w:rFonts w:ascii="Times New Roman" w:eastAsia="Calibri" w:hAnsi="Times New Roman"/>
              </w:rPr>
            </w:pPr>
            <w:r>
              <w:rPr>
                <w:rFonts w:ascii="Times New Roman" w:eastAsia="Calibri" w:hAnsi="Times New Roman"/>
                <w:color w:val="000000"/>
              </w:rPr>
              <w:lastRenderedPageBreak/>
              <w:t>112</w:t>
            </w:r>
          </w:p>
        </w:tc>
        <w:tc>
          <w:tcPr>
            <w:tcW w:w="4394" w:type="dxa"/>
            <w:tcMar>
              <w:top w:w="50" w:type="dxa"/>
              <w:left w:w="100" w:type="dxa"/>
            </w:tcMar>
            <w:vAlign w:val="center"/>
          </w:tcPr>
          <w:p w14:paraId="4B856D73" w14:textId="77777777" w:rsidR="00951B78" w:rsidRDefault="00276EF0">
            <w:pPr>
              <w:spacing w:line="276" w:lineRule="auto"/>
              <w:rPr>
                <w:rFonts w:ascii="Times New Roman" w:eastAsia="Calibri" w:hAnsi="Times New Roman"/>
                <w:lang w:val="ru-RU"/>
              </w:rPr>
            </w:pPr>
            <w:r>
              <w:rPr>
                <w:rFonts w:ascii="Times New Roman" w:eastAsia="Calibri" w:hAnsi="Times New Roman"/>
                <w:color w:val="000000"/>
                <w:lang w:val="ru-RU"/>
              </w:rPr>
              <w:t>Табличное умножение в пределах 50. Умножение числа 5</w:t>
            </w:r>
          </w:p>
        </w:tc>
        <w:tc>
          <w:tcPr>
            <w:tcW w:w="993" w:type="dxa"/>
            <w:tcMar>
              <w:top w:w="50" w:type="dxa"/>
              <w:left w:w="100" w:type="dxa"/>
            </w:tcMar>
            <w:vAlign w:val="center"/>
          </w:tcPr>
          <w:p w14:paraId="58DF5758"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lang w:val="ru-RU"/>
              </w:rPr>
              <w:t xml:space="preserve"> </w:t>
            </w:r>
            <w:r>
              <w:rPr>
                <w:rFonts w:ascii="Times New Roman" w:eastAsia="Calibri" w:hAnsi="Times New Roman"/>
                <w:color w:val="000000"/>
              </w:rPr>
              <w:t xml:space="preserve">1 </w:t>
            </w:r>
          </w:p>
        </w:tc>
        <w:tc>
          <w:tcPr>
            <w:tcW w:w="1417" w:type="dxa"/>
            <w:tcMar>
              <w:top w:w="50" w:type="dxa"/>
              <w:left w:w="100" w:type="dxa"/>
            </w:tcMar>
            <w:vAlign w:val="center"/>
          </w:tcPr>
          <w:p w14:paraId="1D74DF62"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1B1C85AA"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44C0AA4B"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6A6D9D39" w14:textId="77777777" w:rsidR="00951B78" w:rsidRDefault="00276EF0">
            <w:pPr>
              <w:spacing w:line="276" w:lineRule="auto"/>
              <w:rPr>
                <w:rFonts w:ascii="Times New Roman" w:eastAsia="Calibri" w:hAnsi="Times New Roman"/>
                <w:lang w:val="ru-RU"/>
              </w:rPr>
            </w:pPr>
            <w:hyperlink r:id="rId117"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4413D5D9" w14:textId="77777777">
        <w:trPr>
          <w:trHeight w:val="144"/>
          <w:tblCellSpacing w:w="0" w:type="dxa"/>
        </w:trPr>
        <w:tc>
          <w:tcPr>
            <w:tcW w:w="809" w:type="dxa"/>
            <w:tcMar>
              <w:top w:w="50" w:type="dxa"/>
              <w:left w:w="100" w:type="dxa"/>
            </w:tcMar>
            <w:vAlign w:val="center"/>
          </w:tcPr>
          <w:p w14:paraId="044D90E3" w14:textId="77777777" w:rsidR="00951B78" w:rsidRDefault="00276EF0">
            <w:pPr>
              <w:spacing w:line="276" w:lineRule="auto"/>
              <w:rPr>
                <w:rFonts w:ascii="Times New Roman" w:eastAsia="Calibri" w:hAnsi="Times New Roman"/>
              </w:rPr>
            </w:pPr>
            <w:r>
              <w:rPr>
                <w:rFonts w:ascii="Times New Roman" w:eastAsia="Calibri" w:hAnsi="Times New Roman"/>
                <w:color w:val="000000"/>
              </w:rPr>
              <w:t>113</w:t>
            </w:r>
          </w:p>
        </w:tc>
        <w:tc>
          <w:tcPr>
            <w:tcW w:w="4394" w:type="dxa"/>
            <w:tcMar>
              <w:top w:w="50" w:type="dxa"/>
              <w:left w:w="100" w:type="dxa"/>
            </w:tcMar>
            <w:vAlign w:val="center"/>
          </w:tcPr>
          <w:p w14:paraId="2D307673" w14:textId="77777777" w:rsidR="00951B78" w:rsidRDefault="00276EF0">
            <w:pPr>
              <w:spacing w:line="276" w:lineRule="auto"/>
              <w:rPr>
                <w:rFonts w:ascii="Times New Roman" w:eastAsia="Calibri" w:hAnsi="Times New Roman"/>
                <w:b/>
                <w:lang w:val="ru-RU"/>
              </w:rPr>
            </w:pPr>
            <w:r>
              <w:rPr>
                <w:rFonts w:ascii="Times New Roman" w:eastAsia="Calibri" w:hAnsi="Times New Roman"/>
                <w:color w:val="000000"/>
                <w:lang w:val="ru-RU"/>
              </w:rPr>
              <w:t>Табличное умножение в пределах 50. Деление на 5</w:t>
            </w:r>
          </w:p>
        </w:tc>
        <w:tc>
          <w:tcPr>
            <w:tcW w:w="993" w:type="dxa"/>
            <w:tcMar>
              <w:top w:w="50" w:type="dxa"/>
              <w:left w:w="100" w:type="dxa"/>
            </w:tcMar>
            <w:vAlign w:val="center"/>
          </w:tcPr>
          <w:p w14:paraId="673AC2F0"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lang w:val="ru-RU"/>
              </w:rPr>
              <w:t xml:space="preserve"> </w:t>
            </w:r>
            <w:r>
              <w:rPr>
                <w:rFonts w:ascii="Times New Roman" w:eastAsia="Calibri" w:hAnsi="Times New Roman"/>
                <w:color w:val="000000"/>
              </w:rPr>
              <w:t xml:space="preserve">1 </w:t>
            </w:r>
          </w:p>
        </w:tc>
        <w:tc>
          <w:tcPr>
            <w:tcW w:w="1417" w:type="dxa"/>
            <w:tcMar>
              <w:top w:w="50" w:type="dxa"/>
              <w:left w:w="100" w:type="dxa"/>
            </w:tcMar>
            <w:vAlign w:val="center"/>
          </w:tcPr>
          <w:p w14:paraId="75ECFDBD"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035CE185"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4842BA87"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6F605ED5" w14:textId="77777777" w:rsidR="00951B78" w:rsidRDefault="00951B78">
            <w:pPr>
              <w:spacing w:line="276" w:lineRule="auto"/>
              <w:rPr>
                <w:rFonts w:ascii="Times New Roman" w:eastAsia="Calibri" w:hAnsi="Times New Roman"/>
                <w:lang w:val="ru-RU"/>
              </w:rPr>
            </w:pPr>
            <w:hyperlink r:id="rId118" w:history="1"/>
            <w:r w:rsidR="00276EF0">
              <w:rPr>
                <w:rFonts w:ascii="Times New Roman" w:eastAsia="Calibri" w:hAnsi="Times New Roman"/>
                <w:lang w:val="ru-RU"/>
              </w:rPr>
              <w:t xml:space="preserve"> </w:t>
            </w:r>
            <w:hyperlink r:id="rId119" w:history="1">
              <w:r w:rsidR="00276EF0">
                <w:rPr>
                  <w:rFonts w:ascii="Times New Roman" w:eastAsia="Calibri" w:hAnsi="Times New Roman"/>
                  <w:color w:val="0000FF"/>
                  <w:u w:val="single"/>
                </w:rPr>
                <w:t>https</w:t>
              </w:r>
              <w:r w:rsidR="00276EF0">
                <w:rPr>
                  <w:rFonts w:ascii="Times New Roman" w:eastAsia="Calibri" w:hAnsi="Times New Roman"/>
                  <w:color w:val="0000FF"/>
                  <w:u w:val="single"/>
                  <w:lang w:val="ru-RU"/>
                </w:rPr>
                <w:t>://</w:t>
              </w:r>
              <w:r w:rsidR="00276EF0">
                <w:rPr>
                  <w:rFonts w:ascii="Times New Roman" w:eastAsia="Calibri" w:hAnsi="Times New Roman"/>
                  <w:color w:val="0000FF"/>
                  <w:u w:val="single"/>
                </w:rPr>
                <w:t>resh</w:t>
              </w:r>
              <w:r w:rsidR="00276EF0">
                <w:rPr>
                  <w:rFonts w:ascii="Times New Roman" w:eastAsia="Calibri" w:hAnsi="Times New Roman"/>
                  <w:color w:val="0000FF"/>
                  <w:u w:val="single"/>
                  <w:lang w:val="ru-RU"/>
                </w:rPr>
                <w:t>.</w:t>
              </w:r>
              <w:proofErr w:type="spellStart"/>
              <w:r w:rsidR="00276EF0">
                <w:rPr>
                  <w:rFonts w:ascii="Times New Roman" w:eastAsia="Calibri" w:hAnsi="Times New Roman"/>
                  <w:color w:val="0000FF"/>
                  <w:u w:val="single"/>
                </w:rPr>
                <w:t>edu</w:t>
              </w:r>
              <w:proofErr w:type="spellEnd"/>
              <w:r w:rsidR="00276EF0">
                <w:rPr>
                  <w:rFonts w:ascii="Times New Roman" w:eastAsia="Calibri" w:hAnsi="Times New Roman"/>
                  <w:color w:val="0000FF"/>
                  <w:u w:val="single"/>
                  <w:lang w:val="ru-RU"/>
                </w:rPr>
                <w:t>.</w:t>
              </w:r>
              <w:proofErr w:type="spellStart"/>
              <w:r w:rsidR="00276EF0">
                <w:rPr>
                  <w:rFonts w:ascii="Times New Roman" w:eastAsia="Calibri" w:hAnsi="Times New Roman"/>
                  <w:color w:val="0000FF"/>
                  <w:u w:val="single"/>
                </w:rPr>
                <w:t>ru</w:t>
              </w:r>
              <w:proofErr w:type="spellEnd"/>
              <w:r w:rsidR="00276EF0">
                <w:rPr>
                  <w:rFonts w:ascii="Times New Roman" w:eastAsia="Calibri" w:hAnsi="Times New Roman"/>
                  <w:color w:val="0000FF"/>
                  <w:u w:val="single"/>
                  <w:lang w:val="ru-RU"/>
                </w:rPr>
                <w:t>/</w:t>
              </w:r>
              <w:r w:rsidR="00276EF0">
                <w:rPr>
                  <w:rFonts w:ascii="Times New Roman" w:eastAsia="Calibri" w:hAnsi="Times New Roman"/>
                  <w:color w:val="0000FF"/>
                  <w:u w:val="single"/>
                </w:rPr>
                <w:t>subject</w:t>
              </w:r>
              <w:r w:rsidR="00276EF0">
                <w:rPr>
                  <w:rFonts w:ascii="Times New Roman" w:eastAsia="Calibri" w:hAnsi="Times New Roman"/>
                  <w:color w:val="0000FF"/>
                  <w:u w:val="single"/>
                  <w:lang w:val="ru-RU"/>
                </w:rPr>
                <w:t>/12/2/</w:t>
              </w:r>
            </w:hyperlink>
          </w:p>
        </w:tc>
      </w:tr>
      <w:tr w:rsidR="00951B78" w:rsidRPr="003558C2" w14:paraId="6E6DB0CA" w14:textId="77777777">
        <w:trPr>
          <w:trHeight w:val="144"/>
          <w:tblCellSpacing w:w="0" w:type="dxa"/>
        </w:trPr>
        <w:tc>
          <w:tcPr>
            <w:tcW w:w="809" w:type="dxa"/>
            <w:tcMar>
              <w:top w:w="50" w:type="dxa"/>
              <w:left w:w="100" w:type="dxa"/>
            </w:tcMar>
            <w:vAlign w:val="center"/>
          </w:tcPr>
          <w:p w14:paraId="63FFF340" w14:textId="77777777" w:rsidR="00951B78" w:rsidRDefault="00276EF0">
            <w:pPr>
              <w:spacing w:line="276" w:lineRule="auto"/>
              <w:rPr>
                <w:rFonts w:ascii="Times New Roman" w:eastAsia="Calibri" w:hAnsi="Times New Roman"/>
              </w:rPr>
            </w:pPr>
            <w:r>
              <w:rPr>
                <w:rFonts w:ascii="Times New Roman" w:eastAsia="Calibri" w:hAnsi="Times New Roman"/>
                <w:color w:val="000000"/>
              </w:rPr>
              <w:t>114</w:t>
            </w:r>
          </w:p>
        </w:tc>
        <w:tc>
          <w:tcPr>
            <w:tcW w:w="4394" w:type="dxa"/>
            <w:tcMar>
              <w:top w:w="50" w:type="dxa"/>
              <w:left w:w="100" w:type="dxa"/>
            </w:tcMar>
            <w:vAlign w:val="center"/>
          </w:tcPr>
          <w:p w14:paraId="180A11CD" w14:textId="77777777" w:rsidR="00951B78" w:rsidRDefault="00276EF0">
            <w:pPr>
              <w:spacing w:line="276" w:lineRule="auto"/>
              <w:rPr>
                <w:rFonts w:ascii="Times New Roman" w:eastAsia="Calibri" w:hAnsi="Times New Roman"/>
                <w:lang w:val="ru-RU"/>
              </w:rPr>
            </w:pPr>
            <w:r>
              <w:rPr>
                <w:rFonts w:ascii="Times New Roman" w:eastAsia="Calibri" w:hAnsi="Times New Roman"/>
                <w:color w:val="000000"/>
                <w:lang w:val="ru-RU"/>
              </w:rPr>
              <w:t>Табличное умножение в пределах 50. Деление на 5</w:t>
            </w:r>
          </w:p>
        </w:tc>
        <w:tc>
          <w:tcPr>
            <w:tcW w:w="993" w:type="dxa"/>
            <w:tcMar>
              <w:top w:w="50" w:type="dxa"/>
              <w:left w:w="100" w:type="dxa"/>
            </w:tcMar>
            <w:vAlign w:val="center"/>
          </w:tcPr>
          <w:p w14:paraId="21BEBF52"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lang w:val="ru-RU"/>
              </w:rPr>
              <w:t xml:space="preserve"> </w:t>
            </w:r>
            <w:r>
              <w:rPr>
                <w:rFonts w:ascii="Times New Roman" w:eastAsia="Calibri" w:hAnsi="Times New Roman"/>
                <w:color w:val="000000"/>
              </w:rPr>
              <w:t xml:space="preserve">1 </w:t>
            </w:r>
          </w:p>
        </w:tc>
        <w:tc>
          <w:tcPr>
            <w:tcW w:w="1417" w:type="dxa"/>
            <w:tcMar>
              <w:top w:w="50" w:type="dxa"/>
              <w:left w:w="100" w:type="dxa"/>
            </w:tcMar>
            <w:vAlign w:val="center"/>
          </w:tcPr>
          <w:p w14:paraId="48B0DBEE"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21DD2BB5"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56D8B8CD"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34FD5E28" w14:textId="77777777" w:rsidR="00951B78" w:rsidRDefault="00276EF0">
            <w:pPr>
              <w:spacing w:line="276" w:lineRule="auto"/>
              <w:rPr>
                <w:rFonts w:ascii="Times New Roman" w:eastAsia="Calibri" w:hAnsi="Times New Roman"/>
                <w:lang w:val="ru-RU"/>
              </w:rPr>
            </w:pPr>
            <w:hyperlink r:id="rId120"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6DC4E784" w14:textId="77777777">
        <w:trPr>
          <w:trHeight w:val="144"/>
          <w:tblCellSpacing w:w="0" w:type="dxa"/>
        </w:trPr>
        <w:tc>
          <w:tcPr>
            <w:tcW w:w="809" w:type="dxa"/>
            <w:tcMar>
              <w:top w:w="50" w:type="dxa"/>
              <w:left w:w="100" w:type="dxa"/>
            </w:tcMar>
            <w:vAlign w:val="center"/>
          </w:tcPr>
          <w:p w14:paraId="0C1C0DAA" w14:textId="77777777" w:rsidR="00951B78" w:rsidRDefault="00276EF0">
            <w:pPr>
              <w:spacing w:line="276" w:lineRule="auto"/>
              <w:rPr>
                <w:rFonts w:ascii="Times New Roman" w:eastAsia="Calibri" w:hAnsi="Times New Roman"/>
              </w:rPr>
            </w:pPr>
            <w:r>
              <w:rPr>
                <w:rFonts w:ascii="Times New Roman" w:eastAsia="Calibri" w:hAnsi="Times New Roman"/>
                <w:color w:val="000000"/>
              </w:rPr>
              <w:t>115</w:t>
            </w:r>
          </w:p>
        </w:tc>
        <w:tc>
          <w:tcPr>
            <w:tcW w:w="4394" w:type="dxa"/>
            <w:tcMar>
              <w:top w:w="50" w:type="dxa"/>
              <w:left w:w="100" w:type="dxa"/>
            </w:tcMar>
            <w:vAlign w:val="center"/>
          </w:tcPr>
          <w:p w14:paraId="186BF900" w14:textId="77777777" w:rsidR="00951B78" w:rsidRDefault="00276EF0">
            <w:pPr>
              <w:spacing w:line="276" w:lineRule="auto"/>
              <w:rPr>
                <w:rFonts w:ascii="Times New Roman" w:eastAsia="Calibri" w:hAnsi="Times New Roman"/>
                <w:lang w:val="ru-RU"/>
              </w:rPr>
            </w:pPr>
            <w:r>
              <w:rPr>
                <w:rFonts w:ascii="Times New Roman" w:eastAsia="Calibri" w:hAnsi="Times New Roman"/>
                <w:color w:val="000000"/>
                <w:lang w:val="ru-RU"/>
              </w:rPr>
              <w:t>Расчётные задачи на увеличение/уменьшение величины в несколько раз</w:t>
            </w:r>
          </w:p>
        </w:tc>
        <w:tc>
          <w:tcPr>
            <w:tcW w:w="993" w:type="dxa"/>
            <w:tcMar>
              <w:top w:w="50" w:type="dxa"/>
              <w:left w:w="100" w:type="dxa"/>
            </w:tcMar>
            <w:vAlign w:val="center"/>
          </w:tcPr>
          <w:p w14:paraId="51BCAC10"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lang w:val="ru-RU"/>
              </w:rPr>
              <w:t xml:space="preserve"> </w:t>
            </w:r>
            <w:r>
              <w:rPr>
                <w:rFonts w:ascii="Times New Roman" w:eastAsia="Calibri" w:hAnsi="Times New Roman"/>
                <w:color w:val="000000"/>
              </w:rPr>
              <w:t xml:space="preserve">1 </w:t>
            </w:r>
          </w:p>
        </w:tc>
        <w:tc>
          <w:tcPr>
            <w:tcW w:w="1417" w:type="dxa"/>
            <w:tcMar>
              <w:top w:w="50" w:type="dxa"/>
              <w:left w:w="100" w:type="dxa"/>
            </w:tcMar>
            <w:vAlign w:val="center"/>
          </w:tcPr>
          <w:p w14:paraId="6E060B51"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0545CADC"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4E56D568"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20F979E5" w14:textId="77777777" w:rsidR="00951B78" w:rsidRDefault="00276EF0">
            <w:pPr>
              <w:spacing w:line="276" w:lineRule="auto"/>
              <w:rPr>
                <w:rFonts w:ascii="Times New Roman" w:eastAsia="Calibri" w:hAnsi="Times New Roman"/>
                <w:lang w:val="ru-RU"/>
              </w:rPr>
            </w:pPr>
            <w:hyperlink r:id="rId121"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15249AFC" w14:textId="77777777">
        <w:trPr>
          <w:trHeight w:val="144"/>
          <w:tblCellSpacing w:w="0" w:type="dxa"/>
        </w:trPr>
        <w:tc>
          <w:tcPr>
            <w:tcW w:w="809" w:type="dxa"/>
            <w:tcMar>
              <w:top w:w="50" w:type="dxa"/>
              <w:left w:w="100" w:type="dxa"/>
            </w:tcMar>
            <w:vAlign w:val="center"/>
          </w:tcPr>
          <w:p w14:paraId="0C214C15" w14:textId="77777777" w:rsidR="00951B78" w:rsidRDefault="00276EF0">
            <w:pPr>
              <w:spacing w:line="276" w:lineRule="auto"/>
              <w:rPr>
                <w:rFonts w:ascii="Times New Roman" w:eastAsia="Calibri" w:hAnsi="Times New Roman"/>
              </w:rPr>
            </w:pPr>
            <w:r>
              <w:rPr>
                <w:rFonts w:ascii="Times New Roman" w:eastAsia="Calibri" w:hAnsi="Times New Roman"/>
                <w:color w:val="000000"/>
              </w:rPr>
              <w:t>116</w:t>
            </w:r>
          </w:p>
        </w:tc>
        <w:tc>
          <w:tcPr>
            <w:tcW w:w="4394" w:type="dxa"/>
            <w:tcMar>
              <w:top w:w="50" w:type="dxa"/>
              <w:left w:w="100" w:type="dxa"/>
            </w:tcMar>
            <w:vAlign w:val="center"/>
          </w:tcPr>
          <w:p w14:paraId="2D80127E" w14:textId="77777777" w:rsidR="00951B78" w:rsidRDefault="00276EF0">
            <w:pPr>
              <w:spacing w:line="276" w:lineRule="auto"/>
              <w:rPr>
                <w:rFonts w:ascii="Times New Roman" w:eastAsia="Calibri" w:hAnsi="Times New Roman"/>
                <w:lang w:val="ru-RU"/>
              </w:rPr>
            </w:pPr>
            <w:r>
              <w:rPr>
                <w:rFonts w:ascii="Times New Roman" w:eastAsia="Calibri" w:hAnsi="Times New Roman"/>
                <w:color w:val="000000"/>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993" w:type="dxa"/>
            <w:tcMar>
              <w:top w:w="50" w:type="dxa"/>
              <w:left w:w="100" w:type="dxa"/>
            </w:tcMar>
            <w:vAlign w:val="center"/>
          </w:tcPr>
          <w:p w14:paraId="6DA5254E"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lang w:val="ru-RU"/>
              </w:rPr>
              <w:t xml:space="preserve"> </w:t>
            </w:r>
            <w:r>
              <w:rPr>
                <w:rFonts w:ascii="Times New Roman" w:eastAsia="Calibri" w:hAnsi="Times New Roman"/>
                <w:color w:val="000000"/>
              </w:rPr>
              <w:t xml:space="preserve">1 </w:t>
            </w:r>
          </w:p>
        </w:tc>
        <w:tc>
          <w:tcPr>
            <w:tcW w:w="1417" w:type="dxa"/>
            <w:tcMar>
              <w:top w:w="50" w:type="dxa"/>
              <w:left w:w="100" w:type="dxa"/>
            </w:tcMar>
            <w:vAlign w:val="center"/>
          </w:tcPr>
          <w:p w14:paraId="17874A73"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05A09446"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29F9D7AB"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5DCA4992" w14:textId="77777777" w:rsidR="00951B78" w:rsidRDefault="00276EF0">
            <w:pPr>
              <w:spacing w:line="276" w:lineRule="auto"/>
              <w:rPr>
                <w:rFonts w:ascii="Times New Roman" w:eastAsia="Calibri" w:hAnsi="Times New Roman"/>
                <w:lang w:val="ru-RU"/>
              </w:rPr>
            </w:pPr>
            <w:hyperlink r:id="rId122"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5A9E50BB" w14:textId="77777777">
        <w:trPr>
          <w:trHeight w:val="144"/>
          <w:tblCellSpacing w:w="0" w:type="dxa"/>
        </w:trPr>
        <w:tc>
          <w:tcPr>
            <w:tcW w:w="809" w:type="dxa"/>
            <w:tcMar>
              <w:top w:w="50" w:type="dxa"/>
              <w:left w:w="100" w:type="dxa"/>
            </w:tcMar>
            <w:vAlign w:val="center"/>
          </w:tcPr>
          <w:p w14:paraId="5CBFE3B8" w14:textId="77777777" w:rsidR="00951B78" w:rsidRDefault="00276EF0">
            <w:pPr>
              <w:spacing w:line="276" w:lineRule="auto"/>
              <w:rPr>
                <w:rFonts w:ascii="Times New Roman" w:eastAsia="Calibri" w:hAnsi="Times New Roman"/>
              </w:rPr>
            </w:pPr>
            <w:r>
              <w:rPr>
                <w:rFonts w:ascii="Times New Roman" w:eastAsia="Calibri" w:hAnsi="Times New Roman"/>
                <w:color w:val="000000"/>
              </w:rPr>
              <w:t>117</w:t>
            </w:r>
          </w:p>
        </w:tc>
        <w:tc>
          <w:tcPr>
            <w:tcW w:w="4394" w:type="dxa"/>
            <w:tcMar>
              <w:top w:w="50" w:type="dxa"/>
              <w:left w:w="100" w:type="dxa"/>
            </w:tcMar>
            <w:vAlign w:val="center"/>
          </w:tcPr>
          <w:p w14:paraId="75682B00" w14:textId="77777777" w:rsidR="00951B78" w:rsidRDefault="00276EF0">
            <w:pPr>
              <w:spacing w:line="276" w:lineRule="auto"/>
              <w:rPr>
                <w:rFonts w:ascii="Times New Roman" w:eastAsia="Calibri" w:hAnsi="Times New Roman"/>
                <w:lang w:val="ru-RU"/>
              </w:rPr>
            </w:pPr>
            <w:r>
              <w:rPr>
                <w:rFonts w:ascii="Times New Roman" w:eastAsia="Calibri" w:hAnsi="Times New Roman"/>
                <w:color w:val="000000"/>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993" w:type="dxa"/>
            <w:tcMar>
              <w:top w:w="50" w:type="dxa"/>
              <w:left w:w="100" w:type="dxa"/>
            </w:tcMar>
            <w:vAlign w:val="center"/>
          </w:tcPr>
          <w:p w14:paraId="055B404D"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lang w:val="ru-RU"/>
              </w:rPr>
              <w:t xml:space="preserve"> </w:t>
            </w:r>
            <w:r>
              <w:rPr>
                <w:rFonts w:ascii="Times New Roman" w:eastAsia="Calibri" w:hAnsi="Times New Roman"/>
                <w:color w:val="000000"/>
              </w:rPr>
              <w:t xml:space="preserve">1 </w:t>
            </w:r>
          </w:p>
        </w:tc>
        <w:tc>
          <w:tcPr>
            <w:tcW w:w="1417" w:type="dxa"/>
            <w:tcMar>
              <w:top w:w="50" w:type="dxa"/>
              <w:left w:w="100" w:type="dxa"/>
            </w:tcMar>
            <w:vAlign w:val="center"/>
          </w:tcPr>
          <w:p w14:paraId="55537145"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55B30809"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1DE2C9CE"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4F117EC3" w14:textId="77777777" w:rsidR="00951B78" w:rsidRDefault="00276EF0">
            <w:pPr>
              <w:spacing w:line="276" w:lineRule="auto"/>
              <w:rPr>
                <w:rFonts w:ascii="Times New Roman" w:eastAsia="Calibri" w:hAnsi="Times New Roman"/>
                <w:lang w:val="ru-RU"/>
              </w:rPr>
            </w:pPr>
            <w:hyperlink r:id="rId123"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14:paraId="1B9B1B64" w14:textId="77777777">
        <w:trPr>
          <w:trHeight w:val="144"/>
          <w:tblCellSpacing w:w="0" w:type="dxa"/>
        </w:trPr>
        <w:tc>
          <w:tcPr>
            <w:tcW w:w="809" w:type="dxa"/>
            <w:tcMar>
              <w:top w:w="50" w:type="dxa"/>
              <w:left w:w="100" w:type="dxa"/>
            </w:tcMar>
            <w:vAlign w:val="center"/>
          </w:tcPr>
          <w:p w14:paraId="574A1CA1" w14:textId="77777777" w:rsidR="00951B78" w:rsidRDefault="00276EF0">
            <w:pPr>
              <w:spacing w:line="276" w:lineRule="auto"/>
              <w:rPr>
                <w:rFonts w:ascii="Times New Roman" w:eastAsia="Calibri" w:hAnsi="Times New Roman"/>
                <w:color w:val="000000"/>
              </w:rPr>
            </w:pPr>
            <w:r>
              <w:rPr>
                <w:rFonts w:ascii="Times New Roman" w:eastAsia="Calibri" w:hAnsi="Times New Roman"/>
                <w:color w:val="000000"/>
              </w:rPr>
              <w:t>118</w:t>
            </w:r>
          </w:p>
        </w:tc>
        <w:tc>
          <w:tcPr>
            <w:tcW w:w="4394" w:type="dxa"/>
            <w:tcMar>
              <w:top w:w="50" w:type="dxa"/>
              <w:left w:w="100" w:type="dxa"/>
            </w:tcMar>
            <w:vAlign w:val="center"/>
          </w:tcPr>
          <w:p w14:paraId="4D7DA68C" w14:textId="77777777" w:rsidR="00951B78" w:rsidRDefault="00276EF0">
            <w:pPr>
              <w:spacing w:line="276" w:lineRule="auto"/>
              <w:rPr>
                <w:rFonts w:ascii="Times New Roman" w:eastAsia="Calibri" w:hAnsi="Times New Roman"/>
                <w:color w:val="000000"/>
                <w:lang w:val="ru-RU"/>
              </w:rPr>
            </w:pPr>
            <w:proofErr w:type="spellStart"/>
            <w:r>
              <w:rPr>
                <w:rFonts w:ascii="Times New Roman" w:eastAsia="Calibri" w:hAnsi="Times New Roman"/>
                <w:b/>
                <w:color w:val="000000"/>
              </w:rPr>
              <w:t>Итоговая</w:t>
            </w:r>
            <w:proofErr w:type="spellEnd"/>
            <w:r>
              <w:rPr>
                <w:rFonts w:ascii="Times New Roman" w:eastAsia="Calibri" w:hAnsi="Times New Roman"/>
                <w:b/>
                <w:color w:val="000000"/>
              </w:rPr>
              <w:t xml:space="preserve"> </w:t>
            </w:r>
            <w:proofErr w:type="spellStart"/>
            <w:r>
              <w:rPr>
                <w:rFonts w:ascii="Times New Roman" w:eastAsia="Calibri" w:hAnsi="Times New Roman"/>
                <w:b/>
                <w:color w:val="000000"/>
              </w:rPr>
              <w:t>контрольная</w:t>
            </w:r>
            <w:proofErr w:type="spellEnd"/>
            <w:r>
              <w:rPr>
                <w:rFonts w:ascii="Times New Roman" w:eastAsia="Calibri" w:hAnsi="Times New Roman"/>
                <w:b/>
                <w:color w:val="000000"/>
              </w:rPr>
              <w:t xml:space="preserve"> </w:t>
            </w:r>
            <w:proofErr w:type="spellStart"/>
            <w:r>
              <w:rPr>
                <w:rFonts w:ascii="Times New Roman" w:eastAsia="Calibri" w:hAnsi="Times New Roman"/>
                <w:b/>
                <w:color w:val="000000"/>
              </w:rPr>
              <w:t>работа</w:t>
            </w:r>
            <w:proofErr w:type="spellEnd"/>
          </w:p>
        </w:tc>
        <w:tc>
          <w:tcPr>
            <w:tcW w:w="993" w:type="dxa"/>
            <w:tcMar>
              <w:top w:w="50" w:type="dxa"/>
              <w:left w:w="100" w:type="dxa"/>
            </w:tcMar>
            <w:vAlign w:val="center"/>
          </w:tcPr>
          <w:p w14:paraId="23FCBBA4" w14:textId="77777777" w:rsidR="00951B78" w:rsidRDefault="00276EF0">
            <w:pPr>
              <w:spacing w:line="276" w:lineRule="auto"/>
              <w:jc w:val="center"/>
              <w:rPr>
                <w:rFonts w:ascii="Times New Roman" w:eastAsia="Calibri" w:hAnsi="Times New Roman"/>
                <w:color w:val="000000"/>
                <w:lang w:val="ru-RU"/>
              </w:rPr>
            </w:pPr>
            <w:r>
              <w:rPr>
                <w:rFonts w:ascii="Times New Roman" w:eastAsia="Calibri" w:hAnsi="Times New Roman"/>
                <w:color w:val="000000"/>
              </w:rPr>
              <w:t xml:space="preserve"> 1 </w:t>
            </w:r>
          </w:p>
        </w:tc>
        <w:tc>
          <w:tcPr>
            <w:tcW w:w="1417" w:type="dxa"/>
            <w:tcMar>
              <w:top w:w="50" w:type="dxa"/>
              <w:left w:w="100" w:type="dxa"/>
            </w:tcMar>
            <w:vAlign w:val="center"/>
          </w:tcPr>
          <w:p w14:paraId="435710E8"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rPr>
              <w:t xml:space="preserve"> 1 </w:t>
            </w:r>
          </w:p>
        </w:tc>
        <w:tc>
          <w:tcPr>
            <w:tcW w:w="1559" w:type="dxa"/>
            <w:tcMar>
              <w:top w:w="50" w:type="dxa"/>
              <w:left w:w="100" w:type="dxa"/>
            </w:tcMar>
            <w:vAlign w:val="center"/>
          </w:tcPr>
          <w:p w14:paraId="262E7BAF"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420293E7"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304A1B1C" w14:textId="77777777" w:rsidR="00951B78" w:rsidRDefault="00951B78">
            <w:pPr>
              <w:spacing w:line="276" w:lineRule="auto"/>
              <w:rPr>
                <w:rFonts w:ascii="Calibri" w:eastAsia="Calibri" w:hAnsi="Calibri"/>
                <w:sz w:val="22"/>
                <w:szCs w:val="22"/>
              </w:rPr>
            </w:pPr>
          </w:p>
        </w:tc>
      </w:tr>
      <w:tr w:rsidR="00951B78" w:rsidRPr="003558C2" w14:paraId="3CBFAA2C" w14:textId="77777777">
        <w:trPr>
          <w:trHeight w:val="144"/>
          <w:tblCellSpacing w:w="0" w:type="dxa"/>
        </w:trPr>
        <w:tc>
          <w:tcPr>
            <w:tcW w:w="809" w:type="dxa"/>
            <w:tcMar>
              <w:top w:w="50" w:type="dxa"/>
              <w:left w:w="100" w:type="dxa"/>
            </w:tcMar>
            <w:vAlign w:val="center"/>
          </w:tcPr>
          <w:p w14:paraId="33D3B180" w14:textId="77777777" w:rsidR="00951B78" w:rsidRDefault="00276EF0">
            <w:pPr>
              <w:spacing w:line="276" w:lineRule="auto"/>
              <w:rPr>
                <w:rFonts w:ascii="Times New Roman" w:eastAsia="Calibri" w:hAnsi="Times New Roman"/>
              </w:rPr>
            </w:pPr>
            <w:r>
              <w:rPr>
                <w:rFonts w:ascii="Times New Roman" w:eastAsia="Calibri" w:hAnsi="Times New Roman"/>
                <w:color w:val="000000"/>
              </w:rPr>
              <w:t>119</w:t>
            </w:r>
          </w:p>
        </w:tc>
        <w:tc>
          <w:tcPr>
            <w:tcW w:w="4394" w:type="dxa"/>
            <w:tcMar>
              <w:top w:w="50" w:type="dxa"/>
              <w:left w:w="100" w:type="dxa"/>
            </w:tcMar>
            <w:vAlign w:val="center"/>
          </w:tcPr>
          <w:p w14:paraId="26831737" w14:textId="77777777" w:rsidR="00951B78" w:rsidRDefault="00276EF0">
            <w:pPr>
              <w:spacing w:line="276" w:lineRule="auto"/>
              <w:rPr>
                <w:rFonts w:ascii="Times New Roman" w:eastAsia="Calibri" w:hAnsi="Times New Roman"/>
                <w:lang w:val="ru-RU"/>
              </w:rPr>
            </w:pPr>
            <w:r>
              <w:rPr>
                <w:rFonts w:ascii="Times New Roman" w:eastAsia="Calibri" w:hAnsi="Times New Roman"/>
                <w:color w:val="000000"/>
                <w:lang w:val="ru-RU"/>
              </w:rPr>
              <w:t>Табличное умножение в пределах 50. Умножение числа 6 и на 6</w:t>
            </w:r>
          </w:p>
        </w:tc>
        <w:tc>
          <w:tcPr>
            <w:tcW w:w="993" w:type="dxa"/>
            <w:tcMar>
              <w:top w:w="50" w:type="dxa"/>
              <w:left w:w="100" w:type="dxa"/>
            </w:tcMar>
            <w:vAlign w:val="center"/>
          </w:tcPr>
          <w:p w14:paraId="71737FE6"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lang w:val="ru-RU"/>
              </w:rPr>
              <w:t xml:space="preserve"> </w:t>
            </w:r>
            <w:r>
              <w:rPr>
                <w:rFonts w:ascii="Times New Roman" w:eastAsia="Calibri" w:hAnsi="Times New Roman"/>
                <w:color w:val="000000"/>
              </w:rPr>
              <w:t xml:space="preserve">1 </w:t>
            </w:r>
          </w:p>
        </w:tc>
        <w:tc>
          <w:tcPr>
            <w:tcW w:w="1417" w:type="dxa"/>
            <w:tcMar>
              <w:top w:w="50" w:type="dxa"/>
              <w:left w:w="100" w:type="dxa"/>
            </w:tcMar>
            <w:vAlign w:val="center"/>
          </w:tcPr>
          <w:p w14:paraId="299D081E"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6BCD7F84"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429F020F"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5760B616" w14:textId="77777777" w:rsidR="00951B78" w:rsidRDefault="00276EF0">
            <w:pPr>
              <w:spacing w:line="276" w:lineRule="auto"/>
              <w:rPr>
                <w:rFonts w:ascii="Times New Roman" w:eastAsia="Calibri" w:hAnsi="Times New Roman"/>
                <w:lang w:val="ru-RU"/>
              </w:rPr>
            </w:pPr>
            <w:hyperlink r:id="rId124"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669D2FD0" w14:textId="77777777">
        <w:trPr>
          <w:trHeight w:val="144"/>
          <w:tblCellSpacing w:w="0" w:type="dxa"/>
        </w:trPr>
        <w:tc>
          <w:tcPr>
            <w:tcW w:w="809" w:type="dxa"/>
            <w:tcMar>
              <w:top w:w="50" w:type="dxa"/>
              <w:left w:w="100" w:type="dxa"/>
            </w:tcMar>
            <w:vAlign w:val="center"/>
          </w:tcPr>
          <w:p w14:paraId="2B396DE7" w14:textId="77777777" w:rsidR="00951B78" w:rsidRDefault="00276EF0">
            <w:pPr>
              <w:spacing w:line="276" w:lineRule="auto"/>
              <w:rPr>
                <w:rFonts w:ascii="Times New Roman" w:eastAsia="Calibri" w:hAnsi="Times New Roman"/>
              </w:rPr>
            </w:pPr>
            <w:r>
              <w:rPr>
                <w:rFonts w:ascii="Times New Roman" w:eastAsia="Calibri" w:hAnsi="Times New Roman"/>
                <w:color w:val="000000"/>
              </w:rPr>
              <w:t>120</w:t>
            </w:r>
          </w:p>
        </w:tc>
        <w:tc>
          <w:tcPr>
            <w:tcW w:w="4394" w:type="dxa"/>
            <w:tcMar>
              <w:top w:w="50" w:type="dxa"/>
              <w:left w:w="100" w:type="dxa"/>
            </w:tcMar>
            <w:vAlign w:val="center"/>
          </w:tcPr>
          <w:p w14:paraId="28C409ED" w14:textId="77777777" w:rsidR="00951B78" w:rsidRDefault="00276EF0">
            <w:pPr>
              <w:spacing w:line="276" w:lineRule="auto"/>
              <w:rPr>
                <w:rFonts w:ascii="Times New Roman" w:eastAsia="Calibri" w:hAnsi="Times New Roman"/>
                <w:lang w:val="ru-RU"/>
              </w:rPr>
            </w:pPr>
            <w:r>
              <w:rPr>
                <w:rFonts w:ascii="Times New Roman" w:eastAsia="Calibri" w:hAnsi="Times New Roman"/>
                <w:color w:val="000000"/>
                <w:lang w:val="ru-RU"/>
              </w:rPr>
              <w:t>Табличное умножение в пределах 50. Деление на 6</w:t>
            </w:r>
          </w:p>
        </w:tc>
        <w:tc>
          <w:tcPr>
            <w:tcW w:w="993" w:type="dxa"/>
            <w:tcMar>
              <w:top w:w="50" w:type="dxa"/>
              <w:left w:w="100" w:type="dxa"/>
            </w:tcMar>
            <w:vAlign w:val="center"/>
          </w:tcPr>
          <w:p w14:paraId="35BB96B7"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lang w:val="ru-RU"/>
              </w:rPr>
              <w:t xml:space="preserve"> </w:t>
            </w:r>
            <w:r>
              <w:rPr>
                <w:rFonts w:ascii="Times New Roman" w:eastAsia="Calibri" w:hAnsi="Times New Roman"/>
                <w:color w:val="000000"/>
              </w:rPr>
              <w:t xml:space="preserve">1 </w:t>
            </w:r>
          </w:p>
        </w:tc>
        <w:tc>
          <w:tcPr>
            <w:tcW w:w="1417" w:type="dxa"/>
            <w:tcMar>
              <w:top w:w="50" w:type="dxa"/>
              <w:left w:w="100" w:type="dxa"/>
            </w:tcMar>
            <w:vAlign w:val="center"/>
          </w:tcPr>
          <w:p w14:paraId="5F246E49"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2D4766DB"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7D278A37"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34760EA4" w14:textId="77777777" w:rsidR="00951B78" w:rsidRDefault="00276EF0">
            <w:pPr>
              <w:spacing w:line="276" w:lineRule="auto"/>
              <w:rPr>
                <w:rFonts w:ascii="Times New Roman" w:eastAsia="Calibri" w:hAnsi="Times New Roman"/>
                <w:lang w:val="ru-RU"/>
              </w:rPr>
            </w:pPr>
            <w:hyperlink r:id="rId125"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5FBAED6B" w14:textId="77777777">
        <w:trPr>
          <w:trHeight w:val="144"/>
          <w:tblCellSpacing w:w="0" w:type="dxa"/>
        </w:trPr>
        <w:tc>
          <w:tcPr>
            <w:tcW w:w="809" w:type="dxa"/>
            <w:tcMar>
              <w:top w:w="50" w:type="dxa"/>
              <w:left w:w="100" w:type="dxa"/>
            </w:tcMar>
            <w:vAlign w:val="center"/>
          </w:tcPr>
          <w:p w14:paraId="7341301B" w14:textId="77777777" w:rsidR="00951B78" w:rsidRDefault="00276EF0">
            <w:pPr>
              <w:spacing w:line="276" w:lineRule="auto"/>
              <w:rPr>
                <w:rFonts w:ascii="Times New Roman" w:eastAsia="Calibri" w:hAnsi="Times New Roman"/>
              </w:rPr>
            </w:pPr>
            <w:r>
              <w:rPr>
                <w:rFonts w:ascii="Times New Roman" w:eastAsia="Calibri" w:hAnsi="Times New Roman"/>
                <w:color w:val="000000"/>
              </w:rPr>
              <w:t>121</w:t>
            </w:r>
          </w:p>
        </w:tc>
        <w:tc>
          <w:tcPr>
            <w:tcW w:w="4394" w:type="dxa"/>
            <w:tcMar>
              <w:top w:w="50" w:type="dxa"/>
              <w:left w:w="100" w:type="dxa"/>
            </w:tcMar>
            <w:vAlign w:val="center"/>
          </w:tcPr>
          <w:p w14:paraId="02A6EEC0" w14:textId="77777777" w:rsidR="00951B78" w:rsidRDefault="00276EF0">
            <w:pPr>
              <w:spacing w:line="276" w:lineRule="auto"/>
              <w:rPr>
                <w:rFonts w:ascii="Times New Roman" w:eastAsia="Calibri" w:hAnsi="Times New Roman"/>
                <w:lang w:val="ru-RU"/>
              </w:rPr>
            </w:pPr>
            <w:r>
              <w:rPr>
                <w:rFonts w:ascii="Times New Roman" w:eastAsia="Calibri" w:hAnsi="Times New Roman"/>
                <w:color w:val="000000"/>
                <w:lang w:val="ru-RU"/>
              </w:rPr>
              <w:t>Табличное умножение в пределах 50. Умножение числа 7 и на 7</w:t>
            </w:r>
          </w:p>
        </w:tc>
        <w:tc>
          <w:tcPr>
            <w:tcW w:w="993" w:type="dxa"/>
            <w:tcMar>
              <w:top w:w="50" w:type="dxa"/>
              <w:left w:w="100" w:type="dxa"/>
            </w:tcMar>
            <w:vAlign w:val="center"/>
          </w:tcPr>
          <w:p w14:paraId="5D26AD07"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lang w:val="ru-RU"/>
              </w:rPr>
              <w:t xml:space="preserve"> </w:t>
            </w:r>
            <w:r>
              <w:rPr>
                <w:rFonts w:ascii="Times New Roman" w:eastAsia="Calibri" w:hAnsi="Times New Roman"/>
                <w:color w:val="000000"/>
              </w:rPr>
              <w:t xml:space="preserve">1 </w:t>
            </w:r>
          </w:p>
        </w:tc>
        <w:tc>
          <w:tcPr>
            <w:tcW w:w="1417" w:type="dxa"/>
            <w:tcMar>
              <w:top w:w="50" w:type="dxa"/>
              <w:left w:w="100" w:type="dxa"/>
            </w:tcMar>
            <w:vAlign w:val="center"/>
          </w:tcPr>
          <w:p w14:paraId="0F7233E7"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7B07D964"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5A9DEBB8"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100D7C53" w14:textId="77777777" w:rsidR="00951B78" w:rsidRDefault="00276EF0">
            <w:pPr>
              <w:spacing w:line="276" w:lineRule="auto"/>
              <w:rPr>
                <w:rFonts w:ascii="Times New Roman" w:eastAsia="Calibri" w:hAnsi="Times New Roman"/>
                <w:lang w:val="ru-RU"/>
              </w:rPr>
            </w:pPr>
            <w:hyperlink r:id="rId126"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60DCCC14" w14:textId="77777777">
        <w:trPr>
          <w:trHeight w:val="144"/>
          <w:tblCellSpacing w:w="0" w:type="dxa"/>
        </w:trPr>
        <w:tc>
          <w:tcPr>
            <w:tcW w:w="809" w:type="dxa"/>
            <w:tcMar>
              <w:top w:w="50" w:type="dxa"/>
              <w:left w:w="100" w:type="dxa"/>
            </w:tcMar>
            <w:vAlign w:val="center"/>
          </w:tcPr>
          <w:p w14:paraId="379E7913" w14:textId="77777777" w:rsidR="00951B78" w:rsidRDefault="00276EF0">
            <w:pPr>
              <w:spacing w:line="276" w:lineRule="auto"/>
              <w:rPr>
                <w:rFonts w:ascii="Times New Roman" w:eastAsia="Calibri" w:hAnsi="Times New Roman"/>
              </w:rPr>
            </w:pPr>
            <w:r>
              <w:rPr>
                <w:rFonts w:ascii="Times New Roman" w:eastAsia="Calibri" w:hAnsi="Times New Roman"/>
                <w:color w:val="000000"/>
              </w:rPr>
              <w:lastRenderedPageBreak/>
              <w:t>122</w:t>
            </w:r>
          </w:p>
        </w:tc>
        <w:tc>
          <w:tcPr>
            <w:tcW w:w="4394" w:type="dxa"/>
            <w:tcMar>
              <w:top w:w="50" w:type="dxa"/>
              <w:left w:w="100" w:type="dxa"/>
            </w:tcMar>
            <w:vAlign w:val="center"/>
          </w:tcPr>
          <w:p w14:paraId="0A699FFA" w14:textId="77777777" w:rsidR="00951B78" w:rsidRDefault="00276EF0">
            <w:pPr>
              <w:spacing w:line="276" w:lineRule="auto"/>
              <w:rPr>
                <w:rFonts w:ascii="Times New Roman" w:eastAsia="Calibri" w:hAnsi="Times New Roman"/>
                <w:lang w:val="ru-RU"/>
              </w:rPr>
            </w:pPr>
            <w:r>
              <w:rPr>
                <w:rFonts w:ascii="Times New Roman" w:eastAsia="Calibri" w:hAnsi="Times New Roman"/>
                <w:color w:val="000000"/>
                <w:lang w:val="ru-RU"/>
              </w:rPr>
              <w:t>Табличное умножение в пределах 50. Деление на 7</w:t>
            </w:r>
          </w:p>
        </w:tc>
        <w:tc>
          <w:tcPr>
            <w:tcW w:w="993" w:type="dxa"/>
            <w:tcMar>
              <w:top w:w="50" w:type="dxa"/>
              <w:left w:w="100" w:type="dxa"/>
            </w:tcMar>
            <w:vAlign w:val="center"/>
          </w:tcPr>
          <w:p w14:paraId="135FCDE8"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lang w:val="ru-RU"/>
              </w:rPr>
              <w:t xml:space="preserve"> </w:t>
            </w:r>
            <w:r>
              <w:rPr>
                <w:rFonts w:ascii="Times New Roman" w:eastAsia="Calibri" w:hAnsi="Times New Roman"/>
                <w:color w:val="000000"/>
              </w:rPr>
              <w:t xml:space="preserve">1 </w:t>
            </w:r>
          </w:p>
        </w:tc>
        <w:tc>
          <w:tcPr>
            <w:tcW w:w="1417" w:type="dxa"/>
            <w:tcMar>
              <w:top w:w="50" w:type="dxa"/>
              <w:left w:w="100" w:type="dxa"/>
            </w:tcMar>
            <w:vAlign w:val="center"/>
          </w:tcPr>
          <w:p w14:paraId="49843080"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613C65D2"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6E30C7FB"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5C569843" w14:textId="77777777" w:rsidR="00951B78" w:rsidRDefault="00276EF0">
            <w:pPr>
              <w:spacing w:line="276" w:lineRule="auto"/>
              <w:rPr>
                <w:rFonts w:ascii="Times New Roman" w:eastAsia="Calibri" w:hAnsi="Times New Roman"/>
                <w:lang w:val="ru-RU"/>
              </w:rPr>
            </w:pPr>
            <w:hyperlink r:id="rId127"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6F49DBBA" w14:textId="77777777">
        <w:trPr>
          <w:trHeight w:val="144"/>
          <w:tblCellSpacing w:w="0" w:type="dxa"/>
        </w:trPr>
        <w:tc>
          <w:tcPr>
            <w:tcW w:w="809" w:type="dxa"/>
            <w:tcMar>
              <w:top w:w="50" w:type="dxa"/>
              <w:left w:w="100" w:type="dxa"/>
            </w:tcMar>
            <w:vAlign w:val="center"/>
          </w:tcPr>
          <w:p w14:paraId="26A92068" w14:textId="77777777" w:rsidR="00951B78" w:rsidRDefault="00276EF0">
            <w:pPr>
              <w:spacing w:line="276" w:lineRule="auto"/>
              <w:rPr>
                <w:rFonts w:ascii="Times New Roman" w:eastAsia="Calibri" w:hAnsi="Times New Roman"/>
              </w:rPr>
            </w:pPr>
            <w:r>
              <w:rPr>
                <w:rFonts w:ascii="Times New Roman" w:eastAsia="Calibri" w:hAnsi="Times New Roman"/>
                <w:color w:val="000000"/>
              </w:rPr>
              <w:t>123</w:t>
            </w:r>
          </w:p>
        </w:tc>
        <w:tc>
          <w:tcPr>
            <w:tcW w:w="4394" w:type="dxa"/>
            <w:tcMar>
              <w:top w:w="50" w:type="dxa"/>
              <w:left w:w="100" w:type="dxa"/>
            </w:tcMar>
            <w:vAlign w:val="center"/>
          </w:tcPr>
          <w:p w14:paraId="4C250A73" w14:textId="77777777" w:rsidR="00951B78" w:rsidRDefault="00276EF0">
            <w:pPr>
              <w:spacing w:line="276" w:lineRule="auto"/>
              <w:rPr>
                <w:rFonts w:ascii="Times New Roman" w:eastAsia="Calibri" w:hAnsi="Times New Roman"/>
                <w:lang w:val="ru-RU"/>
              </w:rPr>
            </w:pPr>
            <w:r>
              <w:rPr>
                <w:rFonts w:ascii="Times New Roman" w:eastAsia="Calibri" w:hAnsi="Times New Roman"/>
                <w:color w:val="000000"/>
                <w:lang w:val="ru-RU"/>
              </w:rPr>
              <w:t>Табличное умножение в пределах 50. Умножение числа 8 и на 8</w:t>
            </w:r>
          </w:p>
        </w:tc>
        <w:tc>
          <w:tcPr>
            <w:tcW w:w="993" w:type="dxa"/>
            <w:tcMar>
              <w:top w:w="50" w:type="dxa"/>
              <w:left w:w="100" w:type="dxa"/>
            </w:tcMar>
            <w:vAlign w:val="center"/>
          </w:tcPr>
          <w:p w14:paraId="07AEF117"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lang w:val="ru-RU"/>
              </w:rPr>
              <w:t xml:space="preserve"> </w:t>
            </w:r>
            <w:r>
              <w:rPr>
                <w:rFonts w:ascii="Times New Roman" w:eastAsia="Calibri" w:hAnsi="Times New Roman"/>
                <w:color w:val="000000"/>
              </w:rPr>
              <w:t xml:space="preserve">1 </w:t>
            </w:r>
          </w:p>
        </w:tc>
        <w:tc>
          <w:tcPr>
            <w:tcW w:w="1417" w:type="dxa"/>
            <w:tcMar>
              <w:top w:w="50" w:type="dxa"/>
              <w:left w:w="100" w:type="dxa"/>
            </w:tcMar>
            <w:vAlign w:val="center"/>
          </w:tcPr>
          <w:p w14:paraId="3E42B6A2"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3302DD81"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60176776"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78667B8D" w14:textId="77777777" w:rsidR="00951B78" w:rsidRDefault="00276EF0">
            <w:pPr>
              <w:spacing w:line="276" w:lineRule="auto"/>
              <w:rPr>
                <w:rFonts w:ascii="Times New Roman" w:eastAsia="Calibri" w:hAnsi="Times New Roman"/>
                <w:lang w:val="ru-RU"/>
              </w:rPr>
            </w:pPr>
            <w:hyperlink r:id="rId128"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65864039" w14:textId="77777777">
        <w:trPr>
          <w:trHeight w:val="144"/>
          <w:tblCellSpacing w:w="0" w:type="dxa"/>
        </w:trPr>
        <w:tc>
          <w:tcPr>
            <w:tcW w:w="809" w:type="dxa"/>
            <w:tcMar>
              <w:top w:w="50" w:type="dxa"/>
              <w:left w:w="100" w:type="dxa"/>
            </w:tcMar>
            <w:vAlign w:val="center"/>
          </w:tcPr>
          <w:p w14:paraId="2EA60069" w14:textId="77777777" w:rsidR="00951B78" w:rsidRDefault="00276EF0">
            <w:pPr>
              <w:spacing w:line="276" w:lineRule="auto"/>
              <w:rPr>
                <w:rFonts w:ascii="Times New Roman" w:eastAsia="Calibri" w:hAnsi="Times New Roman"/>
              </w:rPr>
            </w:pPr>
            <w:r>
              <w:rPr>
                <w:rFonts w:ascii="Times New Roman" w:eastAsia="Calibri" w:hAnsi="Times New Roman"/>
                <w:color w:val="000000"/>
              </w:rPr>
              <w:t>124</w:t>
            </w:r>
          </w:p>
        </w:tc>
        <w:tc>
          <w:tcPr>
            <w:tcW w:w="4394" w:type="dxa"/>
            <w:tcMar>
              <w:top w:w="50" w:type="dxa"/>
              <w:left w:w="100" w:type="dxa"/>
            </w:tcMar>
            <w:vAlign w:val="center"/>
          </w:tcPr>
          <w:p w14:paraId="7DE7887C" w14:textId="77777777" w:rsidR="00951B78" w:rsidRDefault="00276EF0">
            <w:pPr>
              <w:spacing w:line="276" w:lineRule="auto"/>
              <w:rPr>
                <w:rFonts w:ascii="Times New Roman" w:eastAsia="Calibri" w:hAnsi="Times New Roman"/>
                <w:lang w:val="ru-RU"/>
              </w:rPr>
            </w:pPr>
            <w:r>
              <w:rPr>
                <w:rFonts w:ascii="Times New Roman" w:eastAsia="Calibri" w:hAnsi="Times New Roman"/>
                <w:color w:val="000000"/>
                <w:lang w:val="ru-RU"/>
              </w:rPr>
              <w:t>Табличное умножение в пределах 50. Деление на 8</w:t>
            </w:r>
          </w:p>
        </w:tc>
        <w:tc>
          <w:tcPr>
            <w:tcW w:w="993" w:type="dxa"/>
            <w:tcMar>
              <w:top w:w="50" w:type="dxa"/>
              <w:left w:w="100" w:type="dxa"/>
            </w:tcMar>
            <w:vAlign w:val="center"/>
          </w:tcPr>
          <w:p w14:paraId="0AAF4261"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lang w:val="ru-RU"/>
              </w:rPr>
              <w:t xml:space="preserve"> </w:t>
            </w:r>
            <w:r>
              <w:rPr>
                <w:rFonts w:ascii="Times New Roman" w:eastAsia="Calibri" w:hAnsi="Times New Roman"/>
                <w:color w:val="000000"/>
              </w:rPr>
              <w:t xml:space="preserve">1 </w:t>
            </w:r>
          </w:p>
        </w:tc>
        <w:tc>
          <w:tcPr>
            <w:tcW w:w="1417" w:type="dxa"/>
            <w:tcMar>
              <w:top w:w="50" w:type="dxa"/>
              <w:left w:w="100" w:type="dxa"/>
            </w:tcMar>
            <w:vAlign w:val="center"/>
          </w:tcPr>
          <w:p w14:paraId="19EF0E0B"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373D92DF"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2312A635"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0D280C52" w14:textId="77777777" w:rsidR="00951B78" w:rsidRDefault="00276EF0">
            <w:pPr>
              <w:spacing w:line="276" w:lineRule="auto"/>
              <w:rPr>
                <w:rFonts w:ascii="Times New Roman" w:eastAsia="Calibri" w:hAnsi="Times New Roman"/>
                <w:lang w:val="ru-RU"/>
              </w:rPr>
            </w:pPr>
            <w:hyperlink r:id="rId129"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3D49EA37" w14:textId="77777777">
        <w:trPr>
          <w:trHeight w:val="144"/>
          <w:tblCellSpacing w:w="0" w:type="dxa"/>
        </w:trPr>
        <w:tc>
          <w:tcPr>
            <w:tcW w:w="809" w:type="dxa"/>
            <w:tcMar>
              <w:top w:w="50" w:type="dxa"/>
              <w:left w:w="100" w:type="dxa"/>
            </w:tcMar>
            <w:vAlign w:val="center"/>
          </w:tcPr>
          <w:p w14:paraId="6A90B8B3" w14:textId="77777777" w:rsidR="00951B78" w:rsidRDefault="00276EF0">
            <w:pPr>
              <w:spacing w:line="276" w:lineRule="auto"/>
              <w:rPr>
                <w:rFonts w:ascii="Times New Roman" w:eastAsia="Calibri" w:hAnsi="Times New Roman"/>
              </w:rPr>
            </w:pPr>
            <w:r>
              <w:rPr>
                <w:rFonts w:ascii="Times New Roman" w:eastAsia="Calibri" w:hAnsi="Times New Roman"/>
                <w:color w:val="000000"/>
              </w:rPr>
              <w:t>125</w:t>
            </w:r>
          </w:p>
        </w:tc>
        <w:tc>
          <w:tcPr>
            <w:tcW w:w="4394" w:type="dxa"/>
            <w:tcMar>
              <w:top w:w="50" w:type="dxa"/>
              <w:left w:w="100" w:type="dxa"/>
            </w:tcMar>
            <w:vAlign w:val="center"/>
          </w:tcPr>
          <w:p w14:paraId="789B50A4" w14:textId="77777777" w:rsidR="00951B78" w:rsidRDefault="00276EF0">
            <w:pPr>
              <w:spacing w:line="276" w:lineRule="auto"/>
              <w:rPr>
                <w:rFonts w:ascii="Times New Roman" w:eastAsia="Calibri" w:hAnsi="Times New Roman"/>
                <w:lang w:val="ru-RU"/>
              </w:rPr>
            </w:pPr>
            <w:r>
              <w:rPr>
                <w:rFonts w:ascii="Times New Roman" w:eastAsia="Calibri" w:hAnsi="Times New Roman"/>
                <w:color w:val="000000"/>
                <w:lang w:val="ru-RU"/>
              </w:rPr>
              <w:t>Табличное умножение в пределах 50. Умножение числа 9 и на 9</w:t>
            </w:r>
          </w:p>
        </w:tc>
        <w:tc>
          <w:tcPr>
            <w:tcW w:w="993" w:type="dxa"/>
            <w:tcMar>
              <w:top w:w="50" w:type="dxa"/>
              <w:left w:w="100" w:type="dxa"/>
            </w:tcMar>
            <w:vAlign w:val="center"/>
          </w:tcPr>
          <w:p w14:paraId="44F8C3F8"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lang w:val="ru-RU"/>
              </w:rPr>
              <w:t xml:space="preserve"> </w:t>
            </w:r>
            <w:r>
              <w:rPr>
                <w:rFonts w:ascii="Times New Roman" w:eastAsia="Calibri" w:hAnsi="Times New Roman"/>
                <w:color w:val="000000"/>
              </w:rPr>
              <w:t xml:space="preserve">1 </w:t>
            </w:r>
          </w:p>
        </w:tc>
        <w:tc>
          <w:tcPr>
            <w:tcW w:w="1417" w:type="dxa"/>
            <w:tcMar>
              <w:top w:w="50" w:type="dxa"/>
              <w:left w:w="100" w:type="dxa"/>
            </w:tcMar>
            <w:vAlign w:val="center"/>
          </w:tcPr>
          <w:p w14:paraId="65B0B783"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4DB1BBA0"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31B5B519"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45FAA053" w14:textId="77777777" w:rsidR="00951B78" w:rsidRDefault="00276EF0">
            <w:pPr>
              <w:spacing w:line="276" w:lineRule="auto"/>
              <w:rPr>
                <w:rFonts w:ascii="Times New Roman" w:eastAsia="Calibri" w:hAnsi="Times New Roman"/>
                <w:lang w:val="ru-RU"/>
              </w:rPr>
            </w:pPr>
            <w:hyperlink r:id="rId130"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3B59CE03" w14:textId="77777777">
        <w:trPr>
          <w:trHeight w:val="144"/>
          <w:tblCellSpacing w:w="0" w:type="dxa"/>
        </w:trPr>
        <w:tc>
          <w:tcPr>
            <w:tcW w:w="809" w:type="dxa"/>
            <w:tcMar>
              <w:top w:w="50" w:type="dxa"/>
              <w:left w:w="100" w:type="dxa"/>
            </w:tcMar>
            <w:vAlign w:val="center"/>
          </w:tcPr>
          <w:p w14:paraId="2B47F2C7" w14:textId="77777777" w:rsidR="00951B78" w:rsidRDefault="00276EF0">
            <w:pPr>
              <w:spacing w:line="276" w:lineRule="auto"/>
              <w:rPr>
                <w:rFonts w:ascii="Times New Roman" w:eastAsia="Calibri" w:hAnsi="Times New Roman"/>
              </w:rPr>
            </w:pPr>
            <w:r>
              <w:rPr>
                <w:rFonts w:ascii="Times New Roman" w:eastAsia="Calibri" w:hAnsi="Times New Roman"/>
                <w:color w:val="000000"/>
              </w:rPr>
              <w:t>126</w:t>
            </w:r>
          </w:p>
        </w:tc>
        <w:tc>
          <w:tcPr>
            <w:tcW w:w="4394" w:type="dxa"/>
            <w:tcMar>
              <w:top w:w="50" w:type="dxa"/>
              <w:left w:w="100" w:type="dxa"/>
            </w:tcMar>
            <w:vAlign w:val="center"/>
          </w:tcPr>
          <w:p w14:paraId="11493272" w14:textId="77777777" w:rsidR="00951B78" w:rsidRDefault="00276EF0">
            <w:pPr>
              <w:spacing w:line="276" w:lineRule="auto"/>
              <w:rPr>
                <w:rFonts w:ascii="Times New Roman" w:eastAsia="Calibri" w:hAnsi="Times New Roman"/>
              </w:rPr>
            </w:pPr>
            <w:r>
              <w:rPr>
                <w:rFonts w:ascii="Times New Roman" w:eastAsia="Calibri" w:hAnsi="Times New Roman"/>
                <w:color w:val="000000"/>
                <w:lang w:val="ru-RU"/>
              </w:rPr>
              <w:t xml:space="preserve">Табличное умножение в пределах 50. Деление на 9. </w:t>
            </w:r>
            <w:proofErr w:type="spellStart"/>
            <w:r>
              <w:rPr>
                <w:rFonts w:ascii="Times New Roman" w:eastAsia="Calibri" w:hAnsi="Times New Roman"/>
                <w:color w:val="000000"/>
              </w:rPr>
              <w:t>Таблица</w:t>
            </w:r>
            <w:proofErr w:type="spellEnd"/>
            <w:r>
              <w:rPr>
                <w:rFonts w:ascii="Times New Roman" w:eastAsia="Calibri" w:hAnsi="Times New Roman"/>
                <w:color w:val="000000"/>
              </w:rPr>
              <w:t xml:space="preserve"> </w:t>
            </w:r>
            <w:proofErr w:type="spellStart"/>
            <w:r>
              <w:rPr>
                <w:rFonts w:ascii="Times New Roman" w:eastAsia="Calibri" w:hAnsi="Times New Roman"/>
                <w:color w:val="000000"/>
              </w:rPr>
              <w:t>умножения</w:t>
            </w:r>
            <w:proofErr w:type="spellEnd"/>
          </w:p>
        </w:tc>
        <w:tc>
          <w:tcPr>
            <w:tcW w:w="993" w:type="dxa"/>
            <w:tcMar>
              <w:top w:w="50" w:type="dxa"/>
              <w:left w:w="100" w:type="dxa"/>
            </w:tcMar>
            <w:vAlign w:val="center"/>
          </w:tcPr>
          <w:p w14:paraId="64A78098"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rPr>
              <w:t xml:space="preserve"> 1 </w:t>
            </w:r>
          </w:p>
        </w:tc>
        <w:tc>
          <w:tcPr>
            <w:tcW w:w="1417" w:type="dxa"/>
            <w:tcMar>
              <w:top w:w="50" w:type="dxa"/>
              <w:left w:w="100" w:type="dxa"/>
            </w:tcMar>
            <w:vAlign w:val="center"/>
          </w:tcPr>
          <w:p w14:paraId="6A764533"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272EE04D"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0F04B793"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786178A8" w14:textId="77777777" w:rsidR="00951B78" w:rsidRDefault="00276EF0">
            <w:pPr>
              <w:spacing w:line="276" w:lineRule="auto"/>
              <w:rPr>
                <w:rFonts w:ascii="Times New Roman" w:eastAsia="Calibri" w:hAnsi="Times New Roman"/>
                <w:lang w:val="ru-RU"/>
              </w:rPr>
            </w:pPr>
            <w:hyperlink r:id="rId131"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53026C1B" w14:textId="77777777">
        <w:trPr>
          <w:trHeight w:val="144"/>
          <w:tblCellSpacing w:w="0" w:type="dxa"/>
        </w:trPr>
        <w:tc>
          <w:tcPr>
            <w:tcW w:w="809" w:type="dxa"/>
            <w:tcMar>
              <w:top w:w="50" w:type="dxa"/>
              <w:left w:w="100" w:type="dxa"/>
            </w:tcMar>
            <w:vAlign w:val="center"/>
          </w:tcPr>
          <w:p w14:paraId="6F66C845" w14:textId="77777777" w:rsidR="00951B78" w:rsidRDefault="00276EF0">
            <w:pPr>
              <w:spacing w:line="276" w:lineRule="auto"/>
              <w:rPr>
                <w:rFonts w:ascii="Times New Roman" w:eastAsia="Calibri" w:hAnsi="Times New Roman"/>
              </w:rPr>
            </w:pPr>
            <w:r>
              <w:rPr>
                <w:rFonts w:ascii="Times New Roman" w:eastAsia="Calibri" w:hAnsi="Times New Roman"/>
                <w:color w:val="000000"/>
              </w:rPr>
              <w:t>127</w:t>
            </w:r>
          </w:p>
        </w:tc>
        <w:tc>
          <w:tcPr>
            <w:tcW w:w="4394" w:type="dxa"/>
            <w:tcMar>
              <w:top w:w="50" w:type="dxa"/>
              <w:left w:w="100" w:type="dxa"/>
            </w:tcMar>
            <w:vAlign w:val="center"/>
          </w:tcPr>
          <w:p w14:paraId="5797E41D" w14:textId="77777777" w:rsidR="00951B78" w:rsidRDefault="00276EF0">
            <w:pPr>
              <w:spacing w:line="276" w:lineRule="auto"/>
              <w:rPr>
                <w:rFonts w:ascii="Times New Roman" w:eastAsia="Calibri" w:hAnsi="Times New Roman"/>
                <w:lang w:val="ru-RU"/>
              </w:rPr>
            </w:pPr>
            <w:r>
              <w:rPr>
                <w:rFonts w:ascii="Times New Roman" w:eastAsia="Calibri" w:hAnsi="Times New Roman"/>
                <w:color w:val="000000"/>
                <w:lang w:val="ru-RU"/>
              </w:rPr>
              <w:t>Умножение на 1, на 0. Деление числа 0</w:t>
            </w:r>
          </w:p>
        </w:tc>
        <w:tc>
          <w:tcPr>
            <w:tcW w:w="993" w:type="dxa"/>
            <w:tcMar>
              <w:top w:w="50" w:type="dxa"/>
              <w:left w:w="100" w:type="dxa"/>
            </w:tcMar>
            <w:vAlign w:val="center"/>
          </w:tcPr>
          <w:p w14:paraId="24FB0074"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lang w:val="ru-RU"/>
              </w:rPr>
              <w:t xml:space="preserve"> </w:t>
            </w:r>
            <w:r>
              <w:rPr>
                <w:rFonts w:ascii="Times New Roman" w:eastAsia="Calibri" w:hAnsi="Times New Roman"/>
                <w:color w:val="000000"/>
              </w:rPr>
              <w:t xml:space="preserve">1 </w:t>
            </w:r>
          </w:p>
        </w:tc>
        <w:tc>
          <w:tcPr>
            <w:tcW w:w="1417" w:type="dxa"/>
            <w:tcMar>
              <w:top w:w="50" w:type="dxa"/>
              <w:left w:w="100" w:type="dxa"/>
            </w:tcMar>
            <w:vAlign w:val="center"/>
          </w:tcPr>
          <w:p w14:paraId="2284AC7A"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4838D754"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1B6929ED"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568DB950" w14:textId="77777777" w:rsidR="00951B78" w:rsidRDefault="00276EF0">
            <w:pPr>
              <w:spacing w:line="276" w:lineRule="auto"/>
              <w:rPr>
                <w:rFonts w:ascii="Times New Roman" w:eastAsia="Calibri" w:hAnsi="Times New Roman"/>
                <w:lang w:val="ru-RU"/>
              </w:rPr>
            </w:pPr>
            <w:hyperlink r:id="rId132"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457F511E" w14:textId="77777777">
        <w:trPr>
          <w:trHeight w:val="144"/>
          <w:tblCellSpacing w:w="0" w:type="dxa"/>
        </w:trPr>
        <w:tc>
          <w:tcPr>
            <w:tcW w:w="809" w:type="dxa"/>
            <w:tcMar>
              <w:top w:w="50" w:type="dxa"/>
              <w:left w:w="100" w:type="dxa"/>
            </w:tcMar>
            <w:vAlign w:val="center"/>
          </w:tcPr>
          <w:p w14:paraId="6AA20E43" w14:textId="77777777" w:rsidR="00951B78" w:rsidRDefault="00276EF0">
            <w:pPr>
              <w:spacing w:line="276" w:lineRule="auto"/>
              <w:rPr>
                <w:rFonts w:ascii="Times New Roman" w:eastAsia="Calibri" w:hAnsi="Times New Roman"/>
                <w:lang w:val="ru-RU"/>
              </w:rPr>
            </w:pPr>
            <w:r>
              <w:rPr>
                <w:rFonts w:ascii="Times New Roman" w:eastAsia="Calibri" w:hAnsi="Times New Roman"/>
                <w:lang w:val="ru-RU"/>
              </w:rPr>
              <w:t>128</w:t>
            </w:r>
          </w:p>
        </w:tc>
        <w:tc>
          <w:tcPr>
            <w:tcW w:w="4394" w:type="dxa"/>
            <w:tcMar>
              <w:top w:w="50" w:type="dxa"/>
              <w:left w:w="100" w:type="dxa"/>
            </w:tcMar>
            <w:vAlign w:val="center"/>
          </w:tcPr>
          <w:p w14:paraId="625E0BA5" w14:textId="77777777" w:rsidR="00951B78" w:rsidRDefault="00276EF0">
            <w:pPr>
              <w:spacing w:line="276" w:lineRule="auto"/>
              <w:rPr>
                <w:rFonts w:ascii="Times New Roman" w:eastAsia="Calibri" w:hAnsi="Times New Roman"/>
                <w:lang w:val="ru-RU"/>
              </w:rPr>
            </w:pPr>
            <w:r>
              <w:rPr>
                <w:rFonts w:ascii="Times New Roman" w:eastAsia="Calibri" w:hAnsi="Times New Roman"/>
                <w:color w:val="000000"/>
                <w:lang w:val="ru-RU"/>
              </w:rPr>
              <w:t>Работа с величинами: сравнение по массе (единица массы — килограмм)</w:t>
            </w:r>
          </w:p>
        </w:tc>
        <w:tc>
          <w:tcPr>
            <w:tcW w:w="993" w:type="dxa"/>
            <w:tcMar>
              <w:top w:w="50" w:type="dxa"/>
              <w:left w:w="100" w:type="dxa"/>
            </w:tcMar>
            <w:vAlign w:val="center"/>
          </w:tcPr>
          <w:p w14:paraId="28AD7E2A"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lang w:val="ru-RU"/>
              </w:rPr>
              <w:t xml:space="preserve"> </w:t>
            </w:r>
            <w:r>
              <w:rPr>
                <w:rFonts w:ascii="Times New Roman" w:eastAsia="Calibri" w:hAnsi="Times New Roman"/>
                <w:color w:val="000000"/>
              </w:rPr>
              <w:t xml:space="preserve">1 </w:t>
            </w:r>
          </w:p>
        </w:tc>
        <w:tc>
          <w:tcPr>
            <w:tcW w:w="1417" w:type="dxa"/>
            <w:tcMar>
              <w:top w:w="50" w:type="dxa"/>
              <w:left w:w="100" w:type="dxa"/>
            </w:tcMar>
            <w:vAlign w:val="center"/>
          </w:tcPr>
          <w:p w14:paraId="30A35182"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0F13FE7D"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775A6D4A"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028754C3" w14:textId="77777777" w:rsidR="00951B78" w:rsidRDefault="00276EF0">
            <w:pPr>
              <w:spacing w:line="276" w:lineRule="auto"/>
              <w:rPr>
                <w:rFonts w:ascii="Times New Roman" w:eastAsia="Calibri" w:hAnsi="Times New Roman"/>
                <w:lang w:val="ru-RU"/>
              </w:rPr>
            </w:pPr>
            <w:hyperlink r:id="rId133"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423AB184" w14:textId="77777777">
        <w:trPr>
          <w:trHeight w:val="144"/>
          <w:tblCellSpacing w:w="0" w:type="dxa"/>
        </w:trPr>
        <w:tc>
          <w:tcPr>
            <w:tcW w:w="809" w:type="dxa"/>
            <w:tcMar>
              <w:top w:w="50" w:type="dxa"/>
              <w:left w:w="100" w:type="dxa"/>
            </w:tcMar>
            <w:vAlign w:val="center"/>
          </w:tcPr>
          <w:p w14:paraId="2EA9D59F" w14:textId="77777777" w:rsidR="00951B78" w:rsidRDefault="00276EF0">
            <w:pPr>
              <w:spacing w:line="276" w:lineRule="auto"/>
              <w:rPr>
                <w:rFonts w:ascii="Times New Roman" w:eastAsia="Calibri" w:hAnsi="Times New Roman"/>
              </w:rPr>
            </w:pPr>
            <w:r>
              <w:rPr>
                <w:rFonts w:ascii="Times New Roman" w:eastAsia="Calibri" w:hAnsi="Times New Roman"/>
                <w:color w:val="000000"/>
              </w:rPr>
              <w:t>129</w:t>
            </w:r>
          </w:p>
        </w:tc>
        <w:tc>
          <w:tcPr>
            <w:tcW w:w="4394" w:type="dxa"/>
            <w:tcMar>
              <w:top w:w="50" w:type="dxa"/>
              <w:left w:w="100" w:type="dxa"/>
            </w:tcMar>
            <w:vAlign w:val="center"/>
          </w:tcPr>
          <w:p w14:paraId="2254339D" w14:textId="77777777" w:rsidR="00951B78" w:rsidRDefault="00276EF0">
            <w:pPr>
              <w:spacing w:line="276" w:lineRule="auto"/>
              <w:rPr>
                <w:rFonts w:ascii="Times New Roman" w:eastAsia="Calibri" w:hAnsi="Times New Roman"/>
              </w:rPr>
            </w:pPr>
            <w:r>
              <w:rPr>
                <w:rFonts w:ascii="Times New Roman" w:eastAsia="Calibri" w:hAnsi="Times New Roman"/>
                <w:color w:val="000000"/>
                <w:lang w:val="ru-RU"/>
              </w:rPr>
              <w:t xml:space="preserve">Составление утверждений относительно заданного набора геометрических фигур. </w:t>
            </w:r>
            <w:proofErr w:type="spellStart"/>
            <w:r>
              <w:rPr>
                <w:rFonts w:ascii="Times New Roman" w:eastAsia="Calibri" w:hAnsi="Times New Roman"/>
                <w:color w:val="000000"/>
              </w:rPr>
              <w:t>Распределение</w:t>
            </w:r>
            <w:proofErr w:type="spellEnd"/>
            <w:r>
              <w:rPr>
                <w:rFonts w:ascii="Times New Roman" w:eastAsia="Calibri" w:hAnsi="Times New Roman"/>
                <w:color w:val="000000"/>
              </w:rPr>
              <w:t xml:space="preserve"> </w:t>
            </w:r>
            <w:proofErr w:type="spellStart"/>
            <w:r>
              <w:rPr>
                <w:rFonts w:ascii="Times New Roman" w:eastAsia="Calibri" w:hAnsi="Times New Roman"/>
                <w:color w:val="000000"/>
              </w:rPr>
              <w:t>геометрических</w:t>
            </w:r>
            <w:proofErr w:type="spellEnd"/>
            <w:r>
              <w:rPr>
                <w:rFonts w:ascii="Times New Roman" w:eastAsia="Calibri" w:hAnsi="Times New Roman"/>
                <w:color w:val="000000"/>
              </w:rPr>
              <w:t xml:space="preserve"> </w:t>
            </w:r>
            <w:proofErr w:type="spellStart"/>
            <w:r>
              <w:rPr>
                <w:rFonts w:ascii="Times New Roman" w:eastAsia="Calibri" w:hAnsi="Times New Roman"/>
                <w:color w:val="000000"/>
              </w:rPr>
              <w:t>фигур</w:t>
            </w:r>
            <w:proofErr w:type="spellEnd"/>
            <w:r>
              <w:rPr>
                <w:rFonts w:ascii="Times New Roman" w:eastAsia="Calibri" w:hAnsi="Times New Roman"/>
                <w:color w:val="000000"/>
              </w:rPr>
              <w:t xml:space="preserve"> </w:t>
            </w:r>
            <w:proofErr w:type="spellStart"/>
            <w:r>
              <w:rPr>
                <w:rFonts w:ascii="Times New Roman" w:eastAsia="Calibri" w:hAnsi="Times New Roman"/>
                <w:color w:val="000000"/>
              </w:rPr>
              <w:t>на</w:t>
            </w:r>
            <w:proofErr w:type="spellEnd"/>
            <w:r>
              <w:rPr>
                <w:rFonts w:ascii="Times New Roman" w:eastAsia="Calibri" w:hAnsi="Times New Roman"/>
                <w:color w:val="000000"/>
              </w:rPr>
              <w:t xml:space="preserve"> </w:t>
            </w:r>
            <w:proofErr w:type="spellStart"/>
            <w:r>
              <w:rPr>
                <w:rFonts w:ascii="Times New Roman" w:eastAsia="Calibri" w:hAnsi="Times New Roman"/>
                <w:color w:val="000000"/>
              </w:rPr>
              <w:t>группы</w:t>
            </w:r>
            <w:proofErr w:type="spellEnd"/>
          </w:p>
        </w:tc>
        <w:tc>
          <w:tcPr>
            <w:tcW w:w="993" w:type="dxa"/>
            <w:tcMar>
              <w:top w:w="50" w:type="dxa"/>
              <w:left w:w="100" w:type="dxa"/>
            </w:tcMar>
            <w:vAlign w:val="center"/>
          </w:tcPr>
          <w:p w14:paraId="7B7A73A5"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rPr>
              <w:t xml:space="preserve"> 1 </w:t>
            </w:r>
          </w:p>
        </w:tc>
        <w:tc>
          <w:tcPr>
            <w:tcW w:w="1417" w:type="dxa"/>
            <w:tcMar>
              <w:top w:w="50" w:type="dxa"/>
              <w:left w:w="100" w:type="dxa"/>
            </w:tcMar>
            <w:vAlign w:val="center"/>
          </w:tcPr>
          <w:p w14:paraId="117A3E36"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58B4BF76"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5E225EEB"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7D3EC2F0" w14:textId="77777777" w:rsidR="00951B78" w:rsidRDefault="00276EF0">
            <w:pPr>
              <w:spacing w:line="276" w:lineRule="auto"/>
              <w:rPr>
                <w:rFonts w:ascii="Times New Roman" w:eastAsia="Calibri" w:hAnsi="Times New Roman"/>
                <w:lang w:val="ru-RU"/>
              </w:rPr>
            </w:pPr>
            <w:hyperlink r:id="rId134"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0323544F" w14:textId="77777777">
        <w:trPr>
          <w:trHeight w:val="144"/>
          <w:tblCellSpacing w:w="0" w:type="dxa"/>
        </w:trPr>
        <w:tc>
          <w:tcPr>
            <w:tcW w:w="809" w:type="dxa"/>
            <w:tcMar>
              <w:top w:w="50" w:type="dxa"/>
              <w:left w:w="100" w:type="dxa"/>
            </w:tcMar>
            <w:vAlign w:val="center"/>
          </w:tcPr>
          <w:p w14:paraId="519B491D" w14:textId="77777777" w:rsidR="00951B78" w:rsidRDefault="00276EF0">
            <w:pPr>
              <w:spacing w:line="276" w:lineRule="auto"/>
              <w:rPr>
                <w:rFonts w:ascii="Times New Roman" w:eastAsia="Calibri" w:hAnsi="Times New Roman"/>
              </w:rPr>
            </w:pPr>
            <w:r>
              <w:rPr>
                <w:rFonts w:ascii="Times New Roman" w:eastAsia="Calibri" w:hAnsi="Times New Roman"/>
                <w:color w:val="000000"/>
              </w:rPr>
              <w:t>130</w:t>
            </w:r>
          </w:p>
        </w:tc>
        <w:tc>
          <w:tcPr>
            <w:tcW w:w="4394" w:type="dxa"/>
            <w:tcMar>
              <w:top w:w="50" w:type="dxa"/>
              <w:left w:w="100" w:type="dxa"/>
            </w:tcMar>
            <w:vAlign w:val="center"/>
          </w:tcPr>
          <w:p w14:paraId="20458078" w14:textId="77777777" w:rsidR="00951B78" w:rsidRDefault="00276EF0">
            <w:pPr>
              <w:spacing w:line="276" w:lineRule="auto"/>
              <w:rPr>
                <w:rFonts w:ascii="Times New Roman" w:eastAsia="Calibri" w:hAnsi="Times New Roman"/>
                <w:lang w:val="ru-RU"/>
              </w:rPr>
            </w:pPr>
            <w:r>
              <w:rPr>
                <w:rFonts w:ascii="Times New Roman" w:eastAsia="Calibri" w:hAnsi="Times New Roman"/>
                <w:color w:val="000000"/>
                <w:lang w:val="ru-RU"/>
              </w:rPr>
              <w:t>Алгоритмы (приёмы, правила) построения геометрических фигур</w:t>
            </w:r>
          </w:p>
        </w:tc>
        <w:tc>
          <w:tcPr>
            <w:tcW w:w="993" w:type="dxa"/>
            <w:tcMar>
              <w:top w:w="50" w:type="dxa"/>
              <w:left w:w="100" w:type="dxa"/>
            </w:tcMar>
            <w:vAlign w:val="center"/>
          </w:tcPr>
          <w:p w14:paraId="1E7A669B"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lang w:val="ru-RU"/>
              </w:rPr>
              <w:t xml:space="preserve"> </w:t>
            </w:r>
            <w:r>
              <w:rPr>
                <w:rFonts w:ascii="Times New Roman" w:eastAsia="Calibri" w:hAnsi="Times New Roman"/>
                <w:color w:val="000000"/>
              </w:rPr>
              <w:t xml:space="preserve">1 </w:t>
            </w:r>
          </w:p>
        </w:tc>
        <w:tc>
          <w:tcPr>
            <w:tcW w:w="1417" w:type="dxa"/>
            <w:tcMar>
              <w:top w:w="50" w:type="dxa"/>
              <w:left w:w="100" w:type="dxa"/>
            </w:tcMar>
            <w:vAlign w:val="center"/>
          </w:tcPr>
          <w:p w14:paraId="67E227D5"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3FD09DCD" w14:textId="77777777" w:rsidR="00951B78" w:rsidRDefault="00276EF0">
            <w:pPr>
              <w:spacing w:line="276" w:lineRule="auto"/>
              <w:jc w:val="center"/>
              <w:rPr>
                <w:rFonts w:ascii="Times New Roman" w:eastAsia="Calibri" w:hAnsi="Times New Roman"/>
                <w:lang w:val="ru-RU"/>
              </w:rPr>
            </w:pPr>
            <w:r>
              <w:rPr>
                <w:rFonts w:ascii="Times New Roman" w:eastAsia="Calibri" w:hAnsi="Times New Roman"/>
                <w:lang w:val="ru-RU"/>
              </w:rPr>
              <w:t>1</w:t>
            </w:r>
          </w:p>
        </w:tc>
        <w:tc>
          <w:tcPr>
            <w:tcW w:w="1618" w:type="dxa"/>
            <w:tcMar>
              <w:top w:w="50" w:type="dxa"/>
              <w:left w:w="100" w:type="dxa"/>
            </w:tcMar>
            <w:vAlign w:val="center"/>
          </w:tcPr>
          <w:p w14:paraId="252F110A"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38E6C0E8" w14:textId="77777777" w:rsidR="00951B78" w:rsidRDefault="00276EF0">
            <w:pPr>
              <w:spacing w:line="276" w:lineRule="auto"/>
              <w:rPr>
                <w:rFonts w:ascii="Times New Roman" w:eastAsia="Calibri" w:hAnsi="Times New Roman"/>
                <w:lang w:val="ru-RU"/>
              </w:rPr>
            </w:pPr>
            <w:hyperlink r:id="rId135"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75FA3C99" w14:textId="77777777">
        <w:trPr>
          <w:trHeight w:val="144"/>
          <w:tblCellSpacing w:w="0" w:type="dxa"/>
        </w:trPr>
        <w:tc>
          <w:tcPr>
            <w:tcW w:w="809" w:type="dxa"/>
            <w:tcMar>
              <w:top w:w="50" w:type="dxa"/>
              <w:left w:w="100" w:type="dxa"/>
            </w:tcMar>
            <w:vAlign w:val="center"/>
          </w:tcPr>
          <w:p w14:paraId="43F11ACF" w14:textId="77777777" w:rsidR="00951B78" w:rsidRDefault="00276EF0">
            <w:pPr>
              <w:spacing w:line="276" w:lineRule="auto"/>
              <w:rPr>
                <w:rFonts w:ascii="Times New Roman" w:eastAsia="Calibri" w:hAnsi="Times New Roman"/>
              </w:rPr>
            </w:pPr>
            <w:r>
              <w:rPr>
                <w:rFonts w:ascii="Times New Roman" w:eastAsia="Calibri" w:hAnsi="Times New Roman"/>
                <w:color w:val="000000"/>
              </w:rPr>
              <w:t>131</w:t>
            </w:r>
          </w:p>
        </w:tc>
        <w:tc>
          <w:tcPr>
            <w:tcW w:w="4394" w:type="dxa"/>
            <w:tcMar>
              <w:top w:w="50" w:type="dxa"/>
              <w:left w:w="100" w:type="dxa"/>
            </w:tcMar>
            <w:vAlign w:val="center"/>
          </w:tcPr>
          <w:p w14:paraId="146503CC" w14:textId="77777777" w:rsidR="00951B78" w:rsidRDefault="00276EF0">
            <w:pPr>
              <w:spacing w:line="276" w:lineRule="auto"/>
              <w:rPr>
                <w:rFonts w:ascii="Times New Roman" w:eastAsia="Calibri" w:hAnsi="Times New Roman"/>
                <w:lang w:val="ru-RU"/>
              </w:rPr>
            </w:pPr>
            <w:r>
              <w:rPr>
                <w:rFonts w:ascii="Times New Roman" w:eastAsia="Calibri" w:hAnsi="Times New Roman"/>
                <w:color w:val="000000"/>
                <w:lang w:val="ru-RU"/>
              </w:rPr>
              <w:t>Работа с электронными средствами обучения: правила работы, выполнение заданий</w:t>
            </w:r>
          </w:p>
        </w:tc>
        <w:tc>
          <w:tcPr>
            <w:tcW w:w="993" w:type="dxa"/>
            <w:tcMar>
              <w:top w:w="50" w:type="dxa"/>
              <w:left w:w="100" w:type="dxa"/>
            </w:tcMar>
            <w:vAlign w:val="center"/>
          </w:tcPr>
          <w:p w14:paraId="0AD6EF46"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lang w:val="ru-RU"/>
              </w:rPr>
              <w:t xml:space="preserve"> </w:t>
            </w:r>
            <w:r>
              <w:rPr>
                <w:rFonts w:ascii="Times New Roman" w:eastAsia="Calibri" w:hAnsi="Times New Roman"/>
                <w:color w:val="000000"/>
              </w:rPr>
              <w:t xml:space="preserve">1 </w:t>
            </w:r>
          </w:p>
        </w:tc>
        <w:tc>
          <w:tcPr>
            <w:tcW w:w="1417" w:type="dxa"/>
            <w:tcMar>
              <w:top w:w="50" w:type="dxa"/>
              <w:left w:w="100" w:type="dxa"/>
            </w:tcMar>
            <w:vAlign w:val="center"/>
          </w:tcPr>
          <w:p w14:paraId="434F517D"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52931B5D"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2BC71855"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4E54FAD5" w14:textId="77777777" w:rsidR="00951B78" w:rsidRDefault="00276EF0">
            <w:pPr>
              <w:spacing w:line="276" w:lineRule="auto"/>
              <w:rPr>
                <w:rFonts w:ascii="Times New Roman" w:eastAsia="Calibri" w:hAnsi="Times New Roman"/>
                <w:lang w:val="ru-RU"/>
              </w:rPr>
            </w:pPr>
            <w:hyperlink r:id="rId136"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5D2F1647" w14:textId="77777777">
        <w:trPr>
          <w:trHeight w:val="144"/>
          <w:tblCellSpacing w:w="0" w:type="dxa"/>
        </w:trPr>
        <w:tc>
          <w:tcPr>
            <w:tcW w:w="809" w:type="dxa"/>
            <w:tcMar>
              <w:top w:w="50" w:type="dxa"/>
              <w:left w:w="100" w:type="dxa"/>
            </w:tcMar>
            <w:vAlign w:val="center"/>
          </w:tcPr>
          <w:p w14:paraId="6D615705" w14:textId="77777777" w:rsidR="00951B78" w:rsidRDefault="00276EF0">
            <w:pPr>
              <w:spacing w:line="276" w:lineRule="auto"/>
              <w:rPr>
                <w:rFonts w:ascii="Times New Roman" w:eastAsia="Calibri" w:hAnsi="Times New Roman"/>
              </w:rPr>
            </w:pPr>
            <w:r>
              <w:rPr>
                <w:rFonts w:ascii="Times New Roman" w:eastAsia="Calibri" w:hAnsi="Times New Roman"/>
                <w:color w:val="000000"/>
              </w:rPr>
              <w:t>132</w:t>
            </w:r>
          </w:p>
        </w:tc>
        <w:tc>
          <w:tcPr>
            <w:tcW w:w="4394" w:type="dxa"/>
            <w:tcMar>
              <w:top w:w="50" w:type="dxa"/>
              <w:left w:w="100" w:type="dxa"/>
            </w:tcMar>
            <w:vAlign w:val="center"/>
          </w:tcPr>
          <w:p w14:paraId="7A0C1676" w14:textId="77777777" w:rsidR="00951B78" w:rsidRDefault="00276EF0">
            <w:pPr>
              <w:spacing w:line="276" w:lineRule="auto"/>
              <w:rPr>
                <w:rFonts w:ascii="Times New Roman" w:eastAsia="Calibri" w:hAnsi="Times New Roman"/>
                <w:lang w:val="ru-RU"/>
              </w:rPr>
            </w:pPr>
            <w:r>
              <w:rPr>
                <w:rFonts w:ascii="Times New Roman" w:eastAsia="Calibri" w:hAnsi="Times New Roman"/>
                <w:color w:val="000000"/>
                <w:lang w:val="ru-RU"/>
              </w:rPr>
              <w:t>Обобщение изученного за курс 2 класса</w:t>
            </w:r>
          </w:p>
        </w:tc>
        <w:tc>
          <w:tcPr>
            <w:tcW w:w="993" w:type="dxa"/>
            <w:tcMar>
              <w:top w:w="50" w:type="dxa"/>
              <w:left w:w="100" w:type="dxa"/>
            </w:tcMar>
            <w:vAlign w:val="center"/>
          </w:tcPr>
          <w:p w14:paraId="06577C24"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lang w:val="ru-RU"/>
              </w:rPr>
              <w:t xml:space="preserve"> </w:t>
            </w:r>
            <w:r>
              <w:rPr>
                <w:rFonts w:ascii="Times New Roman" w:eastAsia="Calibri" w:hAnsi="Times New Roman"/>
                <w:color w:val="000000"/>
              </w:rPr>
              <w:t xml:space="preserve">1 </w:t>
            </w:r>
          </w:p>
        </w:tc>
        <w:tc>
          <w:tcPr>
            <w:tcW w:w="1417" w:type="dxa"/>
            <w:tcMar>
              <w:top w:w="50" w:type="dxa"/>
              <w:left w:w="100" w:type="dxa"/>
            </w:tcMar>
            <w:vAlign w:val="center"/>
          </w:tcPr>
          <w:p w14:paraId="613611A3"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25F17D76"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1AD15A9C"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6A5EC8A3" w14:textId="77777777" w:rsidR="00951B78" w:rsidRDefault="00276EF0">
            <w:pPr>
              <w:spacing w:line="276" w:lineRule="auto"/>
              <w:rPr>
                <w:rFonts w:ascii="Times New Roman" w:eastAsia="Calibri" w:hAnsi="Times New Roman"/>
                <w:lang w:val="ru-RU"/>
              </w:rPr>
            </w:pPr>
            <w:hyperlink r:id="rId137"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1BB91A2B" w14:textId="77777777">
        <w:trPr>
          <w:trHeight w:val="144"/>
          <w:tblCellSpacing w:w="0" w:type="dxa"/>
        </w:trPr>
        <w:tc>
          <w:tcPr>
            <w:tcW w:w="809" w:type="dxa"/>
            <w:tcMar>
              <w:top w:w="50" w:type="dxa"/>
              <w:left w:w="100" w:type="dxa"/>
            </w:tcMar>
            <w:vAlign w:val="center"/>
          </w:tcPr>
          <w:p w14:paraId="63185605" w14:textId="77777777" w:rsidR="00951B78" w:rsidRDefault="00276EF0">
            <w:pPr>
              <w:spacing w:line="276" w:lineRule="auto"/>
              <w:rPr>
                <w:rFonts w:ascii="Times New Roman" w:eastAsia="Calibri" w:hAnsi="Times New Roman"/>
              </w:rPr>
            </w:pPr>
            <w:r>
              <w:rPr>
                <w:rFonts w:ascii="Times New Roman" w:eastAsia="Calibri" w:hAnsi="Times New Roman"/>
                <w:color w:val="000000"/>
              </w:rPr>
              <w:t>133</w:t>
            </w:r>
          </w:p>
        </w:tc>
        <w:tc>
          <w:tcPr>
            <w:tcW w:w="4394" w:type="dxa"/>
            <w:tcMar>
              <w:top w:w="50" w:type="dxa"/>
              <w:left w:w="100" w:type="dxa"/>
            </w:tcMar>
            <w:vAlign w:val="center"/>
          </w:tcPr>
          <w:p w14:paraId="2950E7D3" w14:textId="77777777" w:rsidR="00951B78" w:rsidRDefault="00276EF0">
            <w:pPr>
              <w:spacing w:line="276" w:lineRule="auto"/>
              <w:rPr>
                <w:rFonts w:ascii="Times New Roman" w:eastAsia="Calibri" w:hAnsi="Times New Roman"/>
                <w:lang w:val="ru-RU"/>
              </w:rPr>
            </w:pPr>
            <w:r>
              <w:rPr>
                <w:rFonts w:ascii="Times New Roman" w:eastAsia="Calibri" w:hAnsi="Times New Roman"/>
                <w:color w:val="000000"/>
                <w:lang w:val="ru-RU"/>
              </w:rPr>
              <w:t>Единица длины, массы, времени. Повторение</w:t>
            </w:r>
          </w:p>
        </w:tc>
        <w:tc>
          <w:tcPr>
            <w:tcW w:w="993" w:type="dxa"/>
            <w:tcMar>
              <w:top w:w="50" w:type="dxa"/>
              <w:left w:w="100" w:type="dxa"/>
            </w:tcMar>
            <w:vAlign w:val="center"/>
          </w:tcPr>
          <w:p w14:paraId="0B95E33C"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lang w:val="ru-RU"/>
              </w:rPr>
              <w:t xml:space="preserve"> </w:t>
            </w:r>
            <w:r>
              <w:rPr>
                <w:rFonts w:ascii="Times New Roman" w:eastAsia="Calibri" w:hAnsi="Times New Roman"/>
                <w:color w:val="000000"/>
              </w:rPr>
              <w:t xml:space="preserve">1 </w:t>
            </w:r>
          </w:p>
        </w:tc>
        <w:tc>
          <w:tcPr>
            <w:tcW w:w="1417" w:type="dxa"/>
            <w:tcMar>
              <w:top w:w="50" w:type="dxa"/>
              <w:left w:w="100" w:type="dxa"/>
            </w:tcMar>
            <w:vAlign w:val="center"/>
          </w:tcPr>
          <w:p w14:paraId="7EEA5B87"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4377E8BA"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2DD5074B"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480D8942" w14:textId="77777777" w:rsidR="00951B78" w:rsidRDefault="00276EF0">
            <w:pPr>
              <w:spacing w:line="276" w:lineRule="auto"/>
              <w:rPr>
                <w:rFonts w:ascii="Times New Roman" w:eastAsia="Calibri" w:hAnsi="Times New Roman"/>
                <w:lang w:val="ru-RU"/>
              </w:rPr>
            </w:pPr>
            <w:hyperlink r:id="rId138"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3D7479B9" w14:textId="77777777">
        <w:trPr>
          <w:trHeight w:val="144"/>
          <w:tblCellSpacing w:w="0" w:type="dxa"/>
        </w:trPr>
        <w:tc>
          <w:tcPr>
            <w:tcW w:w="809" w:type="dxa"/>
            <w:tcMar>
              <w:top w:w="50" w:type="dxa"/>
              <w:left w:w="100" w:type="dxa"/>
            </w:tcMar>
            <w:vAlign w:val="center"/>
          </w:tcPr>
          <w:p w14:paraId="66383E4B" w14:textId="77777777" w:rsidR="00951B78" w:rsidRDefault="00276EF0">
            <w:pPr>
              <w:spacing w:line="276" w:lineRule="auto"/>
              <w:rPr>
                <w:rFonts w:ascii="Times New Roman" w:eastAsia="Calibri" w:hAnsi="Times New Roman"/>
              </w:rPr>
            </w:pPr>
            <w:r>
              <w:rPr>
                <w:rFonts w:ascii="Times New Roman" w:eastAsia="Calibri" w:hAnsi="Times New Roman"/>
                <w:color w:val="000000"/>
              </w:rPr>
              <w:t>134</w:t>
            </w:r>
          </w:p>
        </w:tc>
        <w:tc>
          <w:tcPr>
            <w:tcW w:w="4394" w:type="dxa"/>
            <w:tcMar>
              <w:top w:w="50" w:type="dxa"/>
              <w:left w:w="100" w:type="dxa"/>
            </w:tcMar>
            <w:vAlign w:val="center"/>
          </w:tcPr>
          <w:p w14:paraId="4D52D8DF" w14:textId="77777777" w:rsidR="00951B78" w:rsidRDefault="00276EF0">
            <w:pPr>
              <w:spacing w:line="276" w:lineRule="auto"/>
              <w:rPr>
                <w:rFonts w:ascii="Times New Roman" w:eastAsia="Calibri" w:hAnsi="Times New Roman"/>
                <w:lang w:val="ru-RU"/>
              </w:rPr>
            </w:pPr>
            <w:r>
              <w:rPr>
                <w:rFonts w:ascii="Times New Roman" w:eastAsia="Calibri" w:hAnsi="Times New Roman"/>
                <w:color w:val="000000"/>
                <w:lang w:val="ru-RU"/>
              </w:rPr>
              <w:t>Задачи в два действия. Повторение</w:t>
            </w:r>
          </w:p>
        </w:tc>
        <w:tc>
          <w:tcPr>
            <w:tcW w:w="993" w:type="dxa"/>
            <w:tcMar>
              <w:top w:w="50" w:type="dxa"/>
              <w:left w:w="100" w:type="dxa"/>
            </w:tcMar>
            <w:vAlign w:val="center"/>
          </w:tcPr>
          <w:p w14:paraId="0290C585"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lang w:val="ru-RU"/>
              </w:rPr>
              <w:t xml:space="preserve"> </w:t>
            </w:r>
            <w:r>
              <w:rPr>
                <w:rFonts w:ascii="Times New Roman" w:eastAsia="Calibri" w:hAnsi="Times New Roman"/>
                <w:color w:val="000000"/>
              </w:rPr>
              <w:t xml:space="preserve">1 </w:t>
            </w:r>
          </w:p>
        </w:tc>
        <w:tc>
          <w:tcPr>
            <w:tcW w:w="1417" w:type="dxa"/>
            <w:tcMar>
              <w:top w:w="50" w:type="dxa"/>
              <w:left w:w="100" w:type="dxa"/>
            </w:tcMar>
            <w:vAlign w:val="center"/>
          </w:tcPr>
          <w:p w14:paraId="4ABBC1CB"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0A7213D9"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71544D2C"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00B63FCC" w14:textId="77777777" w:rsidR="00951B78" w:rsidRDefault="00276EF0">
            <w:pPr>
              <w:spacing w:line="276" w:lineRule="auto"/>
              <w:rPr>
                <w:rFonts w:ascii="Times New Roman" w:eastAsia="Calibri" w:hAnsi="Times New Roman"/>
                <w:lang w:val="ru-RU"/>
              </w:rPr>
            </w:pPr>
            <w:hyperlink r:id="rId139"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7E550FE8" w14:textId="77777777">
        <w:trPr>
          <w:trHeight w:val="144"/>
          <w:tblCellSpacing w:w="0" w:type="dxa"/>
        </w:trPr>
        <w:tc>
          <w:tcPr>
            <w:tcW w:w="809" w:type="dxa"/>
            <w:tcMar>
              <w:top w:w="50" w:type="dxa"/>
              <w:left w:w="100" w:type="dxa"/>
            </w:tcMar>
            <w:vAlign w:val="center"/>
          </w:tcPr>
          <w:p w14:paraId="75268A1C" w14:textId="77777777" w:rsidR="00951B78" w:rsidRDefault="00276EF0">
            <w:pPr>
              <w:spacing w:line="276" w:lineRule="auto"/>
              <w:rPr>
                <w:rFonts w:ascii="Times New Roman" w:eastAsia="Calibri" w:hAnsi="Times New Roman"/>
              </w:rPr>
            </w:pPr>
            <w:r>
              <w:rPr>
                <w:rFonts w:ascii="Times New Roman" w:eastAsia="Calibri" w:hAnsi="Times New Roman"/>
                <w:color w:val="000000"/>
              </w:rPr>
              <w:lastRenderedPageBreak/>
              <w:t>135</w:t>
            </w:r>
          </w:p>
        </w:tc>
        <w:tc>
          <w:tcPr>
            <w:tcW w:w="4394" w:type="dxa"/>
            <w:tcMar>
              <w:top w:w="50" w:type="dxa"/>
              <w:left w:w="100" w:type="dxa"/>
            </w:tcMar>
            <w:vAlign w:val="center"/>
          </w:tcPr>
          <w:p w14:paraId="55ABB274" w14:textId="77777777" w:rsidR="00951B78" w:rsidRDefault="00276EF0">
            <w:pPr>
              <w:spacing w:line="276" w:lineRule="auto"/>
              <w:rPr>
                <w:rFonts w:ascii="Times New Roman" w:eastAsia="Calibri" w:hAnsi="Times New Roman"/>
              </w:rPr>
            </w:pPr>
            <w:r>
              <w:rPr>
                <w:rFonts w:ascii="Times New Roman" w:eastAsia="Calibri" w:hAnsi="Times New Roman"/>
                <w:color w:val="000000"/>
                <w:lang w:val="ru-RU"/>
              </w:rPr>
              <w:t xml:space="preserve">Геометрические фигуры. Периметр. Математическая информация. </w:t>
            </w:r>
            <w:proofErr w:type="spellStart"/>
            <w:r>
              <w:rPr>
                <w:rFonts w:ascii="Times New Roman" w:eastAsia="Calibri" w:hAnsi="Times New Roman"/>
                <w:color w:val="000000"/>
              </w:rPr>
              <w:t>Работа</w:t>
            </w:r>
            <w:proofErr w:type="spellEnd"/>
            <w:r>
              <w:rPr>
                <w:rFonts w:ascii="Times New Roman" w:eastAsia="Calibri" w:hAnsi="Times New Roman"/>
                <w:color w:val="000000"/>
              </w:rPr>
              <w:t xml:space="preserve"> с </w:t>
            </w:r>
            <w:proofErr w:type="spellStart"/>
            <w:r>
              <w:rPr>
                <w:rFonts w:ascii="Times New Roman" w:eastAsia="Calibri" w:hAnsi="Times New Roman"/>
                <w:color w:val="000000"/>
              </w:rPr>
              <w:t>информацией</w:t>
            </w:r>
            <w:proofErr w:type="spellEnd"/>
            <w:r>
              <w:rPr>
                <w:rFonts w:ascii="Times New Roman" w:eastAsia="Calibri" w:hAnsi="Times New Roman"/>
                <w:color w:val="000000"/>
              </w:rPr>
              <w:t xml:space="preserve">. </w:t>
            </w:r>
            <w:proofErr w:type="spellStart"/>
            <w:r>
              <w:rPr>
                <w:rFonts w:ascii="Times New Roman" w:eastAsia="Calibri" w:hAnsi="Times New Roman"/>
                <w:color w:val="000000"/>
              </w:rPr>
              <w:t>Повторение</w:t>
            </w:r>
            <w:proofErr w:type="spellEnd"/>
          </w:p>
        </w:tc>
        <w:tc>
          <w:tcPr>
            <w:tcW w:w="993" w:type="dxa"/>
            <w:tcMar>
              <w:top w:w="50" w:type="dxa"/>
              <w:left w:w="100" w:type="dxa"/>
            </w:tcMar>
            <w:vAlign w:val="center"/>
          </w:tcPr>
          <w:p w14:paraId="7203701F"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rPr>
              <w:t xml:space="preserve"> 1 </w:t>
            </w:r>
          </w:p>
        </w:tc>
        <w:tc>
          <w:tcPr>
            <w:tcW w:w="1417" w:type="dxa"/>
            <w:tcMar>
              <w:top w:w="50" w:type="dxa"/>
              <w:left w:w="100" w:type="dxa"/>
            </w:tcMar>
            <w:vAlign w:val="center"/>
          </w:tcPr>
          <w:p w14:paraId="1873FA9D"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29DBE669"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30F78F23"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6E893A9B" w14:textId="77777777" w:rsidR="00951B78" w:rsidRDefault="00276EF0">
            <w:pPr>
              <w:spacing w:line="276" w:lineRule="auto"/>
              <w:rPr>
                <w:rFonts w:ascii="Times New Roman" w:eastAsia="Calibri" w:hAnsi="Times New Roman"/>
                <w:lang w:val="ru-RU"/>
              </w:rPr>
            </w:pPr>
            <w:hyperlink r:id="rId140"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rsidRPr="003558C2" w14:paraId="3587933E" w14:textId="77777777">
        <w:trPr>
          <w:trHeight w:val="144"/>
          <w:tblCellSpacing w:w="0" w:type="dxa"/>
        </w:trPr>
        <w:tc>
          <w:tcPr>
            <w:tcW w:w="809" w:type="dxa"/>
            <w:tcMar>
              <w:top w:w="50" w:type="dxa"/>
              <w:left w:w="100" w:type="dxa"/>
            </w:tcMar>
            <w:vAlign w:val="center"/>
          </w:tcPr>
          <w:p w14:paraId="59C122B9" w14:textId="77777777" w:rsidR="00951B78" w:rsidRDefault="00276EF0">
            <w:pPr>
              <w:spacing w:line="276" w:lineRule="auto"/>
              <w:rPr>
                <w:rFonts w:ascii="Times New Roman" w:eastAsia="Calibri" w:hAnsi="Times New Roman"/>
              </w:rPr>
            </w:pPr>
            <w:r>
              <w:rPr>
                <w:rFonts w:ascii="Times New Roman" w:eastAsia="Calibri" w:hAnsi="Times New Roman"/>
                <w:color w:val="000000"/>
              </w:rPr>
              <w:t>136</w:t>
            </w:r>
          </w:p>
        </w:tc>
        <w:tc>
          <w:tcPr>
            <w:tcW w:w="4394" w:type="dxa"/>
            <w:tcMar>
              <w:top w:w="50" w:type="dxa"/>
              <w:left w:w="100" w:type="dxa"/>
            </w:tcMar>
            <w:vAlign w:val="center"/>
          </w:tcPr>
          <w:p w14:paraId="467F1DA8" w14:textId="77777777" w:rsidR="00951B78" w:rsidRDefault="00276EF0">
            <w:pPr>
              <w:spacing w:line="276" w:lineRule="auto"/>
              <w:rPr>
                <w:rFonts w:ascii="Times New Roman" w:eastAsia="Calibri" w:hAnsi="Times New Roman"/>
              </w:rPr>
            </w:pPr>
            <w:r>
              <w:rPr>
                <w:rFonts w:ascii="Times New Roman" w:eastAsia="Calibri" w:hAnsi="Times New Roman"/>
                <w:color w:val="000000"/>
                <w:lang w:val="ru-RU"/>
              </w:rPr>
              <w:t xml:space="preserve">Числа от 1 до 100. Умножение. Деление. </w:t>
            </w:r>
            <w:proofErr w:type="spellStart"/>
            <w:r>
              <w:rPr>
                <w:rFonts w:ascii="Times New Roman" w:eastAsia="Calibri" w:hAnsi="Times New Roman"/>
                <w:color w:val="000000"/>
              </w:rPr>
              <w:t>Повторение</w:t>
            </w:r>
            <w:proofErr w:type="spellEnd"/>
          </w:p>
        </w:tc>
        <w:tc>
          <w:tcPr>
            <w:tcW w:w="993" w:type="dxa"/>
            <w:tcMar>
              <w:top w:w="50" w:type="dxa"/>
              <w:left w:w="100" w:type="dxa"/>
            </w:tcMar>
            <w:vAlign w:val="center"/>
          </w:tcPr>
          <w:p w14:paraId="30ACE90F"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rPr>
              <w:t xml:space="preserve"> 1 </w:t>
            </w:r>
          </w:p>
        </w:tc>
        <w:tc>
          <w:tcPr>
            <w:tcW w:w="1417" w:type="dxa"/>
            <w:tcMar>
              <w:top w:w="50" w:type="dxa"/>
              <w:left w:w="100" w:type="dxa"/>
            </w:tcMar>
            <w:vAlign w:val="center"/>
          </w:tcPr>
          <w:p w14:paraId="4351839E" w14:textId="77777777" w:rsidR="00951B78" w:rsidRDefault="00951B78">
            <w:pPr>
              <w:spacing w:line="276" w:lineRule="auto"/>
              <w:jc w:val="center"/>
              <w:rPr>
                <w:rFonts w:ascii="Times New Roman" w:eastAsia="Calibri" w:hAnsi="Times New Roman"/>
              </w:rPr>
            </w:pPr>
          </w:p>
        </w:tc>
        <w:tc>
          <w:tcPr>
            <w:tcW w:w="1559" w:type="dxa"/>
            <w:tcMar>
              <w:top w:w="50" w:type="dxa"/>
              <w:left w:w="100" w:type="dxa"/>
            </w:tcMar>
            <w:vAlign w:val="center"/>
          </w:tcPr>
          <w:p w14:paraId="79D24181" w14:textId="77777777" w:rsidR="00951B78" w:rsidRDefault="00951B78">
            <w:pPr>
              <w:spacing w:line="276" w:lineRule="auto"/>
              <w:jc w:val="center"/>
              <w:rPr>
                <w:rFonts w:ascii="Times New Roman" w:eastAsia="Calibri" w:hAnsi="Times New Roman"/>
              </w:rPr>
            </w:pPr>
          </w:p>
        </w:tc>
        <w:tc>
          <w:tcPr>
            <w:tcW w:w="1618" w:type="dxa"/>
            <w:tcMar>
              <w:top w:w="50" w:type="dxa"/>
              <w:left w:w="100" w:type="dxa"/>
            </w:tcMar>
            <w:vAlign w:val="center"/>
          </w:tcPr>
          <w:p w14:paraId="60984AA7" w14:textId="77777777" w:rsidR="00951B78" w:rsidRDefault="00951B78">
            <w:pPr>
              <w:spacing w:line="276" w:lineRule="auto"/>
              <w:rPr>
                <w:rFonts w:ascii="Times New Roman" w:eastAsia="Calibri" w:hAnsi="Times New Roman"/>
                <w:lang w:val="ru-RU"/>
              </w:rPr>
            </w:pPr>
          </w:p>
        </w:tc>
        <w:tc>
          <w:tcPr>
            <w:tcW w:w="3250" w:type="dxa"/>
            <w:tcMar>
              <w:top w:w="50" w:type="dxa"/>
              <w:left w:w="100" w:type="dxa"/>
            </w:tcMar>
          </w:tcPr>
          <w:p w14:paraId="6ADC109B" w14:textId="77777777" w:rsidR="00951B78" w:rsidRDefault="00276EF0">
            <w:pPr>
              <w:spacing w:line="276" w:lineRule="auto"/>
              <w:rPr>
                <w:rFonts w:ascii="Times New Roman" w:eastAsia="Calibri" w:hAnsi="Times New Roman"/>
                <w:lang w:val="ru-RU"/>
              </w:rPr>
            </w:pPr>
            <w:hyperlink r:id="rId141" w:history="1">
              <w:r>
                <w:rPr>
                  <w:rFonts w:ascii="Times New Roman" w:eastAsia="Calibri" w:hAnsi="Times New Roman"/>
                  <w:color w:val="0000FF"/>
                  <w:u w:val="single"/>
                </w:rPr>
                <w:t>https</w:t>
              </w:r>
              <w:r>
                <w:rPr>
                  <w:rFonts w:ascii="Times New Roman" w:eastAsia="Calibri" w:hAnsi="Times New Roman"/>
                  <w:color w:val="0000FF"/>
                  <w:u w:val="single"/>
                  <w:lang w:val="ru-RU"/>
                </w:rPr>
                <w:t>://</w:t>
              </w:r>
              <w:r>
                <w:rPr>
                  <w:rFonts w:ascii="Times New Roman" w:eastAsia="Calibri" w:hAnsi="Times New Roman"/>
                  <w:color w:val="0000FF"/>
                  <w:u w:val="single"/>
                </w:rPr>
                <w:t>resh</w:t>
              </w:r>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edu</w:t>
              </w:r>
              <w:proofErr w:type="spellEnd"/>
              <w:r>
                <w:rPr>
                  <w:rFonts w:ascii="Times New Roman" w:eastAsia="Calibri" w:hAnsi="Times New Roman"/>
                  <w:color w:val="0000FF"/>
                  <w:u w:val="single"/>
                  <w:lang w:val="ru-RU"/>
                </w:rPr>
                <w:t>.</w:t>
              </w:r>
              <w:proofErr w:type="spellStart"/>
              <w:r>
                <w:rPr>
                  <w:rFonts w:ascii="Times New Roman" w:eastAsia="Calibri" w:hAnsi="Times New Roman"/>
                  <w:color w:val="0000FF"/>
                  <w:u w:val="single"/>
                </w:rPr>
                <w:t>ru</w:t>
              </w:r>
              <w:proofErr w:type="spellEnd"/>
              <w:r>
                <w:rPr>
                  <w:rFonts w:ascii="Times New Roman" w:eastAsia="Calibri" w:hAnsi="Times New Roman"/>
                  <w:color w:val="0000FF"/>
                  <w:u w:val="single"/>
                  <w:lang w:val="ru-RU"/>
                </w:rPr>
                <w:t>/</w:t>
              </w:r>
              <w:r>
                <w:rPr>
                  <w:rFonts w:ascii="Times New Roman" w:eastAsia="Calibri" w:hAnsi="Times New Roman"/>
                  <w:color w:val="0000FF"/>
                  <w:u w:val="single"/>
                </w:rPr>
                <w:t>subject</w:t>
              </w:r>
              <w:r>
                <w:rPr>
                  <w:rFonts w:ascii="Times New Roman" w:eastAsia="Calibri" w:hAnsi="Times New Roman"/>
                  <w:color w:val="0000FF"/>
                  <w:u w:val="single"/>
                  <w:lang w:val="ru-RU"/>
                </w:rPr>
                <w:t>/12/2/</w:t>
              </w:r>
            </w:hyperlink>
          </w:p>
        </w:tc>
      </w:tr>
      <w:tr w:rsidR="00951B78" w14:paraId="7DBD9B55" w14:textId="77777777">
        <w:trPr>
          <w:trHeight w:val="144"/>
          <w:tblCellSpacing w:w="0" w:type="dxa"/>
        </w:trPr>
        <w:tc>
          <w:tcPr>
            <w:tcW w:w="5203" w:type="dxa"/>
            <w:gridSpan w:val="2"/>
            <w:tcMar>
              <w:top w:w="50" w:type="dxa"/>
              <w:left w:w="100" w:type="dxa"/>
            </w:tcMar>
            <w:vAlign w:val="center"/>
          </w:tcPr>
          <w:p w14:paraId="1F32EAD7" w14:textId="77777777" w:rsidR="00951B78" w:rsidRDefault="00276EF0">
            <w:pPr>
              <w:spacing w:line="276" w:lineRule="auto"/>
              <w:rPr>
                <w:rFonts w:ascii="Times New Roman" w:eastAsia="Calibri" w:hAnsi="Times New Roman"/>
                <w:lang w:val="ru-RU"/>
              </w:rPr>
            </w:pPr>
            <w:r>
              <w:rPr>
                <w:rFonts w:ascii="Times New Roman" w:eastAsia="Calibri" w:hAnsi="Times New Roman"/>
                <w:color w:val="000000"/>
                <w:lang w:val="ru-RU"/>
              </w:rPr>
              <w:t>ОБЩЕЕ КОЛИЧЕСТВО ЧАСОВ ПО ПРОГРАММЕ</w:t>
            </w:r>
          </w:p>
        </w:tc>
        <w:tc>
          <w:tcPr>
            <w:tcW w:w="993" w:type="dxa"/>
            <w:tcMar>
              <w:top w:w="50" w:type="dxa"/>
              <w:left w:w="100" w:type="dxa"/>
            </w:tcMar>
            <w:vAlign w:val="center"/>
          </w:tcPr>
          <w:p w14:paraId="740F5EE6"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lang w:val="ru-RU"/>
              </w:rPr>
              <w:t xml:space="preserve"> </w:t>
            </w:r>
            <w:r>
              <w:rPr>
                <w:rFonts w:ascii="Times New Roman" w:eastAsia="Calibri" w:hAnsi="Times New Roman"/>
                <w:color w:val="000000"/>
              </w:rPr>
              <w:t xml:space="preserve">136 </w:t>
            </w:r>
          </w:p>
        </w:tc>
        <w:tc>
          <w:tcPr>
            <w:tcW w:w="1417" w:type="dxa"/>
            <w:tcMar>
              <w:top w:w="50" w:type="dxa"/>
              <w:left w:w="100" w:type="dxa"/>
            </w:tcMar>
            <w:vAlign w:val="center"/>
          </w:tcPr>
          <w:p w14:paraId="60F0AE86"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rPr>
              <w:t xml:space="preserve"> </w:t>
            </w:r>
            <w:r>
              <w:rPr>
                <w:rFonts w:ascii="Times New Roman" w:eastAsia="Calibri" w:hAnsi="Times New Roman"/>
                <w:color w:val="000000"/>
                <w:lang w:val="ru-RU"/>
              </w:rPr>
              <w:t>5</w:t>
            </w:r>
            <w:r>
              <w:rPr>
                <w:rFonts w:ascii="Times New Roman" w:eastAsia="Calibri" w:hAnsi="Times New Roman"/>
                <w:color w:val="000000"/>
              </w:rPr>
              <w:t xml:space="preserve"> </w:t>
            </w:r>
          </w:p>
        </w:tc>
        <w:tc>
          <w:tcPr>
            <w:tcW w:w="1559" w:type="dxa"/>
            <w:tcMar>
              <w:top w:w="50" w:type="dxa"/>
              <w:left w:w="100" w:type="dxa"/>
            </w:tcMar>
            <w:vAlign w:val="center"/>
          </w:tcPr>
          <w:p w14:paraId="2F0B6119" w14:textId="77777777" w:rsidR="00951B78" w:rsidRDefault="00276EF0">
            <w:pPr>
              <w:spacing w:line="276" w:lineRule="auto"/>
              <w:jc w:val="center"/>
              <w:rPr>
                <w:rFonts w:ascii="Times New Roman" w:eastAsia="Calibri" w:hAnsi="Times New Roman"/>
              </w:rPr>
            </w:pPr>
            <w:r>
              <w:rPr>
                <w:rFonts w:ascii="Times New Roman" w:eastAsia="Calibri" w:hAnsi="Times New Roman"/>
                <w:color w:val="000000"/>
              </w:rPr>
              <w:t xml:space="preserve"> </w:t>
            </w:r>
            <w:r>
              <w:rPr>
                <w:rFonts w:ascii="Times New Roman" w:eastAsia="Calibri" w:hAnsi="Times New Roman"/>
                <w:color w:val="000000"/>
                <w:lang w:val="ru-RU"/>
              </w:rPr>
              <w:t>6</w:t>
            </w:r>
            <w:r>
              <w:rPr>
                <w:rFonts w:ascii="Times New Roman" w:eastAsia="Calibri" w:hAnsi="Times New Roman"/>
                <w:color w:val="000000"/>
              </w:rPr>
              <w:t xml:space="preserve"> </w:t>
            </w:r>
          </w:p>
        </w:tc>
        <w:tc>
          <w:tcPr>
            <w:tcW w:w="4868" w:type="dxa"/>
            <w:gridSpan w:val="2"/>
            <w:tcMar>
              <w:top w:w="50" w:type="dxa"/>
              <w:left w:w="100" w:type="dxa"/>
            </w:tcMar>
            <w:vAlign w:val="center"/>
          </w:tcPr>
          <w:p w14:paraId="4159557B" w14:textId="77777777" w:rsidR="00951B78" w:rsidRDefault="00951B78">
            <w:pPr>
              <w:spacing w:line="276" w:lineRule="auto"/>
              <w:rPr>
                <w:rFonts w:ascii="Times New Roman" w:eastAsia="Calibri" w:hAnsi="Times New Roman"/>
              </w:rPr>
            </w:pPr>
          </w:p>
        </w:tc>
      </w:tr>
    </w:tbl>
    <w:p w14:paraId="72882655" w14:textId="77777777" w:rsidR="00951B78" w:rsidRDefault="00951B78">
      <w:pPr>
        <w:tabs>
          <w:tab w:val="right" w:pos="6461"/>
        </w:tabs>
        <w:spacing w:before="96"/>
        <w:rPr>
          <w:rFonts w:ascii="Trebuchet MS" w:hAnsi="Trebuchet MS"/>
          <w:sz w:val="18"/>
          <w:lang w:val="ru-RU"/>
        </w:rPr>
      </w:pPr>
    </w:p>
    <w:p w14:paraId="349DCE65" w14:textId="77777777" w:rsidR="00951B78" w:rsidRDefault="00951B78">
      <w:pPr>
        <w:tabs>
          <w:tab w:val="right" w:pos="6461"/>
        </w:tabs>
        <w:spacing w:before="96"/>
        <w:rPr>
          <w:rFonts w:ascii="Trebuchet MS" w:hAnsi="Trebuchet MS"/>
          <w:sz w:val="18"/>
          <w:lang w:val="ru-RU"/>
        </w:rPr>
      </w:pPr>
    </w:p>
    <w:p w14:paraId="764E4FD8" w14:textId="77777777" w:rsidR="00951B78" w:rsidRDefault="00951B78">
      <w:pPr>
        <w:tabs>
          <w:tab w:val="right" w:pos="6461"/>
        </w:tabs>
        <w:spacing w:before="96"/>
        <w:rPr>
          <w:rFonts w:ascii="Trebuchet MS" w:hAnsi="Trebuchet MS"/>
          <w:sz w:val="18"/>
          <w:lang w:val="ru-RU"/>
        </w:rPr>
      </w:pPr>
    </w:p>
    <w:p w14:paraId="66EBC9BC" w14:textId="77777777" w:rsidR="00951B78" w:rsidRDefault="00951B78">
      <w:pPr>
        <w:tabs>
          <w:tab w:val="right" w:pos="6461"/>
        </w:tabs>
        <w:spacing w:before="96"/>
        <w:rPr>
          <w:rFonts w:ascii="Trebuchet MS" w:hAnsi="Trebuchet MS"/>
          <w:sz w:val="18"/>
          <w:lang w:val="ru-RU"/>
        </w:rPr>
      </w:pPr>
    </w:p>
    <w:p w14:paraId="7C097EB3" w14:textId="77777777" w:rsidR="00951B78" w:rsidRDefault="00951B78">
      <w:pPr>
        <w:tabs>
          <w:tab w:val="right" w:pos="6461"/>
        </w:tabs>
        <w:spacing w:before="96"/>
        <w:rPr>
          <w:rFonts w:ascii="Trebuchet MS" w:hAnsi="Trebuchet MS"/>
          <w:sz w:val="18"/>
          <w:lang w:val="ru-RU"/>
        </w:rPr>
      </w:pPr>
    </w:p>
    <w:p w14:paraId="579196E8" w14:textId="77777777" w:rsidR="00951B78" w:rsidRDefault="00951B78">
      <w:pPr>
        <w:tabs>
          <w:tab w:val="right" w:pos="6461"/>
        </w:tabs>
        <w:spacing w:before="96"/>
        <w:rPr>
          <w:rFonts w:ascii="Trebuchet MS" w:hAnsi="Trebuchet MS"/>
          <w:sz w:val="18"/>
          <w:lang w:val="ru-RU"/>
        </w:rPr>
      </w:pPr>
    </w:p>
    <w:p w14:paraId="53A11DD8" w14:textId="77777777" w:rsidR="00951B78" w:rsidRDefault="00951B78">
      <w:pPr>
        <w:tabs>
          <w:tab w:val="right" w:pos="6461"/>
        </w:tabs>
        <w:spacing w:before="96"/>
        <w:rPr>
          <w:rFonts w:ascii="Trebuchet MS" w:hAnsi="Trebuchet MS"/>
          <w:sz w:val="18"/>
          <w:lang w:val="ru-RU"/>
        </w:rPr>
      </w:pPr>
    </w:p>
    <w:p w14:paraId="25B04A87" w14:textId="77777777" w:rsidR="00951B78" w:rsidRDefault="00276EF0">
      <w:pPr>
        <w:spacing w:line="276" w:lineRule="auto"/>
        <w:ind w:left="120"/>
        <w:rPr>
          <w:rFonts w:ascii="Calibri" w:eastAsia="Calibri" w:hAnsi="Calibri"/>
          <w:sz w:val="22"/>
          <w:szCs w:val="22"/>
          <w:lang w:val="ru-RU"/>
        </w:rPr>
      </w:pPr>
      <w:bookmarkStart w:id="15" w:name="block-32627028"/>
      <w:r>
        <w:rPr>
          <w:rFonts w:ascii="Times New Roman" w:eastAsia="Calibri" w:hAnsi="Times New Roman"/>
          <w:b/>
          <w:color w:val="000000"/>
          <w:sz w:val="28"/>
          <w:szCs w:val="22"/>
          <w:lang w:val="ru-RU"/>
        </w:rPr>
        <w:t>УЧЕБНО-МЕТОДИЧЕСКОЕ ОБЕСПЕЧЕНИЕ ОБРАЗОВАТЕЛЬНОГО ПРОЦЕССА</w:t>
      </w:r>
    </w:p>
    <w:p w14:paraId="7AD19362" w14:textId="77777777" w:rsidR="00951B78" w:rsidRDefault="00276EF0">
      <w:pPr>
        <w:spacing w:line="480" w:lineRule="auto"/>
        <w:ind w:left="120"/>
        <w:rPr>
          <w:rFonts w:ascii="Times New Roman" w:eastAsia="Calibri" w:hAnsi="Times New Roman"/>
          <w:b/>
          <w:color w:val="000000"/>
          <w:sz w:val="28"/>
          <w:szCs w:val="22"/>
          <w:lang w:val="ru-RU"/>
        </w:rPr>
      </w:pPr>
      <w:r>
        <w:rPr>
          <w:rFonts w:ascii="Times New Roman" w:eastAsia="Calibri" w:hAnsi="Times New Roman"/>
          <w:b/>
          <w:color w:val="000000"/>
          <w:sz w:val="28"/>
          <w:szCs w:val="22"/>
          <w:lang w:val="ru-RU"/>
        </w:rPr>
        <w:t>ОБЯЗАТЕЛЬНЫЕ УЧЕБНЫЕ МАТЕРИАЛЫ ДЛЯ УЧЕНИКА</w:t>
      </w:r>
    </w:p>
    <w:p w14:paraId="261A4D08" w14:textId="77777777" w:rsidR="00951B78" w:rsidRDefault="00276EF0">
      <w:pPr>
        <w:jc w:val="both"/>
        <w:rPr>
          <w:rFonts w:ascii="Times New Roman" w:eastAsia="Times New Roman" w:hAnsi="Times New Roman"/>
          <w:lang w:val="ru-RU" w:eastAsia="ru-RU"/>
        </w:rPr>
      </w:pPr>
      <w:r>
        <w:rPr>
          <w:rFonts w:ascii="Times New Roman" w:eastAsia="Times New Roman" w:hAnsi="Times New Roman"/>
          <w:color w:val="000000"/>
          <w:u w:val="single"/>
          <w:lang w:val="ru-RU" w:eastAsia="ru-RU"/>
        </w:rPr>
        <w:t>Учебники</w:t>
      </w:r>
    </w:p>
    <w:p w14:paraId="6F396A31" w14:textId="77777777" w:rsidR="00951B78" w:rsidRDefault="00276EF0">
      <w:pPr>
        <w:ind w:firstLine="360"/>
        <w:jc w:val="both"/>
        <w:rPr>
          <w:rFonts w:ascii="Times New Roman" w:eastAsia="Times New Roman" w:hAnsi="Times New Roman"/>
          <w:lang w:val="ru-RU" w:eastAsia="ru-RU"/>
        </w:rPr>
      </w:pPr>
      <w:r>
        <w:rPr>
          <w:rFonts w:ascii="Times New Roman" w:eastAsia="Times New Roman" w:hAnsi="Times New Roman"/>
          <w:color w:val="000000"/>
          <w:lang w:val="ru-RU" w:eastAsia="ru-RU"/>
        </w:rPr>
        <w:t>Моро М.И. Математика. Учебник для общеобразовательных учреждений. 1 класс: в 2 частях. – М.: Просвещение, 2023. </w:t>
      </w:r>
    </w:p>
    <w:p w14:paraId="05C498BD" w14:textId="77777777" w:rsidR="00951B78" w:rsidRDefault="00276EF0">
      <w:pPr>
        <w:ind w:firstLine="360"/>
        <w:jc w:val="both"/>
        <w:rPr>
          <w:rFonts w:ascii="Times New Roman" w:eastAsia="Times New Roman" w:hAnsi="Times New Roman"/>
          <w:lang w:val="ru-RU" w:eastAsia="ru-RU"/>
        </w:rPr>
      </w:pPr>
      <w:r>
        <w:rPr>
          <w:rFonts w:ascii="Times New Roman" w:eastAsia="Times New Roman" w:hAnsi="Times New Roman"/>
          <w:color w:val="000000"/>
          <w:lang w:val="ru-RU" w:eastAsia="ru-RU"/>
        </w:rPr>
        <w:t xml:space="preserve">Моро М.И., </w:t>
      </w:r>
      <w:proofErr w:type="spellStart"/>
      <w:r>
        <w:rPr>
          <w:rFonts w:ascii="Times New Roman" w:eastAsia="Times New Roman" w:hAnsi="Times New Roman"/>
          <w:color w:val="000000"/>
          <w:lang w:val="ru-RU" w:eastAsia="ru-RU"/>
        </w:rPr>
        <w:t>Бантова</w:t>
      </w:r>
      <w:proofErr w:type="spellEnd"/>
      <w:r>
        <w:rPr>
          <w:rFonts w:ascii="Times New Roman" w:eastAsia="Times New Roman" w:hAnsi="Times New Roman"/>
          <w:color w:val="000000"/>
          <w:lang w:val="ru-RU" w:eastAsia="ru-RU"/>
        </w:rPr>
        <w:t xml:space="preserve"> М.А., Бельтюкова Г.Б. и др. Математика. Учебник для общеобразовательных учреждений. 2 </w:t>
      </w:r>
      <w:proofErr w:type="spellStart"/>
      <w:r>
        <w:rPr>
          <w:rFonts w:ascii="Times New Roman" w:eastAsia="Times New Roman" w:hAnsi="Times New Roman"/>
          <w:color w:val="000000"/>
          <w:lang w:val="ru-RU" w:eastAsia="ru-RU"/>
        </w:rPr>
        <w:t>класа</w:t>
      </w:r>
      <w:proofErr w:type="spellEnd"/>
      <w:r>
        <w:rPr>
          <w:rFonts w:ascii="Times New Roman" w:eastAsia="Times New Roman" w:hAnsi="Times New Roman"/>
          <w:color w:val="000000"/>
          <w:lang w:val="ru-RU" w:eastAsia="ru-RU"/>
        </w:rPr>
        <w:t>: в 2 частях. - М.: Просвещение, 2023. </w:t>
      </w:r>
    </w:p>
    <w:p w14:paraId="73A37B78" w14:textId="77777777" w:rsidR="00951B78" w:rsidRDefault="00276EF0">
      <w:pPr>
        <w:ind w:firstLine="360"/>
        <w:jc w:val="both"/>
        <w:rPr>
          <w:rFonts w:ascii="Times New Roman" w:eastAsia="Times New Roman" w:hAnsi="Times New Roman"/>
          <w:lang w:val="ru-RU" w:eastAsia="ru-RU"/>
        </w:rPr>
      </w:pPr>
      <w:r>
        <w:rPr>
          <w:rFonts w:ascii="Times New Roman" w:eastAsia="Times New Roman" w:hAnsi="Times New Roman"/>
          <w:color w:val="000000"/>
          <w:lang w:val="ru-RU" w:eastAsia="ru-RU"/>
        </w:rPr>
        <w:t xml:space="preserve">Моро М.И., </w:t>
      </w:r>
      <w:proofErr w:type="spellStart"/>
      <w:r>
        <w:rPr>
          <w:rFonts w:ascii="Times New Roman" w:eastAsia="Times New Roman" w:hAnsi="Times New Roman"/>
          <w:color w:val="000000"/>
          <w:lang w:val="ru-RU" w:eastAsia="ru-RU"/>
        </w:rPr>
        <w:t>Бантова</w:t>
      </w:r>
      <w:proofErr w:type="spellEnd"/>
      <w:r>
        <w:rPr>
          <w:rFonts w:ascii="Times New Roman" w:eastAsia="Times New Roman" w:hAnsi="Times New Roman"/>
          <w:color w:val="000000"/>
          <w:lang w:val="ru-RU" w:eastAsia="ru-RU"/>
        </w:rPr>
        <w:t xml:space="preserve"> М.А., Бельтюкова Г.Б. и др. Математика. Учебник для общеобразовательных учреждений. 3 класс: в 2 частях. - М.: Просвещение, 2023. </w:t>
      </w:r>
    </w:p>
    <w:p w14:paraId="32A49186" w14:textId="77777777" w:rsidR="00951B78" w:rsidRDefault="00276EF0">
      <w:pPr>
        <w:ind w:firstLine="360"/>
        <w:jc w:val="both"/>
        <w:rPr>
          <w:rFonts w:ascii="Times New Roman" w:eastAsia="Times New Roman" w:hAnsi="Times New Roman"/>
          <w:lang w:val="ru-RU" w:eastAsia="ru-RU"/>
        </w:rPr>
      </w:pPr>
      <w:r>
        <w:rPr>
          <w:rFonts w:ascii="Times New Roman" w:eastAsia="Times New Roman" w:hAnsi="Times New Roman"/>
          <w:color w:val="000000"/>
          <w:lang w:val="ru-RU" w:eastAsia="ru-RU"/>
        </w:rPr>
        <w:t xml:space="preserve">Моро М. И., </w:t>
      </w:r>
      <w:proofErr w:type="spellStart"/>
      <w:r>
        <w:rPr>
          <w:rFonts w:ascii="Times New Roman" w:eastAsia="Times New Roman" w:hAnsi="Times New Roman"/>
          <w:color w:val="000000"/>
          <w:lang w:val="ru-RU" w:eastAsia="ru-RU"/>
        </w:rPr>
        <w:t>Бантова</w:t>
      </w:r>
      <w:proofErr w:type="spellEnd"/>
      <w:r>
        <w:rPr>
          <w:rFonts w:ascii="Times New Roman" w:eastAsia="Times New Roman" w:hAnsi="Times New Roman"/>
          <w:color w:val="000000"/>
          <w:lang w:val="ru-RU" w:eastAsia="ru-RU"/>
        </w:rPr>
        <w:t xml:space="preserve"> М. А., Бельтюкова Г. В. и др. Математика. Учебник для общеобразовательных учреждений. 4 класс: в 2 частях. - М.: Просвещение, 2023. </w:t>
      </w:r>
    </w:p>
    <w:p w14:paraId="244EFF89" w14:textId="77777777" w:rsidR="00951B78" w:rsidRDefault="00951B78">
      <w:pPr>
        <w:rPr>
          <w:rFonts w:ascii="Times New Roman" w:eastAsia="Times New Roman" w:hAnsi="Times New Roman"/>
          <w:lang w:val="ru-RU" w:eastAsia="ru-RU"/>
        </w:rPr>
      </w:pPr>
    </w:p>
    <w:p w14:paraId="37D606DF" w14:textId="77777777" w:rsidR="00951B78" w:rsidRDefault="00276EF0">
      <w:pPr>
        <w:jc w:val="both"/>
        <w:rPr>
          <w:rFonts w:ascii="Times New Roman" w:eastAsia="Times New Roman" w:hAnsi="Times New Roman"/>
          <w:lang w:val="ru-RU" w:eastAsia="ru-RU"/>
        </w:rPr>
      </w:pPr>
      <w:r>
        <w:rPr>
          <w:rFonts w:ascii="Times New Roman" w:eastAsia="Times New Roman" w:hAnsi="Times New Roman"/>
          <w:color w:val="000000"/>
          <w:u w:val="single"/>
          <w:lang w:val="ru-RU" w:eastAsia="ru-RU"/>
        </w:rPr>
        <w:t>Проверочные работы</w:t>
      </w:r>
    </w:p>
    <w:p w14:paraId="7BA7B5E5" w14:textId="77777777" w:rsidR="00951B78" w:rsidRDefault="00276EF0">
      <w:pPr>
        <w:ind w:firstLine="360"/>
        <w:jc w:val="both"/>
        <w:rPr>
          <w:rFonts w:ascii="Times New Roman" w:eastAsia="Times New Roman" w:hAnsi="Times New Roman"/>
          <w:lang w:val="ru-RU" w:eastAsia="ru-RU"/>
        </w:rPr>
      </w:pPr>
      <w:r>
        <w:rPr>
          <w:rFonts w:ascii="Times New Roman" w:eastAsia="Times New Roman" w:hAnsi="Times New Roman"/>
          <w:color w:val="000000"/>
          <w:lang w:val="ru-RU" w:eastAsia="ru-RU"/>
        </w:rPr>
        <w:t xml:space="preserve">Гусева Е.В., Курникова Е.В., Останина Е.А. Зачётные работы по математике. К учебнику </w:t>
      </w:r>
      <w:proofErr w:type="spellStart"/>
      <w:r>
        <w:rPr>
          <w:rFonts w:ascii="Times New Roman" w:eastAsia="Times New Roman" w:hAnsi="Times New Roman"/>
          <w:color w:val="000000"/>
          <w:lang w:val="ru-RU" w:eastAsia="ru-RU"/>
        </w:rPr>
        <w:t>М.И.Моро</w:t>
      </w:r>
      <w:proofErr w:type="spellEnd"/>
      <w:r>
        <w:rPr>
          <w:rFonts w:ascii="Times New Roman" w:eastAsia="Times New Roman" w:hAnsi="Times New Roman"/>
          <w:color w:val="000000"/>
          <w:lang w:val="ru-RU" w:eastAsia="ru-RU"/>
        </w:rPr>
        <w:t xml:space="preserve"> и др. «Математика. 1 класс. В 2-х частях». - М.: Экзамен, 2022.</w:t>
      </w:r>
    </w:p>
    <w:p w14:paraId="17AF6B70" w14:textId="77777777" w:rsidR="00951B78" w:rsidRDefault="00276EF0">
      <w:pPr>
        <w:ind w:firstLine="360"/>
        <w:jc w:val="both"/>
        <w:rPr>
          <w:rFonts w:ascii="Times New Roman" w:eastAsia="Times New Roman" w:hAnsi="Times New Roman"/>
          <w:lang w:val="ru-RU" w:eastAsia="ru-RU"/>
        </w:rPr>
      </w:pPr>
      <w:r>
        <w:rPr>
          <w:rFonts w:ascii="Times New Roman" w:eastAsia="Times New Roman" w:hAnsi="Times New Roman"/>
          <w:color w:val="000000"/>
          <w:lang w:val="ru-RU" w:eastAsia="ru-RU"/>
        </w:rPr>
        <w:lastRenderedPageBreak/>
        <w:t xml:space="preserve">Гусева Е.В., Курникова Е.В., Останина Е.А. Зачётные работы по математике. К учебнику </w:t>
      </w:r>
      <w:proofErr w:type="spellStart"/>
      <w:r>
        <w:rPr>
          <w:rFonts w:ascii="Times New Roman" w:eastAsia="Times New Roman" w:hAnsi="Times New Roman"/>
          <w:color w:val="000000"/>
          <w:lang w:val="ru-RU" w:eastAsia="ru-RU"/>
        </w:rPr>
        <w:t>М.И.Моро</w:t>
      </w:r>
      <w:proofErr w:type="spellEnd"/>
      <w:r>
        <w:rPr>
          <w:rFonts w:ascii="Times New Roman" w:eastAsia="Times New Roman" w:hAnsi="Times New Roman"/>
          <w:color w:val="000000"/>
          <w:lang w:val="ru-RU" w:eastAsia="ru-RU"/>
        </w:rPr>
        <w:t xml:space="preserve"> и др. «Математика. 2 класс. В 2-х частях». - М.: Экзамен, 2022.</w:t>
      </w:r>
    </w:p>
    <w:p w14:paraId="6322E22A" w14:textId="77777777" w:rsidR="00951B78" w:rsidRDefault="00276EF0">
      <w:pPr>
        <w:ind w:firstLine="360"/>
        <w:jc w:val="both"/>
        <w:rPr>
          <w:rFonts w:ascii="Times New Roman" w:eastAsia="Times New Roman" w:hAnsi="Times New Roman"/>
          <w:lang w:val="ru-RU" w:eastAsia="ru-RU"/>
        </w:rPr>
      </w:pPr>
      <w:r>
        <w:rPr>
          <w:rFonts w:ascii="Times New Roman" w:eastAsia="Times New Roman" w:hAnsi="Times New Roman"/>
          <w:color w:val="000000"/>
          <w:lang w:val="ru-RU" w:eastAsia="ru-RU"/>
        </w:rPr>
        <w:t xml:space="preserve">Волкова С.И. Математика. Проверочные работы. К учебнику </w:t>
      </w:r>
      <w:proofErr w:type="spellStart"/>
      <w:r>
        <w:rPr>
          <w:rFonts w:ascii="Times New Roman" w:eastAsia="Times New Roman" w:hAnsi="Times New Roman"/>
          <w:color w:val="000000"/>
          <w:lang w:val="ru-RU" w:eastAsia="ru-RU"/>
        </w:rPr>
        <w:t>М.И.Моро</w:t>
      </w:r>
      <w:proofErr w:type="spellEnd"/>
      <w:r>
        <w:rPr>
          <w:rFonts w:ascii="Times New Roman" w:eastAsia="Times New Roman" w:hAnsi="Times New Roman"/>
          <w:color w:val="000000"/>
          <w:lang w:val="ru-RU" w:eastAsia="ru-RU"/>
        </w:rPr>
        <w:t xml:space="preserve"> и др. «Математика. 3 класс». - М.: Просвещение, 2022.</w:t>
      </w:r>
    </w:p>
    <w:p w14:paraId="429E46AC" w14:textId="77777777" w:rsidR="00951B78" w:rsidRDefault="00276EF0">
      <w:pPr>
        <w:jc w:val="both"/>
        <w:rPr>
          <w:rFonts w:ascii="Times New Roman" w:eastAsia="Times New Roman" w:hAnsi="Times New Roman"/>
          <w:lang w:val="ru-RU" w:eastAsia="ru-RU"/>
        </w:rPr>
      </w:pPr>
      <w:r>
        <w:rPr>
          <w:rFonts w:ascii="Times New Roman" w:eastAsia="Times New Roman" w:hAnsi="Times New Roman"/>
          <w:color w:val="000000"/>
          <w:lang w:val="ru-RU" w:eastAsia="ru-RU"/>
        </w:rPr>
        <w:t xml:space="preserve">    Волкова С.И. Математика. Проверочные работы. К учебнику </w:t>
      </w:r>
      <w:proofErr w:type="spellStart"/>
      <w:r>
        <w:rPr>
          <w:rFonts w:ascii="Times New Roman" w:eastAsia="Times New Roman" w:hAnsi="Times New Roman"/>
          <w:color w:val="000000"/>
          <w:lang w:val="ru-RU" w:eastAsia="ru-RU"/>
        </w:rPr>
        <w:t>М.И.Моро</w:t>
      </w:r>
      <w:proofErr w:type="spellEnd"/>
      <w:r>
        <w:rPr>
          <w:rFonts w:ascii="Times New Roman" w:eastAsia="Times New Roman" w:hAnsi="Times New Roman"/>
          <w:color w:val="000000"/>
          <w:lang w:val="ru-RU" w:eastAsia="ru-RU"/>
        </w:rPr>
        <w:t xml:space="preserve"> и др. «Математика. 4 класс» - М.: Просвещение, 2022</w:t>
      </w:r>
    </w:p>
    <w:p w14:paraId="394CA7F9" w14:textId="77777777" w:rsidR="00951B78" w:rsidRDefault="00951B78">
      <w:pPr>
        <w:spacing w:line="276" w:lineRule="auto"/>
        <w:ind w:left="120"/>
        <w:rPr>
          <w:rFonts w:ascii="Calibri" w:eastAsia="Calibri" w:hAnsi="Calibri"/>
          <w:sz w:val="22"/>
          <w:szCs w:val="22"/>
          <w:lang w:val="ru-RU"/>
        </w:rPr>
      </w:pPr>
    </w:p>
    <w:p w14:paraId="6357151B" w14:textId="77777777" w:rsidR="00951B78" w:rsidRDefault="00276EF0">
      <w:pPr>
        <w:spacing w:line="480" w:lineRule="auto"/>
        <w:ind w:left="120"/>
        <w:rPr>
          <w:rFonts w:ascii="Times New Roman" w:eastAsia="Calibri" w:hAnsi="Times New Roman"/>
          <w:b/>
          <w:color w:val="000000"/>
          <w:sz w:val="28"/>
          <w:szCs w:val="22"/>
          <w:lang w:val="ru-RU"/>
        </w:rPr>
      </w:pPr>
      <w:r>
        <w:rPr>
          <w:rFonts w:ascii="Times New Roman" w:eastAsia="Calibri" w:hAnsi="Times New Roman"/>
          <w:b/>
          <w:color w:val="000000"/>
          <w:sz w:val="28"/>
          <w:szCs w:val="22"/>
          <w:lang w:val="ru-RU"/>
        </w:rPr>
        <w:t>МЕТОДИЧЕСКИЕ МАТЕРИАЛЫ ДЛЯ УЧИТЕЛЯ</w:t>
      </w:r>
    </w:p>
    <w:p w14:paraId="61E33A48" w14:textId="77777777" w:rsidR="00951B78" w:rsidRDefault="00276EF0">
      <w:pPr>
        <w:ind w:firstLine="360"/>
        <w:jc w:val="both"/>
        <w:rPr>
          <w:rFonts w:ascii="Times New Roman" w:eastAsia="Times New Roman" w:hAnsi="Times New Roman"/>
          <w:lang w:val="ru-RU" w:eastAsia="ru-RU"/>
        </w:rPr>
      </w:pPr>
      <w:proofErr w:type="spellStart"/>
      <w:r>
        <w:rPr>
          <w:rFonts w:ascii="Times New Roman" w:eastAsia="Times New Roman" w:hAnsi="Times New Roman"/>
          <w:color w:val="000000"/>
          <w:lang w:val="ru-RU" w:eastAsia="ru-RU"/>
        </w:rPr>
        <w:t>Бантова</w:t>
      </w:r>
      <w:proofErr w:type="spellEnd"/>
      <w:r>
        <w:rPr>
          <w:rFonts w:ascii="Times New Roman" w:eastAsia="Times New Roman" w:hAnsi="Times New Roman"/>
          <w:color w:val="000000"/>
          <w:lang w:val="ru-RU" w:eastAsia="ru-RU"/>
        </w:rPr>
        <w:t xml:space="preserve"> М. А., Бельтюкова Г. В., Волкова С. И. и др. Математика. Методические рекомендации. 1 класс. - М.: Просвещение, 2022.</w:t>
      </w:r>
    </w:p>
    <w:p w14:paraId="7B2A47E7" w14:textId="77777777" w:rsidR="00951B78" w:rsidRDefault="00276EF0">
      <w:pPr>
        <w:ind w:firstLine="360"/>
        <w:jc w:val="both"/>
        <w:rPr>
          <w:rFonts w:ascii="Times New Roman" w:eastAsia="Times New Roman" w:hAnsi="Times New Roman"/>
          <w:lang w:val="ru-RU" w:eastAsia="ru-RU"/>
        </w:rPr>
      </w:pPr>
      <w:r>
        <w:rPr>
          <w:rFonts w:ascii="Times New Roman" w:eastAsia="Times New Roman" w:hAnsi="Times New Roman"/>
          <w:color w:val="000000"/>
          <w:lang w:val="ru-RU" w:eastAsia="ru-RU"/>
        </w:rPr>
        <w:t xml:space="preserve">Бахтина С.В. Поурочные разработки по математике. К учебнику </w:t>
      </w:r>
      <w:proofErr w:type="spellStart"/>
      <w:r>
        <w:rPr>
          <w:rFonts w:ascii="Times New Roman" w:eastAsia="Times New Roman" w:hAnsi="Times New Roman"/>
          <w:color w:val="000000"/>
          <w:lang w:val="ru-RU" w:eastAsia="ru-RU"/>
        </w:rPr>
        <w:t>М.И.Моро</w:t>
      </w:r>
      <w:proofErr w:type="spellEnd"/>
      <w:r>
        <w:rPr>
          <w:rFonts w:ascii="Times New Roman" w:eastAsia="Times New Roman" w:hAnsi="Times New Roman"/>
          <w:color w:val="000000"/>
          <w:lang w:val="ru-RU" w:eastAsia="ru-RU"/>
        </w:rPr>
        <w:t xml:space="preserve"> и др. «Математика. 1 класс. В 2-х частях» М.: Экзамен, 2022.</w:t>
      </w:r>
    </w:p>
    <w:p w14:paraId="1B4713CA" w14:textId="77777777" w:rsidR="00951B78" w:rsidRDefault="00276EF0">
      <w:pPr>
        <w:ind w:firstLine="360"/>
        <w:jc w:val="both"/>
        <w:rPr>
          <w:rFonts w:ascii="Times New Roman" w:eastAsia="Times New Roman" w:hAnsi="Times New Roman"/>
          <w:lang w:val="ru-RU" w:eastAsia="ru-RU"/>
        </w:rPr>
      </w:pPr>
      <w:r>
        <w:rPr>
          <w:rFonts w:ascii="Times New Roman" w:eastAsia="Times New Roman" w:hAnsi="Times New Roman"/>
          <w:color w:val="000000"/>
          <w:lang w:val="ru-RU" w:eastAsia="ru-RU"/>
        </w:rPr>
        <w:t>Будённая И.О., Илюшин Л.С., Галактионова Т.Г.</w:t>
      </w:r>
      <w:proofErr w:type="gramStart"/>
      <w:r>
        <w:rPr>
          <w:rFonts w:ascii="Times New Roman" w:eastAsia="Times New Roman" w:hAnsi="Times New Roman"/>
          <w:color w:val="000000"/>
          <w:lang w:val="ru-RU" w:eastAsia="ru-RU"/>
        </w:rPr>
        <w:t>,  Роговцева</w:t>
      </w:r>
      <w:proofErr w:type="gramEnd"/>
      <w:r>
        <w:rPr>
          <w:rFonts w:ascii="Times New Roman" w:eastAsia="Times New Roman" w:hAnsi="Times New Roman"/>
          <w:color w:val="000000"/>
          <w:lang w:val="ru-RU" w:eastAsia="ru-RU"/>
        </w:rPr>
        <w:t xml:space="preserve"> Н.И. Поурочные разработки. Технологические карты уроков. 1 класс. Пособие для учителей общеобразовательных учреждений. – М.: Просвещение, 2021.</w:t>
      </w:r>
    </w:p>
    <w:p w14:paraId="573B07C1" w14:textId="77777777" w:rsidR="00951B78" w:rsidRDefault="00276EF0">
      <w:pPr>
        <w:ind w:firstLine="360"/>
        <w:jc w:val="both"/>
        <w:rPr>
          <w:rFonts w:ascii="Times New Roman" w:eastAsia="Times New Roman" w:hAnsi="Times New Roman"/>
          <w:lang w:val="ru-RU" w:eastAsia="ru-RU"/>
        </w:rPr>
      </w:pPr>
      <w:r>
        <w:rPr>
          <w:rFonts w:ascii="Times New Roman" w:eastAsia="Times New Roman" w:hAnsi="Times New Roman"/>
          <w:color w:val="000000"/>
          <w:lang w:val="ru-RU" w:eastAsia="ru-RU"/>
        </w:rPr>
        <w:t>Волкова С. И, Степанова С.В.</w:t>
      </w:r>
      <w:proofErr w:type="gramStart"/>
      <w:r>
        <w:rPr>
          <w:rFonts w:ascii="Times New Roman" w:eastAsia="Times New Roman" w:hAnsi="Times New Roman"/>
          <w:color w:val="000000"/>
          <w:lang w:val="ru-RU" w:eastAsia="ru-RU"/>
        </w:rPr>
        <w:t xml:space="preserve">,  </w:t>
      </w:r>
      <w:proofErr w:type="spellStart"/>
      <w:r>
        <w:rPr>
          <w:rFonts w:ascii="Times New Roman" w:eastAsia="Times New Roman" w:hAnsi="Times New Roman"/>
          <w:color w:val="000000"/>
          <w:lang w:val="ru-RU" w:eastAsia="ru-RU"/>
        </w:rPr>
        <w:t>Бантова</w:t>
      </w:r>
      <w:proofErr w:type="spellEnd"/>
      <w:proofErr w:type="gramEnd"/>
      <w:r>
        <w:rPr>
          <w:rFonts w:ascii="Times New Roman" w:eastAsia="Times New Roman" w:hAnsi="Times New Roman"/>
          <w:color w:val="000000"/>
          <w:lang w:val="ru-RU" w:eastAsia="ru-RU"/>
        </w:rPr>
        <w:t xml:space="preserve"> М. А., Бельтюкова Г. В. Математика. Методические рекомендации. 2 класс. - М.: Просвещение, 2021.</w:t>
      </w:r>
    </w:p>
    <w:p w14:paraId="7FC8A98A" w14:textId="77777777" w:rsidR="00951B78" w:rsidRDefault="00276EF0">
      <w:pPr>
        <w:ind w:firstLine="360"/>
        <w:jc w:val="both"/>
        <w:rPr>
          <w:rFonts w:ascii="Times New Roman" w:eastAsia="Times New Roman" w:hAnsi="Times New Roman"/>
          <w:lang w:val="ru-RU" w:eastAsia="ru-RU"/>
        </w:rPr>
      </w:pPr>
      <w:r>
        <w:rPr>
          <w:rFonts w:ascii="Times New Roman" w:eastAsia="Times New Roman" w:hAnsi="Times New Roman"/>
          <w:color w:val="000000"/>
          <w:lang w:val="ru-RU" w:eastAsia="ru-RU"/>
        </w:rPr>
        <w:t xml:space="preserve">Ситникова Т.Н., Яценко И.Ф.  Поурочные разработки по математике </w:t>
      </w:r>
      <w:proofErr w:type="gramStart"/>
      <w:r>
        <w:rPr>
          <w:rFonts w:ascii="Times New Roman" w:eastAsia="Times New Roman" w:hAnsi="Times New Roman"/>
          <w:color w:val="000000"/>
          <w:lang w:val="ru-RU" w:eastAsia="ru-RU"/>
        </w:rPr>
        <w:t>к  УМК</w:t>
      </w:r>
      <w:proofErr w:type="gramEnd"/>
      <w:r>
        <w:rPr>
          <w:rFonts w:ascii="Times New Roman" w:eastAsia="Times New Roman" w:hAnsi="Times New Roman"/>
          <w:color w:val="000000"/>
          <w:lang w:val="ru-RU" w:eastAsia="ru-RU"/>
        </w:rPr>
        <w:t xml:space="preserve">  </w:t>
      </w:r>
      <w:proofErr w:type="spellStart"/>
      <w:r>
        <w:rPr>
          <w:rFonts w:ascii="Times New Roman" w:eastAsia="Times New Roman" w:hAnsi="Times New Roman"/>
          <w:color w:val="000000"/>
          <w:lang w:val="ru-RU" w:eastAsia="ru-RU"/>
        </w:rPr>
        <w:t>М.И.Моро</w:t>
      </w:r>
      <w:proofErr w:type="spellEnd"/>
      <w:r>
        <w:rPr>
          <w:rFonts w:ascii="Times New Roman" w:eastAsia="Times New Roman" w:hAnsi="Times New Roman"/>
          <w:color w:val="000000"/>
          <w:lang w:val="ru-RU" w:eastAsia="ru-RU"/>
        </w:rPr>
        <w:t xml:space="preserve"> и др.  2 класс. - М.: ВАКО, 2022.</w:t>
      </w:r>
    </w:p>
    <w:p w14:paraId="019F9934" w14:textId="77777777" w:rsidR="00951B78" w:rsidRDefault="00276EF0">
      <w:pPr>
        <w:ind w:firstLine="360"/>
        <w:jc w:val="both"/>
        <w:rPr>
          <w:rFonts w:ascii="Times New Roman" w:eastAsia="Times New Roman" w:hAnsi="Times New Roman"/>
          <w:lang w:val="ru-RU" w:eastAsia="ru-RU"/>
        </w:rPr>
      </w:pPr>
      <w:proofErr w:type="spellStart"/>
      <w:r>
        <w:rPr>
          <w:rFonts w:ascii="Times New Roman" w:eastAsia="Times New Roman" w:hAnsi="Times New Roman"/>
          <w:color w:val="000000"/>
          <w:lang w:val="ru-RU" w:eastAsia="ru-RU"/>
        </w:rPr>
        <w:t>Бантова</w:t>
      </w:r>
      <w:proofErr w:type="spellEnd"/>
      <w:r>
        <w:rPr>
          <w:rFonts w:ascii="Times New Roman" w:eastAsia="Times New Roman" w:hAnsi="Times New Roman"/>
          <w:color w:val="000000"/>
          <w:lang w:val="ru-RU" w:eastAsia="ru-RU"/>
        </w:rPr>
        <w:t xml:space="preserve"> М. А., Бельтюкова Г. </w:t>
      </w:r>
      <w:proofErr w:type="spellStart"/>
      <w:proofErr w:type="gramStart"/>
      <w:r>
        <w:rPr>
          <w:rFonts w:ascii="Times New Roman" w:eastAsia="Times New Roman" w:hAnsi="Times New Roman"/>
          <w:color w:val="000000"/>
          <w:lang w:val="ru-RU" w:eastAsia="ru-RU"/>
        </w:rPr>
        <w:t>В.,Волкова</w:t>
      </w:r>
      <w:proofErr w:type="spellEnd"/>
      <w:proofErr w:type="gramEnd"/>
      <w:r>
        <w:rPr>
          <w:rFonts w:ascii="Times New Roman" w:eastAsia="Times New Roman" w:hAnsi="Times New Roman"/>
          <w:color w:val="000000"/>
          <w:lang w:val="ru-RU" w:eastAsia="ru-RU"/>
        </w:rPr>
        <w:t xml:space="preserve"> С. И. и др. Математика. Методические рекомендации. 3 класс. - М.: Просвещение, 2022</w:t>
      </w:r>
    </w:p>
    <w:p w14:paraId="2CBFE1DC" w14:textId="77777777" w:rsidR="00951B78" w:rsidRDefault="00276EF0">
      <w:pPr>
        <w:ind w:firstLine="360"/>
        <w:jc w:val="both"/>
        <w:rPr>
          <w:rFonts w:ascii="Times New Roman" w:eastAsia="Times New Roman" w:hAnsi="Times New Roman"/>
          <w:lang w:val="ru-RU" w:eastAsia="ru-RU"/>
        </w:rPr>
      </w:pPr>
      <w:r>
        <w:rPr>
          <w:rFonts w:ascii="Times New Roman" w:eastAsia="Times New Roman" w:hAnsi="Times New Roman"/>
          <w:color w:val="000000"/>
          <w:lang w:val="ru-RU" w:eastAsia="ru-RU"/>
        </w:rPr>
        <w:t xml:space="preserve">Ситникова Т.Н., Яценко И.Ф.  Поурочные разработки по математике </w:t>
      </w:r>
      <w:proofErr w:type="gramStart"/>
      <w:r>
        <w:rPr>
          <w:rFonts w:ascii="Times New Roman" w:eastAsia="Times New Roman" w:hAnsi="Times New Roman"/>
          <w:color w:val="000000"/>
          <w:lang w:val="ru-RU" w:eastAsia="ru-RU"/>
        </w:rPr>
        <w:t>к  УМК</w:t>
      </w:r>
      <w:proofErr w:type="gramEnd"/>
      <w:r>
        <w:rPr>
          <w:rFonts w:ascii="Times New Roman" w:eastAsia="Times New Roman" w:hAnsi="Times New Roman"/>
          <w:color w:val="000000"/>
          <w:lang w:val="ru-RU" w:eastAsia="ru-RU"/>
        </w:rPr>
        <w:t xml:space="preserve">  </w:t>
      </w:r>
      <w:proofErr w:type="spellStart"/>
      <w:r>
        <w:rPr>
          <w:rFonts w:ascii="Times New Roman" w:eastAsia="Times New Roman" w:hAnsi="Times New Roman"/>
          <w:color w:val="000000"/>
          <w:lang w:val="ru-RU" w:eastAsia="ru-RU"/>
        </w:rPr>
        <w:t>М.И.Моро</w:t>
      </w:r>
      <w:proofErr w:type="spellEnd"/>
      <w:r>
        <w:rPr>
          <w:rFonts w:ascii="Times New Roman" w:eastAsia="Times New Roman" w:hAnsi="Times New Roman"/>
          <w:color w:val="000000"/>
          <w:lang w:val="ru-RU" w:eastAsia="ru-RU"/>
        </w:rPr>
        <w:t xml:space="preserve"> и др.  3 класс.  М.: ВАКО, 2022.</w:t>
      </w:r>
    </w:p>
    <w:p w14:paraId="5C5F4F04" w14:textId="77777777" w:rsidR="00951B78" w:rsidRDefault="00276EF0">
      <w:pPr>
        <w:ind w:firstLine="360"/>
        <w:jc w:val="both"/>
        <w:rPr>
          <w:rFonts w:ascii="Times New Roman" w:eastAsia="Times New Roman" w:hAnsi="Times New Roman"/>
          <w:lang w:val="ru-RU" w:eastAsia="ru-RU"/>
        </w:rPr>
      </w:pPr>
      <w:r>
        <w:rPr>
          <w:rFonts w:ascii="Times New Roman" w:eastAsia="Times New Roman" w:hAnsi="Times New Roman"/>
          <w:color w:val="000000"/>
          <w:lang w:val="ru-RU" w:eastAsia="ru-RU"/>
        </w:rPr>
        <w:t xml:space="preserve">Ситникова Т.Н., Яценко И.Ф.  Поурочные разработки по математике </w:t>
      </w:r>
      <w:proofErr w:type="gramStart"/>
      <w:r>
        <w:rPr>
          <w:rFonts w:ascii="Times New Roman" w:eastAsia="Times New Roman" w:hAnsi="Times New Roman"/>
          <w:color w:val="000000"/>
          <w:lang w:val="ru-RU" w:eastAsia="ru-RU"/>
        </w:rPr>
        <w:t>к  УМК</w:t>
      </w:r>
      <w:proofErr w:type="gramEnd"/>
      <w:r>
        <w:rPr>
          <w:rFonts w:ascii="Times New Roman" w:eastAsia="Times New Roman" w:hAnsi="Times New Roman"/>
          <w:color w:val="000000"/>
          <w:lang w:val="ru-RU" w:eastAsia="ru-RU"/>
        </w:rPr>
        <w:t xml:space="preserve">  </w:t>
      </w:r>
      <w:proofErr w:type="spellStart"/>
      <w:r>
        <w:rPr>
          <w:rFonts w:ascii="Times New Roman" w:eastAsia="Times New Roman" w:hAnsi="Times New Roman"/>
          <w:color w:val="000000"/>
          <w:lang w:val="ru-RU" w:eastAsia="ru-RU"/>
        </w:rPr>
        <w:t>М.И.Моро</w:t>
      </w:r>
      <w:proofErr w:type="spellEnd"/>
      <w:r>
        <w:rPr>
          <w:rFonts w:ascii="Times New Roman" w:eastAsia="Times New Roman" w:hAnsi="Times New Roman"/>
          <w:color w:val="000000"/>
          <w:lang w:val="ru-RU" w:eastAsia="ru-RU"/>
        </w:rPr>
        <w:t xml:space="preserve"> и др.  4 класс.  М.: ВАКО, 2022</w:t>
      </w:r>
    </w:p>
    <w:p w14:paraId="6FC8B1A7" w14:textId="77777777" w:rsidR="00951B78" w:rsidRDefault="00276EF0">
      <w:pPr>
        <w:ind w:firstLine="360"/>
        <w:jc w:val="both"/>
        <w:rPr>
          <w:rFonts w:ascii="Times New Roman" w:eastAsia="Times New Roman" w:hAnsi="Times New Roman"/>
          <w:color w:val="000000"/>
          <w:lang w:val="ru-RU" w:eastAsia="ru-RU"/>
        </w:rPr>
      </w:pPr>
      <w:r>
        <w:rPr>
          <w:rFonts w:ascii="Times New Roman" w:eastAsia="Times New Roman" w:hAnsi="Times New Roman"/>
          <w:color w:val="000000"/>
          <w:lang w:val="ru-RU" w:eastAsia="ru-RU"/>
        </w:rPr>
        <w:t xml:space="preserve">Степанова С. В., Волкова С. И., </w:t>
      </w:r>
      <w:proofErr w:type="spellStart"/>
      <w:r>
        <w:rPr>
          <w:rFonts w:ascii="Times New Roman" w:eastAsia="Times New Roman" w:hAnsi="Times New Roman"/>
          <w:color w:val="000000"/>
          <w:lang w:val="ru-RU" w:eastAsia="ru-RU"/>
        </w:rPr>
        <w:t>Игушева</w:t>
      </w:r>
      <w:proofErr w:type="spellEnd"/>
      <w:r>
        <w:rPr>
          <w:rFonts w:ascii="Times New Roman" w:eastAsia="Times New Roman" w:hAnsi="Times New Roman"/>
          <w:color w:val="000000"/>
          <w:lang w:val="ru-RU" w:eastAsia="ru-RU"/>
        </w:rPr>
        <w:t xml:space="preserve"> И. А. Математика. Методические рекомендации. 4 класс. - М.: Просвещение, 2021</w:t>
      </w:r>
    </w:p>
    <w:p w14:paraId="208F12DE" w14:textId="77777777" w:rsidR="00951B78" w:rsidRDefault="00951B78">
      <w:pPr>
        <w:spacing w:line="480" w:lineRule="auto"/>
        <w:ind w:left="120"/>
        <w:rPr>
          <w:rFonts w:ascii="Calibri" w:eastAsia="Calibri" w:hAnsi="Calibri"/>
          <w:sz w:val="22"/>
          <w:szCs w:val="22"/>
          <w:lang w:val="ru-RU"/>
        </w:rPr>
      </w:pPr>
    </w:p>
    <w:p w14:paraId="0A49834A" w14:textId="77777777" w:rsidR="00951B78" w:rsidRDefault="00951B78">
      <w:pPr>
        <w:spacing w:line="480" w:lineRule="auto"/>
        <w:ind w:left="120"/>
        <w:rPr>
          <w:rFonts w:ascii="Calibri" w:eastAsia="Calibri" w:hAnsi="Calibri"/>
          <w:sz w:val="22"/>
          <w:szCs w:val="22"/>
          <w:lang w:val="ru-RU"/>
        </w:rPr>
      </w:pPr>
    </w:p>
    <w:p w14:paraId="4F662DBE" w14:textId="77777777" w:rsidR="00951B78" w:rsidRDefault="00951B78">
      <w:pPr>
        <w:spacing w:line="276" w:lineRule="auto"/>
        <w:ind w:left="120"/>
        <w:rPr>
          <w:rFonts w:ascii="Calibri" w:eastAsia="Calibri" w:hAnsi="Calibri"/>
          <w:sz w:val="22"/>
          <w:szCs w:val="22"/>
          <w:lang w:val="ru-RU"/>
        </w:rPr>
      </w:pPr>
    </w:p>
    <w:p w14:paraId="4DCA8854" w14:textId="77777777" w:rsidR="00951B78" w:rsidRDefault="00276EF0">
      <w:pPr>
        <w:spacing w:line="480" w:lineRule="auto"/>
        <w:rPr>
          <w:rFonts w:ascii="Calibri" w:eastAsia="Calibri" w:hAnsi="Calibri"/>
          <w:sz w:val="22"/>
          <w:szCs w:val="22"/>
          <w:lang w:val="ru-RU"/>
        </w:rPr>
      </w:pPr>
      <w:r>
        <w:rPr>
          <w:rFonts w:ascii="Times New Roman" w:eastAsia="Calibri" w:hAnsi="Times New Roman"/>
          <w:b/>
          <w:color w:val="000000"/>
          <w:sz w:val="28"/>
          <w:szCs w:val="22"/>
          <w:lang w:val="ru-RU"/>
        </w:rPr>
        <w:t>ЦИФРОВЫЕ ОБРАЗОВАТЕЛЬНЫЕ РЕСУРСЫ И РЕСУРСЫ СЕТИ ИНТЕРНЕТ</w:t>
      </w:r>
    </w:p>
    <w:p w14:paraId="2672A4D0" w14:textId="77777777" w:rsidR="00951B78" w:rsidRDefault="00276EF0">
      <w:pPr>
        <w:spacing w:line="276" w:lineRule="auto"/>
        <w:rPr>
          <w:rFonts w:ascii="Times New Roman" w:eastAsia="Calibri" w:hAnsi="Times New Roman"/>
          <w:color w:val="0000FF"/>
          <w:sz w:val="28"/>
          <w:szCs w:val="28"/>
          <w:u w:val="single"/>
          <w:lang w:val="ru-RU"/>
        </w:rPr>
      </w:pPr>
      <w:r>
        <w:rPr>
          <w:rFonts w:ascii="Times New Roman" w:eastAsia="Calibri" w:hAnsi="Times New Roman"/>
          <w:color w:val="000000"/>
          <w:sz w:val="28"/>
          <w:szCs w:val="28"/>
          <w:lang w:val="ru-RU"/>
        </w:rPr>
        <w:t xml:space="preserve">Библиотека ЦОК </w:t>
      </w:r>
      <w:hyperlink r:id="rId142" w:history="1">
        <w:r>
          <w:rPr>
            <w:rFonts w:ascii="Times New Roman" w:eastAsia="Calibri" w:hAnsi="Times New Roman"/>
            <w:color w:val="0000FF"/>
            <w:sz w:val="28"/>
            <w:szCs w:val="28"/>
            <w:u w:val="single"/>
          </w:rPr>
          <w:t>https</w:t>
        </w:r>
        <w:r>
          <w:rPr>
            <w:rFonts w:ascii="Times New Roman" w:eastAsia="Calibri" w:hAnsi="Times New Roman"/>
            <w:color w:val="0000FF"/>
            <w:sz w:val="28"/>
            <w:szCs w:val="28"/>
            <w:u w:val="single"/>
            <w:lang w:val="ru-RU"/>
          </w:rPr>
          <w:t>://</w:t>
        </w:r>
        <w:r>
          <w:rPr>
            <w:rFonts w:ascii="Times New Roman" w:eastAsia="Calibri" w:hAnsi="Times New Roman"/>
            <w:color w:val="0000FF"/>
            <w:sz w:val="28"/>
            <w:szCs w:val="28"/>
            <w:u w:val="single"/>
          </w:rPr>
          <w:t>m</w:t>
        </w:r>
        <w:r>
          <w:rPr>
            <w:rFonts w:ascii="Times New Roman" w:eastAsia="Calibri" w:hAnsi="Times New Roman"/>
            <w:color w:val="0000FF"/>
            <w:sz w:val="28"/>
            <w:szCs w:val="28"/>
            <w:u w:val="single"/>
            <w:lang w:val="ru-RU"/>
          </w:rPr>
          <w:t>.</w:t>
        </w:r>
        <w:proofErr w:type="spellStart"/>
        <w:r>
          <w:rPr>
            <w:rFonts w:ascii="Times New Roman" w:eastAsia="Calibri" w:hAnsi="Times New Roman"/>
            <w:color w:val="0000FF"/>
            <w:sz w:val="28"/>
            <w:szCs w:val="28"/>
            <w:u w:val="single"/>
          </w:rPr>
          <w:t>edsoo</w:t>
        </w:r>
        <w:proofErr w:type="spellEnd"/>
        <w:r>
          <w:rPr>
            <w:rFonts w:ascii="Times New Roman" w:eastAsia="Calibri" w:hAnsi="Times New Roman"/>
            <w:color w:val="0000FF"/>
            <w:sz w:val="28"/>
            <w:szCs w:val="28"/>
            <w:u w:val="single"/>
            <w:lang w:val="ru-RU"/>
          </w:rPr>
          <w:t>.</w:t>
        </w:r>
        <w:proofErr w:type="spellStart"/>
        <w:r>
          <w:rPr>
            <w:rFonts w:ascii="Times New Roman" w:eastAsia="Calibri" w:hAnsi="Times New Roman"/>
            <w:color w:val="0000FF"/>
            <w:sz w:val="28"/>
            <w:szCs w:val="28"/>
            <w:u w:val="single"/>
          </w:rPr>
          <w:t>ru</w:t>
        </w:r>
        <w:proofErr w:type="spellEnd"/>
      </w:hyperlink>
    </w:p>
    <w:p w14:paraId="2F7BC0BD" w14:textId="77777777" w:rsidR="00951B78" w:rsidRDefault="00276EF0">
      <w:pPr>
        <w:spacing w:line="276" w:lineRule="auto"/>
        <w:rPr>
          <w:rFonts w:ascii="Times New Roman" w:eastAsia="Calibri" w:hAnsi="Times New Roman"/>
          <w:color w:val="0000FF"/>
          <w:sz w:val="28"/>
          <w:szCs w:val="28"/>
          <w:u w:val="single"/>
          <w:lang w:val="ru-RU"/>
        </w:rPr>
      </w:pPr>
      <w:hyperlink r:id="rId143" w:history="1">
        <w:r>
          <w:rPr>
            <w:rFonts w:ascii="Times New Roman" w:eastAsia="Calibri" w:hAnsi="Times New Roman"/>
            <w:color w:val="0000FF"/>
            <w:sz w:val="28"/>
            <w:szCs w:val="28"/>
            <w:u w:val="single"/>
            <w:lang w:val="ru-RU"/>
          </w:rPr>
          <w:t>https://resh.edu.ru/subject/12/1/</w:t>
        </w:r>
      </w:hyperlink>
    </w:p>
    <w:p w14:paraId="35F8EA7F" w14:textId="77777777" w:rsidR="00951B78" w:rsidRDefault="00276EF0">
      <w:pPr>
        <w:spacing w:line="276" w:lineRule="auto"/>
        <w:rPr>
          <w:rFonts w:ascii="Times New Roman" w:eastAsia="Calibri" w:hAnsi="Times New Roman"/>
          <w:color w:val="0000FF"/>
          <w:sz w:val="28"/>
          <w:szCs w:val="28"/>
          <w:u w:val="single"/>
          <w:lang w:val="ru-RU"/>
        </w:rPr>
      </w:pPr>
      <w:hyperlink r:id="rId144" w:history="1">
        <w:r>
          <w:rPr>
            <w:rFonts w:ascii="Times New Roman" w:eastAsia="Calibri" w:hAnsi="Times New Roman"/>
            <w:color w:val="0000FF"/>
            <w:sz w:val="28"/>
            <w:szCs w:val="28"/>
            <w:u w:val="single"/>
            <w:lang w:val="ru-RU"/>
          </w:rPr>
          <w:t>https://resh.edu.ru/subject/12/2/</w:t>
        </w:r>
      </w:hyperlink>
    </w:p>
    <w:p w14:paraId="1178E569" w14:textId="77777777" w:rsidR="00951B78" w:rsidRDefault="00276EF0">
      <w:pPr>
        <w:spacing w:line="276" w:lineRule="auto"/>
        <w:rPr>
          <w:rFonts w:ascii="Times New Roman" w:eastAsia="Calibri" w:hAnsi="Times New Roman"/>
          <w:color w:val="0000FF"/>
          <w:sz w:val="28"/>
          <w:szCs w:val="28"/>
          <w:u w:val="single"/>
          <w:lang w:val="ru-RU"/>
        </w:rPr>
      </w:pPr>
      <w:hyperlink r:id="rId145" w:history="1">
        <w:r>
          <w:rPr>
            <w:rFonts w:ascii="Times New Roman" w:eastAsia="Calibri" w:hAnsi="Times New Roman"/>
            <w:color w:val="0000FF"/>
            <w:sz w:val="28"/>
            <w:szCs w:val="28"/>
            <w:u w:val="single"/>
            <w:lang w:val="ru-RU"/>
          </w:rPr>
          <w:t>https://resh.edu.ru/subject/12/3/</w:t>
        </w:r>
      </w:hyperlink>
    </w:p>
    <w:p w14:paraId="2EABDAB0" w14:textId="77777777" w:rsidR="00951B78" w:rsidRDefault="00276EF0">
      <w:pPr>
        <w:spacing w:line="276" w:lineRule="auto"/>
        <w:rPr>
          <w:rFonts w:ascii="Times New Roman" w:eastAsia="Calibri" w:hAnsi="Times New Roman"/>
          <w:color w:val="0000FF"/>
          <w:sz w:val="28"/>
          <w:szCs w:val="28"/>
          <w:u w:val="single"/>
          <w:lang w:val="ru-RU"/>
        </w:rPr>
      </w:pPr>
      <w:r>
        <w:rPr>
          <w:rFonts w:ascii="Times New Roman" w:eastAsia="Calibri" w:hAnsi="Times New Roman"/>
          <w:color w:val="0000FF"/>
          <w:sz w:val="28"/>
          <w:szCs w:val="28"/>
          <w:u w:val="single"/>
          <w:lang w:val="ru-RU"/>
        </w:rPr>
        <w:t>https://resh.edu.ru/subject/12/4/</w:t>
      </w:r>
    </w:p>
    <w:p w14:paraId="0C423287" w14:textId="77777777" w:rsidR="00951B78" w:rsidRDefault="00276EF0">
      <w:pPr>
        <w:jc w:val="both"/>
        <w:rPr>
          <w:rFonts w:ascii="Times New Roman" w:eastAsia="Times New Roman" w:hAnsi="Times New Roman"/>
          <w:color w:val="0000FF"/>
          <w:sz w:val="28"/>
          <w:szCs w:val="28"/>
          <w:lang w:val="ru-RU" w:eastAsia="ru-RU"/>
        </w:rPr>
      </w:pPr>
      <w:hyperlink r:id="rId146" w:history="1">
        <w:r>
          <w:rPr>
            <w:rFonts w:ascii="Times New Roman" w:eastAsia="Times New Roman" w:hAnsi="Times New Roman"/>
            <w:color w:val="0000FF"/>
            <w:sz w:val="28"/>
            <w:szCs w:val="28"/>
            <w:u w:val="single"/>
            <w:lang w:val="ru-RU" w:eastAsia="ru-RU"/>
          </w:rPr>
          <w:t>http://1-4-old.prosv.ru/info.aspx?ob_no=47232</w:t>
        </w:r>
      </w:hyperlink>
      <w:r>
        <w:rPr>
          <w:rFonts w:ascii="Times New Roman" w:eastAsia="Times New Roman" w:hAnsi="Times New Roman"/>
          <w:color w:val="0000FF"/>
          <w:sz w:val="28"/>
          <w:szCs w:val="28"/>
          <w:lang w:val="ru-RU" w:eastAsia="ru-RU"/>
        </w:rPr>
        <w:t>               </w:t>
      </w:r>
    </w:p>
    <w:p w14:paraId="5C8D40EA" w14:textId="77777777" w:rsidR="00951B78" w:rsidRDefault="00276EF0">
      <w:pPr>
        <w:jc w:val="both"/>
        <w:rPr>
          <w:rFonts w:ascii="Times New Roman" w:eastAsia="Times New Roman" w:hAnsi="Times New Roman"/>
          <w:sz w:val="28"/>
          <w:szCs w:val="28"/>
          <w:lang w:val="ru-RU" w:eastAsia="ru-RU"/>
        </w:rPr>
      </w:pPr>
      <w:hyperlink r:id="rId147" w:history="1">
        <w:r>
          <w:rPr>
            <w:rFonts w:ascii="Times New Roman" w:eastAsia="Times New Roman" w:hAnsi="Times New Roman"/>
            <w:color w:val="0000FF"/>
            <w:sz w:val="28"/>
            <w:szCs w:val="28"/>
            <w:u w:val="single"/>
            <w:lang w:val="ru-RU" w:eastAsia="ru-RU"/>
          </w:rPr>
          <w:t>https://education.yandex.ru/home/</w:t>
        </w:r>
      </w:hyperlink>
    </w:p>
    <w:p w14:paraId="7688EA79" w14:textId="77777777" w:rsidR="00951B78" w:rsidRDefault="00276EF0">
      <w:pPr>
        <w:jc w:val="both"/>
        <w:rPr>
          <w:rFonts w:ascii="Times New Roman" w:eastAsia="Times New Roman" w:hAnsi="Times New Roman"/>
          <w:color w:val="0000FF"/>
          <w:sz w:val="28"/>
          <w:szCs w:val="28"/>
          <w:lang w:val="ru-RU" w:eastAsia="ru-RU"/>
        </w:rPr>
      </w:pPr>
      <w:hyperlink r:id="rId148" w:history="1">
        <w:r>
          <w:rPr>
            <w:rFonts w:ascii="Times New Roman" w:eastAsia="Times New Roman" w:hAnsi="Times New Roman"/>
            <w:color w:val="0000FF"/>
            <w:sz w:val="28"/>
            <w:szCs w:val="28"/>
            <w:u w:val="single"/>
            <w:lang w:val="ru-RU" w:eastAsia="ru-RU"/>
          </w:rPr>
          <w:t>https://infourok.ru/videouroki</w:t>
        </w:r>
      </w:hyperlink>
      <w:r>
        <w:rPr>
          <w:rFonts w:ascii="Times New Roman" w:eastAsia="Times New Roman" w:hAnsi="Times New Roman"/>
          <w:color w:val="0000FF"/>
          <w:sz w:val="28"/>
          <w:szCs w:val="28"/>
          <w:lang w:val="ru-RU" w:eastAsia="ru-RU"/>
        </w:rPr>
        <w:t>                                   </w:t>
      </w:r>
    </w:p>
    <w:p w14:paraId="176485BD" w14:textId="77777777" w:rsidR="00951B78" w:rsidRDefault="00276EF0">
      <w:pPr>
        <w:jc w:val="both"/>
        <w:rPr>
          <w:rFonts w:ascii="Times New Roman" w:eastAsia="Times New Roman" w:hAnsi="Times New Roman"/>
          <w:sz w:val="28"/>
          <w:szCs w:val="28"/>
          <w:lang w:val="ru-RU" w:eastAsia="ru-RU"/>
        </w:rPr>
      </w:pPr>
      <w:hyperlink r:id="rId149" w:history="1">
        <w:r>
          <w:rPr>
            <w:rFonts w:ascii="Times New Roman" w:eastAsia="Times New Roman" w:hAnsi="Times New Roman"/>
            <w:color w:val="0000FF"/>
            <w:sz w:val="28"/>
            <w:szCs w:val="28"/>
            <w:u w:val="single"/>
            <w:lang w:val="ru-RU" w:eastAsia="ru-RU"/>
          </w:rPr>
          <w:t>http://school-russia.prosv.ru/default.aspx</w:t>
        </w:r>
      </w:hyperlink>
    </w:p>
    <w:p w14:paraId="0679925A" w14:textId="77777777" w:rsidR="00951B78" w:rsidRDefault="00276EF0">
      <w:pPr>
        <w:jc w:val="both"/>
        <w:rPr>
          <w:rFonts w:ascii="Times New Roman" w:eastAsia="Times New Roman" w:hAnsi="Times New Roman"/>
          <w:sz w:val="28"/>
          <w:szCs w:val="28"/>
          <w:lang w:val="ru-RU" w:eastAsia="ru-RU"/>
        </w:rPr>
      </w:pPr>
      <w:hyperlink r:id="rId150" w:history="1">
        <w:r>
          <w:rPr>
            <w:rFonts w:ascii="Times New Roman" w:eastAsia="Times New Roman" w:hAnsi="Times New Roman"/>
            <w:color w:val="0000FF"/>
            <w:sz w:val="28"/>
            <w:szCs w:val="28"/>
            <w:u w:val="single"/>
            <w:lang w:val="ru-RU" w:eastAsia="ru-RU"/>
          </w:rPr>
          <w:t>https://uchi.ru/</w:t>
        </w:r>
      </w:hyperlink>
    </w:p>
    <w:p w14:paraId="6DABE0FF" w14:textId="77777777" w:rsidR="00951B78" w:rsidRDefault="00276EF0">
      <w:pPr>
        <w:jc w:val="both"/>
        <w:rPr>
          <w:rFonts w:ascii="Times New Roman" w:eastAsia="Times New Roman" w:hAnsi="Times New Roman"/>
          <w:sz w:val="28"/>
          <w:szCs w:val="28"/>
          <w:lang w:val="ru-RU" w:eastAsia="ru-RU"/>
        </w:rPr>
      </w:pPr>
      <w:hyperlink r:id="rId151" w:history="1">
        <w:r>
          <w:rPr>
            <w:rFonts w:ascii="Times New Roman" w:eastAsia="Times New Roman" w:hAnsi="Times New Roman"/>
            <w:color w:val="0000FF"/>
            <w:sz w:val="28"/>
            <w:szCs w:val="28"/>
            <w:u w:val="single"/>
            <w:lang w:val="ru-RU" w:eastAsia="ru-RU"/>
          </w:rPr>
          <w:t>https://znayka.pw/</w:t>
        </w:r>
      </w:hyperlink>
    </w:p>
    <w:p w14:paraId="33ECBFEA" w14:textId="77777777" w:rsidR="00951B78" w:rsidRDefault="00276EF0">
      <w:pPr>
        <w:jc w:val="both"/>
        <w:rPr>
          <w:rFonts w:ascii="Times New Roman" w:eastAsia="Times New Roman" w:hAnsi="Times New Roman"/>
          <w:sz w:val="28"/>
          <w:szCs w:val="28"/>
          <w:lang w:val="ru-RU" w:eastAsia="ru-RU"/>
        </w:rPr>
      </w:pPr>
      <w:r>
        <w:rPr>
          <w:rFonts w:ascii="Times New Roman" w:eastAsia="Times New Roman" w:hAnsi="Times New Roman"/>
          <w:color w:val="0000FF"/>
          <w:sz w:val="28"/>
          <w:szCs w:val="28"/>
          <w:u w:val="single"/>
          <w:lang w:val="ru-RU" w:eastAsia="ru-RU"/>
        </w:rPr>
        <w:t>http://www.shkola-abv.ru/</w:t>
      </w:r>
    </w:p>
    <w:p w14:paraId="02D36C42" w14:textId="77777777" w:rsidR="00951B78" w:rsidRDefault="00951B78">
      <w:pPr>
        <w:spacing w:line="276" w:lineRule="auto"/>
        <w:rPr>
          <w:rFonts w:ascii="Calibri" w:eastAsia="Calibri" w:hAnsi="Calibri"/>
          <w:sz w:val="22"/>
          <w:szCs w:val="22"/>
          <w:lang w:val="ru-RU"/>
        </w:rPr>
      </w:pPr>
    </w:p>
    <w:bookmarkEnd w:id="15"/>
    <w:p w14:paraId="4040709C" w14:textId="77777777" w:rsidR="00951B78" w:rsidRDefault="00951B78">
      <w:pPr>
        <w:spacing w:after="200" w:line="276" w:lineRule="auto"/>
        <w:rPr>
          <w:rFonts w:ascii="Calibri" w:eastAsia="Calibri" w:hAnsi="Calibri"/>
          <w:sz w:val="22"/>
          <w:szCs w:val="22"/>
          <w:lang w:val="ru-RU"/>
        </w:rPr>
      </w:pPr>
    </w:p>
    <w:p w14:paraId="4F6CEDDC" w14:textId="77777777" w:rsidR="00951B78" w:rsidRDefault="00951B78">
      <w:pPr>
        <w:tabs>
          <w:tab w:val="right" w:pos="6461"/>
        </w:tabs>
        <w:spacing w:before="96"/>
        <w:rPr>
          <w:rFonts w:ascii="Trebuchet MS" w:hAnsi="Trebuchet MS"/>
          <w:sz w:val="18"/>
          <w:lang w:val="ru-RU"/>
        </w:rPr>
      </w:pPr>
    </w:p>
    <w:sectPr w:rsidR="00951B78">
      <w:pgSz w:w="16838" w:h="11906" w:orient="landscape"/>
      <w:pgMar w:top="1701" w:right="1134" w:bottom="850"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368C5" w14:textId="77777777" w:rsidR="009B24BA" w:rsidRDefault="009B24BA">
      <w:r>
        <w:separator/>
      </w:r>
    </w:p>
  </w:endnote>
  <w:endnote w:type="continuationSeparator" w:id="0">
    <w:p w14:paraId="4AF0B0A5" w14:textId="77777777" w:rsidR="009B24BA" w:rsidRDefault="009B2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282361"/>
    </w:sdtPr>
    <w:sdtContent>
      <w:p w14:paraId="364D7B1F" w14:textId="4B200A3C" w:rsidR="00951B78" w:rsidRDefault="00276EF0">
        <w:pPr>
          <w:pStyle w:val="af3"/>
        </w:pPr>
        <w:r>
          <w:fldChar w:fldCharType="begin"/>
        </w:r>
        <w:r>
          <w:instrText>PAGE   \* MERGEFORMAT</w:instrText>
        </w:r>
        <w:r>
          <w:fldChar w:fldCharType="separate"/>
        </w:r>
        <w:r w:rsidRPr="00276EF0">
          <w:rPr>
            <w:noProof/>
            <w:lang w:val="ru-RU"/>
          </w:rPr>
          <w:t>2</w:t>
        </w:r>
        <w:r>
          <w:fldChar w:fldCharType="end"/>
        </w:r>
        <w:r>
          <w:t xml:space="preserve">                                                                                                            </w:t>
        </w:r>
        <w:r>
          <w:rPr>
            <w:lang w:val="ru-RU"/>
          </w:rPr>
          <w:t xml:space="preserve">        </w:t>
        </w:r>
        <w: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16F41" w14:textId="77777777" w:rsidR="00951B78" w:rsidRDefault="00276EF0">
    <w:pPr>
      <w:pStyle w:val="af3"/>
    </w:pPr>
    <w:r>
      <w:rPr>
        <w:sz w:val="22"/>
        <w:szCs w:val="2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34D81" w14:textId="460B97C9" w:rsidR="00951B78" w:rsidRDefault="00000000">
    <w:pPr>
      <w:pStyle w:val="af3"/>
      <w:jc w:val="right"/>
    </w:pPr>
    <w:sdt>
      <w:sdtPr>
        <w:id w:val="351529550"/>
      </w:sdtPr>
      <w:sdtContent>
        <w:r w:rsidR="00276EF0">
          <w:fldChar w:fldCharType="begin"/>
        </w:r>
        <w:r w:rsidR="00276EF0">
          <w:instrText>PAGE   \* MERGEFORMAT</w:instrText>
        </w:r>
        <w:r w:rsidR="00276EF0">
          <w:fldChar w:fldCharType="separate"/>
        </w:r>
        <w:r w:rsidR="00276EF0" w:rsidRPr="00276EF0">
          <w:rPr>
            <w:noProof/>
            <w:lang w:val="ru-RU"/>
          </w:rPr>
          <w:t>5</w:t>
        </w:r>
        <w:r w:rsidR="00276EF0">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C14D5" w14:textId="77777777" w:rsidR="009B24BA" w:rsidRDefault="009B24BA">
      <w:r>
        <w:separator/>
      </w:r>
    </w:p>
  </w:footnote>
  <w:footnote w:type="continuationSeparator" w:id="0">
    <w:p w14:paraId="283878D6" w14:textId="77777777" w:rsidR="009B24BA" w:rsidRDefault="009B24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70AEE"/>
    <w:multiLevelType w:val="multilevel"/>
    <w:tmpl w:val="00670AEE"/>
    <w:lvl w:ilvl="0">
      <w:start w:val="1"/>
      <w:numFmt w:val="bullet"/>
      <w:lvlText w:val="–"/>
      <w:lvlJc w:val="left"/>
      <w:pPr>
        <w:ind w:left="1954" w:hanging="360"/>
      </w:pPr>
      <w:rPr>
        <w:rFonts w:ascii="Times New Roman" w:hAnsi="Times New Roman" w:cs="Times New Roman" w:hint="default"/>
      </w:rPr>
    </w:lvl>
    <w:lvl w:ilvl="1">
      <w:start w:val="1"/>
      <w:numFmt w:val="bullet"/>
      <w:lvlText w:val="o"/>
      <w:lvlJc w:val="left"/>
      <w:pPr>
        <w:ind w:left="2674" w:hanging="360"/>
      </w:pPr>
      <w:rPr>
        <w:rFonts w:ascii="Courier New" w:hAnsi="Courier New" w:cs="Courier New" w:hint="default"/>
      </w:rPr>
    </w:lvl>
    <w:lvl w:ilvl="2">
      <w:start w:val="1"/>
      <w:numFmt w:val="bullet"/>
      <w:lvlText w:val=""/>
      <w:lvlJc w:val="left"/>
      <w:pPr>
        <w:ind w:left="3394" w:hanging="360"/>
      </w:pPr>
      <w:rPr>
        <w:rFonts w:ascii="Wingdings" w:hAnsi="Wingdings" w:hint="default"/>
      </w:rPr>
    </w:lvl>
    <w:lvl w:ilvl="3">
      <w:start w:val="1"/>
      <w:numFmt w:val="bullet"/>
      <w:lvlText w:val=""/>
      <w:lvlJc w:val="left"/>
      <w:pPr>
        <w:ind w:left="4114" w:hanging="360"/>
      </w:pPr>
      <w:rPr>
        <w:rFonts w:ascii="Symbol" w:hAnsi="Symbol" w:hint="default"/>
      </w:rPr>
    </w:lvl>
    <w:lvl w:ilvl="4">
      <w:start w:val="1"/>
      <w:numFmt w:val="bullet"/>
      <w:lvlText w:val="o"/>
      <w:lvlJc w:val="left"/>
      <w:pPr>
        <w:ind w:left="4834" w:hanging="360"/>
      </w:pPr>
      <w:rPr>
        <w:rFonts w:ascii="Courier New" w:hAnsi="Courier New" w:cs="Courier New" w:hint="default"/>
      </w:rPr>
    </w:lvl>
    <w:lvl w:ilvl="5">
      <w:start w:val="1"/>
      <w:numFmt w:val="bullet"/>
      <w:lvlText w:val=""/>
      <w:lvlJc w:val="left"/>
      <w:pPr>
        <w:ind w:left="5554" w:hanging="360"/>
      </w:pPr>
      <w:rPr>
        <w:rFonts w:ascii="Wingdings" w:hAnsi="Wingdings" w:hint="default"/>
      </w:rPr>
    </w:lvl>
    <w:lvl w:ilvl="6">
      <w:start w:val="1"/>
      <w:numFmt w:val="bullet"/>
      <w:lvlText w:val=""/>
      <w:lvlJc w:val="left"/>
      <w:pPr>
        <w:ind w:left="6274" w:hanging="360"/>
      </w:pPr>
      <w:rPr>
        <w:rFonts w:ascii="Symbol" w:hAnsi="Symbol" w:hint="default"/>
      </w:rPr>
    </w:lvl>
    <w:lvl w:ilvl="7">
      <w:start w:val="1"/>
      <w:numFmt w:val="bullet"/>
      <w:lvlText w:val="o"/>
      <w:lvlJc w:val="left"/>
      <w:pPr>
        <w:ind w:left="6994" w:hanging="360"/>
      </w:pPr>
      <w:rPr>
        <w:rFonts w:ascii="Courier New" w:hAnsi="Courier New" w:cs="Courier New" w:hint="default"/>
      </w:rPr>
    </w:lvl>
    <w:lvl w:ilvl="8">
      <w:start w:val="1"/>
      <w:numFmt w:val="bullet"/>
      <w:lvlText w:val=""/>
      <w:lvlJc w:val="left"/>
      <w:pPr>
        <w:ind w:left="7714" w:hanging="360"/>
      </w:pPr>
      <w:rPr>
        <w:rFonts w:ascii="Wingdings" w:hAnsi="Wingdings" w:hint="default"/>
      </w:rPr>
    </w:lvl>
  </w:abstractNum>
  <w:abstractNum w:abstractNumId="1" w15:restartNumberingAfterBreak="0">
    <w:nsid w:val="01E14FA1"/>
    <w:multiLevelType w:val="multilevel"/>
    <w:tmpl w:val="01E14FA1"/>
    <w:lvl w:ilvl="0">
      <w:start w:val="1"/>
      <w:numFmt w:val="bullet"/>
      <w:lvlText w:val="–"/>
      <w:lvlJc w:val="left"/>
      <w:pPr>
        <w:ind w:left="1954" w:hanging="360"/>
      </w:pPr>
      <w:rPr>
        <w:rFonts w:ascii="Times New Roman" w:hAnsi="Times New Roman" w:cs="Times New Roman" w:hint="default"/>
      </w:rPr>
    </w:lvl>
    <w:lvl w:ilvl="1">
      <w:start w:val="1"/>
      <w:numFmt w:val="bullet"/>
      <w:lvlText w:val="o"/>
      <w:lvlJc w:val="left"/>
      <w:pPr>
        <w:ind w:left="2674" w:hanging="360"/>
      </w:pPr>
      <w:rPr>
        <w:rFonts w:ascii="Courier New" w:hAnsi="Courier New" w:cs="Courier New" w:hint="default"/>
      </w:rPr>
    </w:lvl>
    <w:lvl w:ilvl="2">
      <w:start w:val="1"/>
      <w:numFmt w:val="bullet"/>
      <w:lvlText w:val=""/>
      <w:lvlJc w:val="left"/>
      <w:pPr>
        <w:ind w:left="3394" w:hanging="360"/>
      </w:pPr>
      <w:rPr>
        <w:rFonts w:ascii="Wingdings" w:hAnsi="Wingdings" w:hint="default"/>
      </w:rPr>
    </w:lvl>
    <w:lvl w:ilvl="3">
      <w:start w:val="1"/>
      <w:numFmt w:val="bullet"/>
      <w:lvlText w:val=""/>
      <w:lvlJc w:val="left"/>
      <w:pPr>
        <w:ind w:left="4114" w:hanging="360"/>
      </w:pPr>
      <w:rPr>
        <w:rFonts w:ascii="Symbol" w:hAnsi="Symbol" w:hint="default"/>
      </w:rPr>
    </w:lvl>
    <w:lvl w:ilvl="4">
      <w:start w:val="1"/>
      <w:numFmt w:val="bullet"/>
      <w:lvlText w:val="o"/>
      <w:lvlJc w:val="left"/>
      <w:pPr>
        <w:ind w:left="4834" w:hanging="360"/>
      </w:pPr>
      <w:rPr>
        <w:rFonts w:ascii="Courier New" w:hAnsi="Courier New" w:cs="Courier New" w:hint="default"/>
      </w:rPr>
    </w:lvl>
    <w:lvl w:ilvl="5">
      <w:start w:val="1"/>
      <w:numFmt w:val="bullet"/>
      <w:lvlText w:val=""/>
      <w:lvlJc w:val="left"/>
      <w:pPr>
        <w:ind w:left="5554" w:hanging="360"/>
      </w:pPr>
      <w:rPr>
        <w:rFonts w:ascii="Wingdings" w:hAnsi="Wingdings" w:hint="default"/>
      </w:rPr>
    </w:lvl>
    <w:lvl w:ilvl="6">
      <w:start w:val="1"/>
      <w:numFmt w:val="bullet"/>
      <w:lvlText w:val=""/>
      <w:lvlJc w:val="left"/>
      <w:pPr>
        <w:ind w:left="6274" w:hanging="360"/>
      </w:pPr>
      <w:rPr>
        <w:rFonts w:ascii="Symbol" w:hAnsi="Symbol" w:hint="default"/>
      </w:rPr>
    </w:lvl>
    <w:lvl w:ilvl="7">
      <w:start w:val="1"/>
      <w:numFmt w:val="bullet"/>
      <w:lvlText w:val="o"/>
      <w:lvlJc w:val="left"/>
      <w:pPr>
        <w:ind w:left="6994" w:hanging="360"/>
      </w:pPr>
      <w:rPr>
        <w:rFonts w:ascii="Courier New" w:hAnsi="Courier New" w:cs="Courier New" w:hint="default"/>
      </w:rPr>
    </w:lvl>
    <w:lvl w:ilvl="8">
      <w:start w:val="1"/>
      <w:numFmt w:val="bullet"/>
      <w:lvlText w:val=""/>
      <w:lvlJc w:val="left"/>
      <w:pPr>
        <w:ind w:left="7714" w:hanging="360"/>
      </w:pPr>
      <w:rPr>
        <w:rFonts w:ascii="Wingdings" w:hAnsi="Wingdings" w:hint="default"/>
      </w:rPr>
    </w:lvl>
  </w:abstractNum>
  <w:abstractNum w:abstractNumId="2" w15:restartNumberingAfterBreak="0">
    <w:nsid w:val="143B5991"/>
    <w:multiLevelType w:val="multilevel"/>
    <w:tmpl w:val="143B5991"/>
    <w:lvl w:ilvl="0">
      <w:start w:val="1"/>
      <w:numFmt w:val="bullet"/>
      <w:lvlText w:val="–"/>
      <w:lvlJc w:val="left"/>
      <w:pPr>
        <w:ind w:left="1571" w:hanging="360"/>
      </w:pPr>
      <w:rPr>
        <w:rFonts w:ascii="Times New Roman" w:hAnsi="Times New Roman" w:cs="Times New Roman"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3" w15:restartNumberingAfterBreak="0">
    <w:nsid w:val="1C79094E"/>
    <w:multiLevelType w:val="multilevel"/>
    <w:tmpl w:val="1C79094E"/>
    <w:lvl w:ilvl="0">
      <w:start w:val="1"/>
      <w:numFmt w:val="bullet"/>
      <w:lvlText w:val="–"/>
      <w:lvlJc w:val="left"/>
      <w:pPr>
        <w:ind w:left="1571" w:hanging="360"/>
      </w:pPr>
      <w:rPr>
        <w:rFonts w:ascii="Times New Roman" w:hAnsi="Times New Roman" w:cs="Times New Roman"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201F7086"/>
    <w:multiLevelType w:val="multilevel"/>
    <w:tmpl w:val="201F7086"/>
    <w:lvl w:ilvl="0">
      <w:start w:val="1"/>
      <w:numFmt w:val="bullet"/>
      <w:lvlText w:val="–"/>
      <w:lvlJc w:val="left"/>
      <w:pPr>
        <w:ind w:left="1954" w:hanging="360"/>
      </w:pPr>
      <w:rPr>
        <w:rFonts w:ascii="Times New Roman" w:hAnsi="Times New Roman" w:cs="Times New Roman" w:hint="default"/>
      </w:rPr>
    </w:lvl>
    <w:lvl w:ilvl="1">
      <w:start w:val="1"/>
      <w:numFmt w:val="bullet"/>
      <w:lvlText w:val="o"/>
      <w:lvlJc w:val="left"/>
      <w:pPr>
        <w:ind w:left="2674" w:hanging="360"/>
      </w:pPr>
      <w:rPr>
        <w:rFonts w:ascii="Courier New" w:hAnsi="Courier New" w:cs="Courier New" w:hint="default"/>
      </w:rPr>
    </w:lvl>
    <w:lvl w:ilvl="2">
      <w:start w:val="1"/>
      <w:numFmt w:val="bullet"/>
      <w:lvlText w:val=""/>
      <w:lvlJc w:val="left"/>
      <w:pPr>
        <w:ind w:left="3394" w:hanging="360"/>
      </w:pPr>
      <w:rPr>
        <w:rFonts w:ascii="Wingdings" w:hAnsi="Wingdings" w:hint="default"/>
      </w:rPr>
    </w:lvl>
    <w:lvl w:ilvl="3">
      <w:start w:val="1"/>
      <w:numFmt w:val="bullet"/>
      <w:lvlText w:val=""/>
      <w:lvlJc w:val="left"/>
      <w:pPr>
        <w:ind w:left="4114" w:hanging="360"/>
      </w:pPr>
      <w:rPr>
        <w:rFonts w:ascii="Symbol" w:hAnsi="Symbol" w:hint="default"/>
      </w:rPr>
    </w:lvl>
    <w:lvl w:ilvl="4">
      <w:start w:val="1"/>
      <w:numFmt w:val="bullet"/>
      <w:lvlText w:val="o"/>
      <w:lvlJc w:val="left"/>
      <w:pPr>
        <w:ind w:left="4834" w:hanging="360"/>
      </w:pPr>
      <w:rPr>
        <w:rFonts w:ascii="Courier New" w:hAnsi="Courier New" w:cs="Courier New" w:hint="default"/>
      </w:rPr>
    </w:lvl>
    <w:lvl w:ilvl="5">
      <w:start w:val="1"/>
      <w:numFmt w:val="bullet"/>
      <w:lvlText w:val=""/>
      <w:lvlJc w:val="left"/>
      <w:pPr>
        <w:ind w:left="5554" w:hanging="360"/>
      </w:pPr>
      <w:rPr>
        <w:rFonts w:ascii="Wingdings" w:hAnsi="Wingdings" w:hint="default"/>
      </w:rPr>
    </w:lvl>
    <w:lvl w:ilvl="6">
      <w:start w:val="1"/>
      <w:numFmt w:val="bullet"/>
      <w:lvlText w:val=""/>
      <w:lvlJc w:val="left"/>
      <w:pPr>
        <w:ind w:left="6274" w:hanging="360"/>
      </w:pPr>
      <w:rPr>
        <w:rFonts w:ascii="Symbol" w:hAnsi="Symbol" w:hint="default"/>
      </w:rPr>
    </w:lvl>
    <w:lvl w:ilvl="7">
      <w:start w:val="1"/>
      <w:numFmt w:val="bullet"/>
      <w:lvlText w:val="o"/>
      <w:lvlJc w:val="left"/>
      <w:pPr>
        <w:ind w:left="6994" w:hanging="360"/>
      </w:pPr>
      <w:rPr>
        <w:rFonts w:ascii="Courier New" w:hAnsi="Courier New" w:cs="Courier New" w:hint="default"/>
      </w:rPr>
    </w:lvl>
    <w:lvl w:ilvl="8">
      <w:start w:val="1"/>
      <w:numFmt w:val="bullet"/>
      <w:lvlText w:val=""/>
      <w:lvlJc w:val="left"/>
      <w:pPr>
        <w:ind w:left="7714" w:hanging="360"/>
      </w:pPr>
      <w:rPr>
        <w:rFonts w:ascii="Wingdings" w:hAnsi="Wingdings" w:hint="default"/>
      </w:rPr>
    </w:lvl>
  </w:abstractNum>
  <w:abstractNum w:abstractNumId="5" w15:restartNumberingAfterBreak="0">
    <w:nsid w:val="21294E06"/>
    <w:multiLevelType w:val="multilevel"/>
    <w:tmpl w:val="21294E06"/>
    <w:lvl w:ilvl="0">
      <w:start w:val="1"/>
      <w:numFmt w:val="bullet"/>
      <w:lvlText w:val="–"/>
      <w:lvlJc w:val="left"/>
      <w:pPr>
        <w:ind w:left="1571" w:hanging="360"/>
      </w:pPr>
      <w:rPr>
        <w:rFonts w:ascii="Times New Roman" w:hAnsi="Times New Roman" w:cs="Times New Roman"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23E5D8F"/>
    <w:multiLevelType w:val="multilevel"/>
    <w:tmpl w:val="223E5D8F"/>
    <w:lvl w:ilvl="0">
      <w:start w:val="1"/>
      <w:numFmt w:val="bullet"/>
      <w:lvlText w:val="–"/>
      <w:lvlJc w:val="left"/>
      <w:pPr>
        <w:ind w:left="1571" w:hanging="360"/>
      </w:pPr>
      <w:rPr>
        <w:rFonts w:ascii="Times New Roman" w:hAnsi="Times New Roman" w:cs="Times New Roman"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CBF2DA5"/>
    <w:multiLevelType w:val="multilevel"/>
    <w:tmpl w:val="3CBF2DA5"/>
    <w:lvl w:ilvl="0">
      <w:start w:val="1"/>
      <w:numFmt w:val="bullet"/>
      <w:lvlText w:val="–"/>
      <w:lvlJc w:val="left"/>
      <w:pPr>
        <w:ind w:left="1954" w:hanging="360"/>
      </w:pPr>
      <w:rPr>
        <w:rFonts w:ascii="Times New Roman" w:hAnsi="Times New Roman" w:cs="Times New Roman" w:hint="default"/>
      </w:rPr>
    </w:lvl>
    <w:lvl w:ilvl="1">
      <w:start w:val="1"/>
      <w:numFmt w:val="bullet"/>
      <w:lvlText w:val="o"/>
      <w:lvlJc w:val="left"/>
      <w:pPr>
        <w:ind w:left="2674" w:hanging="360"/>
      </w:pPr>
      <w:rPr>
        <w:rFonts w:ascii="Courier New" w:hAnsi="Courier New" w:cs="Courier New" w:hint="default"/>
      </w:rPr>
    </w:lvl>
    <w:lvl w:ilvl="2">
      <w:start w:val="1"/>
      <w:numFmt w:val="bullet"/>
      <w:lvlText w:val=""/>
      <w:lvlJc w:val="left"/>
      <w:pPr>
        <w:ind w:left="3394" w:hanging="360"/>
      </w:pPr>
      <w:rPr>
        <w:rFonts w:ascii="Wingdings" w:hAnsi="Wingdings" w:hint="default"/>
      </w:rPr>
    </w:lvl>
    <w:lvl w:ilvl="3">
      <w:start w:val="1"/>
      <w:numFmt w:val="bullet"/>
      <w:lvlText w:val=""/>
      <w:lvlJc w:val="left"/>
      <w:pPr>
        <w:ind w:left="4114" w:hanging="360"/>
      </w:pPr>
      <w:rPr>
        <w:rFonts w:ascii="Symbol" w:hAnsi="Symbol" w:hint="default"/>
      </w:rPr>
    </w:lvl>
    <w:lvl w:ilvl="4">
      <w:start w:val="1"/>
      <w:numFmt w:val="bullet"/>
      <w:lvlText w:val="o"/>
      <w:lvlJc w:val="left"/>
      <w:pPr>
        <w:ind w:left="4834" w:hanging="360"/>
      </w:pPr>
      <w:rPr>
        <w:rFonts w:ascii="Courier New" w:hAnsi="Courier New" w:cs="Courier New" w:hint="default"/>
      </w:rPr>
    </w:lvl>
    <w:lvl w:ilvl="5">
      <w:start w:val="1"/>
      <w:numFmt w:val="bullet"/>
      <w:lvlText w:val=""/>
      <w:lvlJc w:val="left"/>
      <w:pPr>
        <w:ind w:left="5554" w:hanging="360"/>
      </w:pPr>
      <w:rPr>
        <w:rFonts w:ascii="Wingdings" w:hAnsi="Wingdings" w:hint="default"/>
      </w:rPr>
    </w:lvl>
    <w:lvl w:ilvl="6">
      <w:start w:val="1"/>
      <w:numFmt w:val="bullet"/>
      <w:lvlText w:val=""/>
      <w:lvlJc w:val="left"/>
      <w:pPr>
        <w:ind w:left="6274" w:hanging="360"/>
      </w:pPr>
      <w:rPr>
        <w:rFonts w:ascii="Symbol" w:hAnsi="Symbol" w:hint="default"/>
      </w:rPr>
    </w:lvl>
    <w:lvl w:ilvl="7">
      <w:start w:val="1"/>
      <w:numFmt w:val="bullet"/>
      <w:lvlText w:val="o"/>
      <w:lvlJc w:val="left"/>
      <w:pPr>
        <w:ind w:left="6994" w:hanging="360"/>
      </w:pPr>
      <w:rPr>
        <w:rFonts w:ascii="Courier New" w:hAnsi="Courier New" w:cs="Courier New" w:hint="default"/>
      </w:rPr>
    </w:lvl>
    <w:lvl w:ilvl="8">
      <w:start w:val="1"/>
      <w:numFmt w:val="bullet"/>
      <w:lvlText w:val=""/>
      <w:lvlJc w:val="left"/>
      <w:pPr>
        <w:ind w:left="7714" w:hanging="360"/>
      </w:pPr>
      <w:rPr>
        <w:rFonts w:ascii="Wingdings" w:hAnsi="Wingdings" w:hint="default"/>
      </w:rPr>
    </w:lvl>
  </w:abstractNum>
  <w:abstractNum w:abstractNumId="8" w15:restartNumberingAfterBreak="0">
    <w:nsid w:val="46FD2734"/>
    <w:multiLevelType w:val="multilevel"/>
    <w:tmpl w:val="46FD2734"/>
    <w:lvl w:ilvl="0">
      <w:start w:val="1"/>
      <w:numFmt w:val="bullet"/>
      <w:lvlText w:val="–"/>
      <w:lvlJc w:val="left"/>
      <w:pPr>
        <w:ind w:left="1571" w:hanging="360"/>
      </w:pPr>
      <w:rPr>
        <w:rFonts w:ascii="Times New Roman" w:hAnsi="Times New Roman" w:cs="Times New Roman"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4CAF1430"/>
    <w:multiLevelType w:val="multilevel"/>
    <w:tmpl w:val="4CAF1430"/>
    <w:lvl w:ilvl="0">
      <w:start w:val="1"/>
      <w:numFmt w:val="bullet"/>
      <w:lvlText w:val="–"/>
      <w:lvlJc w:val="left"/>
      <w:pPr>
        <w:ind w:left="1571" w:hanging="360"/>
      </w:pPr>
      <w:rPr>
        <w:rFonts w:ascii="Times New Roman" w:hAnsi="Times New Roman" w:cs="Times New Roman"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66156F92"/>
    <w:multiLevelType w:val="multilevel"/>
    <w:tmpl w:val="66156F92"/>
    <w:lvl w:ilvl="0">
      <w:start w:val="1"/>
      <w:numFmt w:val="bullet"/>
      <w:lvlText w:val="–"/>
      <w:lvlJc w:val="left"/>
      <w:pPr>
        <w:ind w:left="1571" w:hanging="360"/>
      </w:pPr>
      <w:rPr>
        <w:rFonts w:ascii="Times New Roman" w:hAnsi="Times New Roman" w:cs="Times New Roman"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6A18664B"/>
    <w:multiLevelType w:val="multilevel"/>
    <w:tmpl w:val="6A18664B"/>
    <w:lvl w:ilvl="0">
      <w:start w:val="1"/>
      <w:numFmt w:val="bullet"/>
      <w:lvlText w:val="–"/>
      <w:lvlJc w:val="left"/>
      <w:pPr>
        <w:ind w:left="1571" w:hanging="360"/>
      </w:pPr>
      <w:rPr>
        <w:rFonts w:ascii="Times New Roman" w:hAnsi="Times New Roman" w:cs="Times New Roman"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6D54048E"/>
    <w:multiLevelType w:val="multilevel"/>
    <w:tmpl w:val="6D54048E"/>
    <w:lvl w:ilvl="0">
      <w:start w:val="1"/>
      <w:numFmt w:val="bullet"/>
      <w:lvlText w:val="–"/>
      <w:lvlJc w:val="left"/>
      <w:pPr>
        <w:ind w:left="1571" w:hanging="360"/>
      </w:pPr>
      <w:rPr>
        <w:rFonts w:ascii="Times New Roman" w:hAnsi="Times New Roman" w:cs="Times New Roman"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75906525"/>
    <w:multiLevelType w:val="multilevel"/>
    <w:tmpl w:val="75906525"/>
    <w:lvl w:ilvl="0">
      <w:start w:val="1"/>
      <w:numFmt w:val="bullet"/>
      <w:lvlText w:val="–"/>
      <w:lvlJc w:val="left"/>
      <w:pPr>
        <w:ind w:left="1954" w:hanging="360"/>
      </w:pPr>
      <w:rPr>
        <w:rFonts w:ascii="Times New Roman" w:hAnsi="Times New Roman" w:cs="Times New Roman" w:hint="default"/>
      </w:rPr>
    </w:lvl>
    <w:lvl w:ilvl="1">
      <w:start w:val="1"/>
      <w:numFmt w:val="bullet"/>
      <w:lvlText w:val="o"/>
      <w:lvlJc w:val="left"/>
      <w:pPr>
        <w:ind w:left="2674" w:hanging="360"/>
      </w:pPr>
      <w:rPr>
        <w:rFonts w:ascii="Courier New" w:hAnsi="Courier New" w:cs="Courier New" w:hint="default"/>
      </w:rPr>
    </w:lvl>
    <w:lvl w:ilvl="2">
      <w:start w:val="1"/>
      <w:numFmt w:val="bullet"/>
      <w:lvlText w:val=""/>
      <w:lvlJc w:val="left"/>
      <w:pPr>
        <w:ind w:left="3394" w:hanging="360"/>
      </w:pPr>
      <w:rPr>
        <w:rFonts w:ascii="Wingdings" w:hAnsi="Wingdings" w:hint="default"/>
      </w:rPr>
    </w:lvl>
    <w:lvl w:ilvl="3">
      <w:start w:val="1"/>
      <w:numFmt w:val="bullet"/>
      <w:lvlText w:val=""/>
      <w:lvlJc w:val="left"/>
      <w:pPr>
        <w:ind w:left="4114" w:hanging="360"/>
      </w:pPr>
      <w:rPr>
        <w:rFonts w:ascii="Symbol" w:hAnsi="Symbol" w:hint="default"/>
      </w:rPr>
    </w:lvl>
    <w:lvl w:ilvl="4">
      <w:start w:val="1"/>
      <w:numFmt w:val="bullet"/>
      <w:lvlText w:val="o"/>
      <w:lvlJc w:val="left"/>
      <w:pPr>
        <w:ind w:left="4834" w:hanging="360"/>
      </w:pPr>
      <w:rPr>
        <w:rFonts w:ascii="Courier New" w:hAnsi="Courier New" w:cs="Courier New" w:hint="default"/>
      </w:rPr>
    </w:lvl>
    <w:lvl w:ilvl="5">
      <w:start w:val="1"/>
      <w:numFmt w:val="bullet"/>
      <w:lvlText w:val=""/>
      <w:lvlJc w:val="left"/>
      <w:pPr>
        <w:ind w:left="5554" w:hanging="360"/>
      </w:pPr>
      <w:rPr>
        <w:rFonts w:ascii="Wingdings" w:hAnsi="Wingdings" w:hint="default"/>
      </w:rPr>
    </w:lvl>
    <w:lvl w:ilvl="6">
      <w:start w:val="1"/>
      <w:numFmt w:val="bullet"/>
      <w:lvlText w:val=""/>
      <w:lvlJc w:val="left"/>
      <w:pPr>
        <w:ind w:left="6274" w:hanging="360"/>
      </w:pPr>
      <w:rPr>
        <w:rFonts w:ascii="Symbol" w:hAnsi="Symbol" w:hint="default"/>
      </w:rPr>
    </w:lvl>
    <w:lvl w:ilvl="7">
      <w:start w:val="1"/>
      <w:numFmt w:val="bullet"/>
      <w:lvlText w:val="o"/>
      <w:lvlJc w:val="left"/>
      <w:pPr>
        <w:ind w:left="6994" w:hanging="360"/>
      </w:pPr>
      <w:rPr>
        <w:rFonts w:ascii="Courier New" w:hAnsi="Courier New" w:cs="Courier New" w:hint="default"/>
      </w:rPr>
    </w:lvl>
    <w:lvl w:ilvl="8">
      <w:start w:val="1"/>
      <w:numFmt w:val="bullet"/>
      <w:lvlText w:val=""/>
      <w:lvlJc w:val="left"/>
      <w:pPr>
        <w:ind w:left="7714" w:hanging="360"/>
      </w:pPr>
      <w:rPr>
        <w:rFonts w:ascii="Wingdings" w:hAnsi="Wingdings" w:hint="default"/>
      </w:rPr>
    </w:lvl>
  </w:abstractNum>
  <w:abstractNum w:abstractNumId="14" w15:restartNumberingAfterBreak="0">
    <w:nsid w:val="7F867D19"/>
    <w:multiLevelType w:val="multilevel"/>
    <w:tmpl w:val="7F867D19"/>
    <w:lvl w:ilvl="0">
      <w:start w:val="1"/>
      <w:numFmt w:val="bullet"/>
      <w:lvlText w:val="–"/>
      <w:lvlJc w:val="left"/>
      <w:pPr>
        <w:ind w:left="1571" w:hanging="360"/>
      </w:pPr>
      <w:rPr>
        <w:rFonts w:ascii="Times New Roman" w:hAnsi="Times New Roman" w:cs="Times New Roman"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num w:numId="1" w16cid:durableId="519399246">
    <w:abstractNumId w:val="0"/>
  </w:num>
  <w:num w:numId="2" w16cid:durableId="1032999367">
    <w:abstractNumId w:val="1"/>
  </w:num>
  <w:num w:numId="3" w16cid:durableId="2045863718">
    <w:abstractNumId w:val="7"/>
  </w:num>
  <w:num w:numId="4" w16cid:durableId="134033753">
    <w:abstractNumId w:val="13"/>
  </w:num>
  <w:num w:numId="5" w16cid:durableId="1627194636">
    <w:abstractNumId w:val="4"/>
  </w:num>
  <w:num w:numId="6" w16cid:durableId="191499760">
    <w:abstractNumId w:val="2"/>
  </w:num>
  <w:num w:numId="7" w16cid:durableId="326982385">
    <w:abstractNumId w:val="14"/>
  </w:num>
  <w:num w:numId="8" w16cid:durableId="31078649">
    <w:abstractNumId w:val="10"/>
  </w:num>
  <w:num w:numId="9" w16cid:durableId="734545979">
    <w:abstractNumId w:val="12"/>
  </w:num>
  <w:num w:numId="10" w16cid:durableId="364450439">
    <w:abstractNumId w:val="5"/>
  </w:num>
  <w:num w:numId="11" w16cid:durableId="404762164">
    <w:abstractNumId w:val="3"/>
  </w:num>
  <w:num w:numId="12" w16cid:durableId="1029838212">
    <w:abstractNumId w:val="8"/>
  </w:num>
  <w:num w:numId="13" w16cid:durableId="1901745075">
    <w:abstractNumId w:val="6"/>
  </w:num>
  <w:num w:numId="14" w16cid:durableId="1839150796">
    <w:abstractNumId w:val="11"/>
  </w:num>
  <w:num w:numId="15" w16cid:durableId="4249627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5B2"/>
    <w:rsid w:val="0000380C"/>
    <w:rsid w:val="000039A2"/>
    <w:rsid w:val="0000726E"/>
    <w:rsid w:val="00007BF8"/>
    <w:rsid w:val="000108CC"/>
    <w:rsid w:val="00043523"/>
    <w:rsid w:val="0005043D"/>
    <w:rsid w:val="00061895"/>
    <w:rsid w:val="0006458E"/>
    <w:rsid w:val="000A5261"/>
    <w:rsid w:val="000C5897"/>
    <w:rsid w:val="000D68C2"/>
    <w:rsid w:val="000D72DA"/>
    <w:rsid w:val="000E36A4"/>
    <w:rsid w:val="000F6A98"/>
    <w:rsid w:val="001077C7"/>
    <w:rsid w:val="00142CEF"/>
    <w:rsid w:val="001465CF"/>
    <w:rsid w:val="00196722"/>
    <w:rsid w:val="001B3A04"/>
    <w:rsid w:val="001C1CE4"/>
    <w:rsid w:val="001F3439"/>
    <w:rsid w:val="00204866"/>
    <w:rsid w:val="00210E75"/>
    <w:rsid w:val="00233150"/>
    <w:rsid w:val="0023434A"/>
    <w:rsid w:val="0023626F"/>
    <w:rsid w:val="00265357"/>
    <w:rsid w:val="00276EF0"/>
    <w:rsid w:val="00284B03"/>
    <w:rsid w:val="00287786"/>
    <w:rsid w:val="002A3230"/>
    <w:rsid w:val="002A6BC7"/>
    <w:rsid w:val="002B52E4"/>
    <w:rsid w:val="002F760C"/>
    <w:rsid w:val="003132F5"/>
    <w:rsid w:val="00324050"/>
    <w:rsid w:val="003246A6"/>
    <w:rsid w:val="00337E03"/>
    <w:rsid w:val="003558C2"/>
    <w:rsid w:val="0039245F"/>
    <w:rsid w:val="003B5121"/>
    <w:rsid w:val="003C32DC"/>
    <w:rsid w:val="003D39B8"/>
    <w:rsid w:val="00401F44"/>
    <w:rsid w:val="00410C30"/>
    <w:rsid w:val="00415BAF"/>
    <w:rsid w:val="00422EAA"/>
    <w:rsid w:val="0043664F"/>
    <w:rsid w:val="00444493"/>
    <w:rsid w:val="0044623C"/>
    <w:rsid w:val="004546E3"/>
    <w:rsid w:val="00463FF8"/>
    <w:rsid w:val="00466E9E"/>
    <w:rsid w:val="00480A01"/>
    <w:rsid w:val="00482BCB"/>
    <w:rsid w:val="004A07D9"/>
    <w:rsid w:val="004C7CCB"/>
    <w:rsid w:val="004E232F"/>
    <w:rsid w:val="005004A9"/>
    <w:rsid w:val="00500AC4"/>
    <w:rsid w:val="00501CD3"/>
    <w:rsid w:val="005101D9"/>
    <w:rsid w:val="00513703"/>
    <w:rsid w:val="00515298"/>
    <w:rsid w:val="00521186"/>
    <w:rsid w:val="00542E5D"/>
    <w:rsid w:val="0054518D"/>
    <w:rsid w:val="00562C4B"/>
    <w:rsid w:val="00565E0E"/>
    <w:rsid w:val="00566D15"/>
    <w:rsid w:val="005677D3"/>
    <w:rsid w:val="005707C9"/>
    <w:rsid w:val="00574856"/>
    <w:rsid w:val="00581B9B"/>
    <w:rsid w:val="005908E4"/>
    <w:rsid w:val="00590DC8"/>
    <w:rsid w:val="005B0A50"/>
    <w:rsid w:val="005C1E89"/>
    <w:rsid w:val="005D0BE3"/>
    <w:rsid w:val="005D12DA"/>
    <w:rsid w:val="006025B1"/>
    <w:rsid w:val="00631A5E"/>
    <w:rsid w:val="00644E2C"/>
    <w:rsid w:val="006455B3"/>
    <w:rsid w:val="006719B8"/>
    <w:rsid w:val="00684B0A"/>
    <w:rsid w:val="006878A1"/>
    <w:rsid w:val="006B3302"/>
    <w:rsid w:val="006B50C2"/>
    <w:rsid w:val="006C1AE5"/>
    <w:rsid w:val="006C20B0"/>
    <w:rsid w:val="006F1B71"/>
    <w:rsid w:val="00706092"/>
    <w:rsid w:val="00711EDE"/>
    <w:rsid w:val="007238A4"/>
    <w:rsid w:val="00732EBC"/>
    <w:rsid w:val="0074239D"/>
    <w:rsid w:val="007568E8"/>
    <w:rsid w:val="00760E80"/>
    <w:rsid w:val="007B5AAD"/>
    <w:rsid w:val="008018A8"/>
    <w:rsid w:val="00804346"/>
    <w:rsid w:val="00810F62"/>
    <w:rsid w:val="00820420"/>
    <w:rsid w:val="00825F73"/>
    <w:rsid w:val="00827DD5"/>
    <w:rsid w:val="0083063B"/>
    <w:rsid w:val="00841B84"/>
    <w:rsid w:val="00847CC1"/>
    <w:rsid w:val="00872487"/>
    <w:rsid w:val="00874A60"/>
    <w:rsid w:val="00877423"/>
    <w:rsid w:val="00877A85"/>
    <w:rsid w:val="00880ADE"/>
    <w:rsid w:val="00882A2F"/>
    <w:rsid w:val="008841AC"/>
    <w:rsid w:val="0089075F"/>
    <w:rsid w:val="008929BA"/>
    <w:rsid w:val="008955B2"/>
    <w:rsid w:val="008B3EAA"/>
    <w:rsid w:val="008C4DEB"/>
    <w:rsid w:val="008D2782"/>
    <w:rsid w:val="00911769"/>
    <w:rsid w:val="0091575E"/>
    <w:rsid w:val="00927555"/>
    <w:rsid w:val="00951B78"/>
    <w:rsid w:val="0095375E"/>
    <w:rsid w:val="00982D6C"/>
    <w:rsid w:val="00987F41"/>
    <w:rsid w:val="00996CB0"/>
    <w:rsid w:val="009B24BA"/>
    <w:rsid w:val="009E2514"/>
    <w:rsid w:val="00A04345"/>
    <w:rsid w:val="00A31340"/>
    <w:rsid w:val="00A63D3F"/>
    <w:rsid w:val="00A72C88"/>
    <w:rsid w:val="00A74FA4"/>
    <w:rsid w:val="00AA0884"/>
    <w:rsid w:val="00AC22BA"/>
    <w:rsid w:val="00AD49A1"/>
    <w:rsid w:val="00B030FE"/>
    <w:rsid w:val="00B111C8"/>
    <w:rsid w:val="00B138AA"/>
    <w:rsid w:val="00B14B28"/>
    <w:rsid w:val="00B25992"/>
    <w:rsid w:val="00B301C4"/>
    <w:rsid w:val="00B46ACA"/>
    <w:rsid w:val="00B61682"/>
    <w:rsid w:val="00B92973"/>
    <w:rsid w:val="00B92DCE"/>
    <w:rsid w:val="00B96C0B"/>
    <w:rsid w:val="00BA401C"/>
    <w:rsid w:val="00BB2D7C"/>
    <w:rsid w:val="00BC0720"/>
    <w:rsid w:val="00BC1064"/>
    <w:rsid w:val="00BD3ED5"/>
    <w:rsid w:val="00BE105D"/>
    <w:rsid w:val="00C01E10"/>
    <w:rsid w:val="00C113EB"/>
    <w:rsid w:val="00C71BC7"/>
    <w:rsid w:val="00CD005D"/>
    <w:rsid w:val="00D02348"/>
    <w:rsid w:val="00D26BEF"/>
    <w:rsid w:val="00D3292D"/>
    <w:rsid w:val="00D32AD7"/>
    <w:rsid w:val="00D473DF"/>
    <w:rsid w:val="00D50152"/>
    <w:rsid w:val="00D70E00"/>
    <w:rsid w:val="00DA73A0"/>
    <w:rsid w:val="00DB6165"/>
    <w:rsid w:val="00DE1B2A"/>
    <w:rsid w:val="00DE751B"/>
    <w:rsid w:val="00E251C7"/>
    <w:rsid w:val="00E321E6"/>
    <w:rsid w:val="00E70ACE"/>
    <w:rsid w:val="00E70FA7"/>
    <w:rsid w:val="00E80484"/>
    <w:rsid w:val="00E938C5"/>
    <w:rsid w:val="00EA089A"/>
    <w:rsid w:val="00EB59B0"/>
    <w:rsid w:val="00EC265E"/>
    <w:rsid w:val="00EE1BC5"/>
    <w:rsid w:val="00EE5014"/>
    <w:rsid w:val="00EE5C5B"/>
    <w:rsid w:val="00F041BF"/>
    <w:rsid w:val="00F30C2E"/>
    <w:rsid w:val="00F52528"/>
    <w:rsid w:val="00F86D06"/>
    <w:rsid w:val="00F94922"/>
    <w:rsid w:val="00FA3F02"/>
    <w:rsid w:val="00FA7E6E"/>
    <w:rsid w:val="00FB2E7C"/>
    <w:rsid w:val="00FD4408"/>
    <w:rsid w:val="00FD7CCD"/>
    <w:rsid w:val="00FF29CE"/>
    <w:rsid w:val="00FF6277"/>
    <w:rsid w:val="00FF7A54"/>
    <w:rsid w:val="03CC02CC"/>
    <w:rsid w:val="1F8008F4"/>
    <w:rsid w:val="48364452"/>
    <w:rsid w:val="59A717A8"/>
    <w:rsid w:val="621830AC"/>
    <w:rsid w:val="7ADB23BA"/>
    <w:rsid w:val="7D29646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06132"/>
  <w15:docId w15:val="{00E1BD11-4997-48CB-A771-AE186D672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en-US" w:eastAsia="en-US"/>
    </w:rPr>
  </w:style>
  <w:style w:type="paragraph" w:styleId="1">
    <w:name w:val="heading 1"/>
    <w:basedOn w:val="a"/>
    <w:next w:val="a"/>
    <w:link w:val="10"/>
    <w:uiPriority w:val="9"/>
    <w:qFormat/>
    <w:pPr>
      <w:keepNext/>
      <w:spacing w:before="240" w:after="60"/>
      <w:outlineLvl w:val="0"/>
    </w:pPr>
    <w:rPr>
      <w:rFonts w:asciiTheme="majorHAnsi" w:eastAsiaTheme="majorEastAsia" w:hAnsiTheme="majorHAnsi" w:cs="Tahoma"/>
      <w:b/>
      <w:bCs/>
      <w:kern w:val="32"/>
      <w:sz w:val="32"/>
      <w:szCs w:val="32"/>
    </w:rPr>
  </w:style>
  <w:style w:type="paragraph" w:styleId="2">
    <w:name w:val="heading 2"/>
    <w:basedOn w:val="a"/>
    <w:next w:val="a"/>
    <w:link w:val="20"/>
    <w:uiPriority w:val="9"/>
    <w:unhideWhenUsed/>
    <w:qFormat/>
    <w:pPr>
      <w:keepNext/>
      <w:spacing w:before="240" w:after="60"/>
      <w:outlineLvl w:val="1"/>
    </w:pPr>
    <w:rPr>
      <w:rFonts w:asciiTheme="majorHAnsi" w:eastAsiaTheme="majorEastAsia" w:hAnsiTheme="majorHAnsi" w:cs="Tahoma"/>
      <w:b/>
      <w:bCs/>
      <w:i/>
      <w:iCs/>
      <w:sz w:val="28"/>
      <w:szCs w:val="28"/>
    </w:rPr>
  </w:style>
  <w:style w:type="paragraph" w:styleId="3">
    <w:name w:val="heading 3"/>
    <w:basedOn w:val="a"/>
    <w:next w:val="a"/>
    <w:link w:val="30"/>
    <w:uiPriority w:val="9"/>
    <w:unhideWhenUsed/>
    <w:qFormat/>
    <w:pPr>
      <w:keepNext/>
      <w:spacing w:before="240" w:after="60"/>
      <w:outlineLvl w:val="2"/>
    </w:pPr>
    <w:rPr>
      <w:rFonts w:asciiTheme="majorHAnsi" w:eastAsiaTheme="majorEastAsia" w:hAnsiTheme="majorHAnsi" w:cs="Trebuchet MS"/>
      <w:b/>
      <w:bCs/>
      <w:sz w:val="26"/>
      <w:szCs w:val="26"/>
    </w:rPr>
  </w:style>
  <w:style w:type="paragraph" w:styleId="4">
    <w:name w:val="heading 4"/>
    <w:basedOn w:val="a"/>
    <w:next w:val="a"/>
    <w:link w:val="40"/>
    <w:uiPriority w:val="9"/>
    <w:unhideWhenUsed/>
    <w:qFormat/>
    <w:pPr>
      <w:keepNext/>
      <w:spacing w:before="240" w:after="60"/>
      <w:outlineLvl w:val="3"/>
    </w:pPr>
    <w:rPr>
      <w:rFonts w:cs="Cambria"/>
      <w:b/>
      <w:bCs/>
      <w:sz w:val="28"/>
      <w:szCs w:val="28"/>
    </w:rPr>
  </w:style>
  <w:style w:type="paragraph" w:styleId="5">
    <w:name w:val="heading 5"/>
    <w:basedOn w:val="a"/>
    <w:next w:val="a"/>
    <w:link w:val="50"/>
    <w:uiPriority w:val="9"/>
    <w:unhideWhenUsed/>
    <w:qFormat/>
    <w:pPr>
      <w:spacing w:before="240" w:after="60"/>
      <w:outlineLvl w:val="4"/>
    </w:pPr>
    <w:rPr>
      <w:b/>
      <w:bCs/>
      <w:i/>
      <w:iCs/>
      <w:sz w:val="26"/>
      <w:szCs w:val="26"/>
    </w:rPr>
  </w:style>
  <w:style w:type="paragraph" w:styleId="6">
    <w:name w:val="heading 6"/>
    <w:basedOn w:val="a"/>
    <w:next w:val="a"/>
    <w:link w:val="60"/>
    <w:uiPriority w:val="9"/>
    <w:semiHidden/>
    <w:unhideWhenUsed/>
    <w:qFormat/>
    <w:pPr>
      <w:spacing w:before="240" w:after="60"/>
      <w:outlineLvl w:val="5"/>
    </w:pPr>
    <w:rPr>
      <w:b/>
      <w:bCs/>
      <w:sz w:val="22"/>
      <w:szCs w:val="22"/>
    </w:rPr>
  </w:style>
  <w:style w:type="paragraph" w:styleId="7">
    <w:name w:val="heading 7"/>
    <w:basedOn w:val="a"/>
    <w:next w:val="a"/>
    <w:link w:val="70"/>
    <w:uiPriority w:val="9"/>
    <w:semiHidden/>
    <w:unhideWhenUsed/>
    <w:qFormat/>
    <w:pPr>
      <w:spacing w:before="240" w:after="60"/>
      <w:outlineLvl w:val="6"/>
    </w:pPr>
  </w:style>
  <w:style w:type="paragraph" w:styleId="8">
    <w:name w:val="heading 8"/>
    <w:basedOn w:val="a"/>
    <w:next w:val="a"/>
    <w:link w:val="80"/>
    <w:uiPriority w:val="9"/>
    <w:semiHidden/>
    <w:unhideWhenUsed/>
    <w:qFormat/>
    <w:pPr>
      <w:spacing w:before="240" w:after="60"/>
      <w:outlineLvl w:val="7"/>
    </w:pPr>
    <w:rPr>
      <w:i/>
      <w:iCs/>
    </w:rPr>
  </w:style>
  <w:style w:type="paragraph" w:styleId="9">
    <w:name w:val="heading 9"/>
    <w:basedOn w:val="a"/>
    <w:next w:val="a"/>
    <w:link w:val="90"/>
    <w:uiPriority w:val="9"/>
    <w:semiHidden/>
    <w:unhideWhenUsed/>
    <w:qFormat/>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qFormat/>
    <w:rPr>
      <w:vertAlign w:val="superscript"/>
    </w:rPr>
  </w:style>
  <w:style w:type="character" w:styleId="a4">
    <w:name w:val="annotation reference"/>
    <w:basedOn w:val="a0"/>
    <w:uiPriority w:val="99"/>
    <w:semiHidden/>
    <w:unhideWhenUsed/>
    <w:qFormat/>
    <w:rPr>
      <w:sz w:val="16"/>
      <w:szCs w:val="16"/>
    </w:rPr>
  </w:style>
  <w:style w:type="character" w:styleId="a5">
    <w:name w:val="Emphasis"/>
    <w:basedOn w:val="a0"/>
    <w:uiPriority w:val="20"/>
    <w:qFormat/>
    <w:rPr>
      <w:rFonts w:asciiTheme="minorHAnsi" w:hAnsiTheme="minorHAnsi"/>
      <w:b/>
      <w:i/>
      <w:iCs/>
    </w:rPr>
  </w:style>
  <w:style w:type="character" w:styleId="a6">
    <w:name w:val="Hyperlink"/>
    <w:basedOn w:val="a0"/>
    <w:uiPriority w:val="99"/>
    <w:unhideWhenUsed/>
    <w:qFormat/>
    <w:rPr>
      <w:color w:val="0000FF" w:themeColor="hyperlink"/>
      <w:u w:val="single"/>
    </w:rPr>
  </w:style>
  <w:style w:type="character" w:styleId="a7">
    <w:name w:val="Strong"/>
    <w:basedOn w:val="a0"/>
    <w:uiPriority w:val="22"/>
    <w:qFormat/>
    <w:rPr>
      <w:b/>
      <w:bCs/>
    </w:rPr>
  </w:style>
  <w:style w:type="paragraph" w:styleId="a8">
    <w:name w:val="annotation text"/>
    <w:basedOn w:val="a"/>
    <w:link w:val="a9"/>
    <w:uiPriority w:val="99"/>
    <w:semiHidden/>
    <w:unhideWhenUsed/>
    <w:qFormat/>
    <w:rPr>
      <w:sz w:val="20"/>
      <w:szCs w:val="20"/>
    </w:rPr>
  </w:style>
  <w:style w:type="paragraph" w:styleId="aa">
    <w:name w:val="annotation subject"/>
    <w:basedOn w:val="a8"/>
    <w:next w:val="a8"/>
    <w:link w:val="ab"/>
    <w:uiPriority w:val="99"/>
    <w:semiHidden/>
    <w:unhideWhenUsed/>
    <w:qFormat/>
    <w:rPr>
      <w:b/>
      <w:bCs/>
    </w:rPr>
  </w:style>
  <w:style w:type="paragraph" w:styleId="ac">
    <w:name w:val="footnote text"/>
    <w:basedOn w:val="a"/>
    <w:link w:val="ad"/>
    <w:uiPriority w:val="99"/>
    <w:semiHidden/>
    <w:unhideWhenUsed/>
    <w:qFormat/>
    <w:rPr>
      <w:sz w:val="20"/>
      <w:szCs w:val="20"/>
    </w:rPr>
  </w:style>
  <w:style w:type="paragraph" w:styleId="ae">
    <w:name w:val="header"/>
    <w:basedOn w:val="a"/>
    <w:link w:val="af"/>
    <w:uiPriority w:val="99"/>
    <w:unhideWhenUsed/>
    <w:qFormat/>
    <w:pPr>
      <w:tabs>
        <w:tab w:val="center" w:pos="4677"/>
        <w:tab w:val="right" w:pos="9355"/>
      </w:tabs>
    </w:pPr>
  </w:style>
  <w:style w:type="paragraph" w:styleId="af0">
    <w:name w:val="Body Text"/>
    <w:basedOn w:val="a"/>
    <w:uiPriority w:val="1"/>
    <w:qFormat/>
    <w:pPr>
      <w:ind w:left="383"/>
      <w:jc w:val="both"/>
    </w:pPr>
    <w:rPr>
      <w:rFonts w:ascii="Times New Roman" w:eastAsia="Times New Roman" w:hAnsi="Times New Roman"/>
      <w:sz w:val="20"/>
      <w:szCs w:val="20"/>
      <w:lang w:val="ru-RU"/>
    </w:rPr>
  </w:style>
  <w:style w:type="paragraph" w:styleId="11">
    <w:name w:val="toc 1"/>
    <w:basedOn w:val="a"/>
    <w:next w:val="a"/>
    <w:autoRedefine/>
    <w:uiPriority w:val="39"/>
    <w:unhideWhenUsed/>
    <w:qFormat/>
    <w:pPr>
      <w:tabs>
        <w:tab w:val="right" w:leader="dot" w:pos="9072"/>
      </w:tabs>
      <w:spacing w:after="100"/>
      <w:ind w:left="142" w:right="141"/>
    </w:pPr>
  </w:style>
  <w:style w:type="paragraph" w:styleId="31">
    <w:name w:val="toc 3"/>
    <w:basedOn w:val="a"/>
    <w:next w:val="a"/>
    <w:autoRedefine/>
    <w:uiPriority w:val="39"/>
    <w:unhideWhenUsed/>
    <w:qFormat/>
    <w:pPr>
      <w:tabs>
        <w:tab w:val="right" w:leader="dot" w:pos="9214"/>
      </w:tabs>
      <w:spacing w:after="100"/>
      <w:ind w:left="440" w:hanging="298"/>
    </w:pPr>
  </w:style>
  <w:style w:type="paragraph" w:styleId="21">
    <w:name w:val="toc 2"/>
    <w:basedOn w:val="a"/>
    <w:next w:val="a"/>
    <w:autoRedefine/>
    <w:uiPriority w:val="39"/>
    <w:unhideWhenUsed/>
    <w:qFormat/>
    <w:pPr>
      <w:spacing w:after="100"/>
      <w:ind w:left="220"/>
    </w:pPr>
  </w:style>
  <w:style w:type="paragraph" w:styleId="af1">
    <w:name w:val="Title"/>
    <w:basedOn w:val="a"/>
    <w:next w:val="a"/>
    <w:link w:val="af2"/>
    <w:uiPriority w:val="10"/>
    <w:qFormat/>
    <w:pPr>
      <w:spacing w:before="240" w:after="60"/>
      <w:jc w:val="center"/>
      <w:outlineLvl w:val="0"/>
    </w:pPr>
    <w:rPr>
      <w:rFonts w:asciiTheme="majorHAnsi" w:eastAsiaTheme="majorEastAsia" w:hAnsiTheme="majorHAnsi" w:cs="Verdana"/>
      <w:b/>
      <w:bCs/>
      <w:kern w:val="28"/>
      <w:sz w:val="32"/>
      <w:szCs w:val="32"/>
    </w:rPr>
  </w:style>
  <w:style w:type="paragraph" w:styleId="af3">
    <w:name w:val="footer"/>
    <w:basedOn w:val="a"/>
    <w:link w:val="af4"/>
    <w:uiPriority w:val="99"/>
    <w:unhideWhenUsed/>
    <w:qFormat/>
    <w:pPr>
      <w:tabs>
        <w:tab w:val="center" w:pos="4677"/>
        <w:tab w:val="right" w:pos="9355"/>
      </w:tabs>
    </w:pPr>
  </w:style>
  <w:style w:type="paragraph" w:styleId="af5">
    <w:name w:val="Normal (Web)"/>
    <w:basedOn w:val="a"/>
    <w:uiPriority w:val="99"/>
    <w:semiHidden/>
    <w:unhideWhenUsed/>
    <w:qFormat/>
    <w:pPr>
      <w:spacing w:before="100" w:beforeAutospacing="1" w:after="100" w:afterAutospacing="1"/>
    </w:pPr>
    <w:rPr>
      <w:rFonts w:ascii="Times New Roman" w:eastAsia="Times New Roman" w:hAnsi="Times New Roman"/>
      <w:lang w:val="ru-RU" w:eastAsia="ru-RU"/>
    </w:rPr>
  </w:style>
  <w:style w:type="paragraph" w:styleId="af6">
    <w:name w:val="Subtitle"/>
    <w:basedOn w:val="a"/>
    <w:next w:val="a"/>
    <w:link w:val="af7"/>
    <w:uiPriority w:val="11"/>
    <w:qFormat/>
    <w:pPr>
      <w:spacing w:after="60"/>
      <w:jc w:val="center"/>
      <w:outlineLvl w:val="1"/>
    </w:pPr>
    <w:rPr>
      <w:rFonts w:asciiTheme="majorHAnsi" w:eastAsiaTheme="majorEastAsia" w:hAnsiTheme="majorHAnsi"/>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8">
    <w:name w:val="List Paragraph"/>
    <w:basedOn w:val="a"/>
    <w:uiPriority w:val="34"/>
    <w:qFormat/>
    <w:pPr>
      <w:ind w:left="720"/>
      <w:contextualSpacing/>
    </w:pPr>
  </w:style>
  <w:style w:type="paragraph" w:customStyle="1" w:styleId="TableParagraph">
    <w:name w:val="Table Paragraph"/>
    <w:basedOn w:val="a"/>
    <w:uiPriority w:val="1"/>
    <w:qFormat/>
    <w:pPr>
      <w:ind w:left="112"/>
    </w:pPr>
    <w:rPr>
      <w:rFonts w:ascii="Times New Roman" w:eastAsia="Times New Roman" w:hAnsi="Times New Roman"/>
      <w:lang w:val="ru-RU"/>
    </w:rPr>
  </w:style>
  <w:style w:type="paragraph" w:customStyle="1" w:styleId="12">
    <w:name w:val="Заголовок оглавления1"/>
    <w:basedOn w:val="1"/>
    <w:next w:val="a"/>
    <w:uiPriority w:val="39"/>
    <w:semiHidden/>
    <w:unhideWhenUsed/>
    <w:qFormat/>
    <w:pPr>
      <w:outlineLvl w:val="9"/>
    </w:pPr>
    <w:rPr>
      <w:rFonts w:cstheme="majorBidi"/>
    </w:rPr>
  </w:style>
  <w:style w:type="character" w:customStyle="1" w:styleId="af">
    <w:name w:val="Верхний колонтитул Знак"/>
    <w:basedOn w:val="a0"/>
    <w:link w:val="ae"/>
    <w:uiPriority w:val="99"/>
    <w:qFormat/>
    <w:rPr>
      <w:rFonts w:ascii="Times New Roman" w:eastAsia="Times New Roman" w:hAnsi="Times New Roman" w:cs="Times New Roman"/>
      <w:lang w:val="ru-RU"/>
    </w:rPr>
  </w:style>
  <w:style w:type="character" w:customStyle="1" w:styleId="af4">
    <w:name w:val="Нижний колонтитул Знак"/>
    <w:basedOn w:val="a0"/>
    <w:link w:val="af3"/>
    <w:uiPriority w:val="99"/>
    <w:qFormat/>
    <w:rPr>
      <w:rFonts w:ascii="Times New Roman" w:eastAsia="Times New Roman" w:hAnsi="Times New Roman" w:cs="Times New Roman"/>
      <w:lang w:val="ru-RU"/>
    </w:rPr>
  </w:style>
  <w:style w:type="character" w:customStyle="1" w:styleId="10">
    <w:name w:val="Заголовок 1 Знак"/>
    <w:basedOn w:val="a0"/>
    <w:link w:val="1"/>
    <w:uiPriority w:val="9"/>
    <w:qFormat/>
    <w:rPr>
      <w:rFonts w:asciiTheme="majorHAnsi" w:eastAsiaTheme="majorEastAsia" w:hAnsiTheme="majorHAnsi" w:cs="Tahoma"/>
      <w:b/>
      <w:bCs/>
      <w:kern w:val="32"/>
      <w:sz w:val="32"/>
      <w:szCs w:val="32"/>
    </w:rPr>
  </w:style>
  <w:style w:type="character" w:customStyle="1" w:styleId="20">
    <w:name w:val="Заголовок 2 Знак"/>
    <w:basedOn w:val="a0"/>
    <w:link w:val="2"/>
    <w:uiPriority w:val="9"/>
    <w:qFormat/>
    <w:rPr>
      <w:rFonts w:asciiTheme="majorHAnsi" w:eastAsiaTheme="majorEastAsia" w:hAnsiTheme="majorHAnsi" w:cs="Tahoma"/>
      <w:b/>
      <w:bCs/>
      <w:i/>
      <w:iCs/>
      <w:sz w:val="28"/>
      <w:szCs w:val="28"/>
    </w:rPr>
  </w:style>
  <w:style w:type="character" w:customStyle="1" w:styleId="30">
    <w:name w:val="Заголовок 3 Знак"/>
    <w:basedOn w:val="a0"/>
    <w:link w:val="3"/>
    <w:uiPriority w:val="9"/>
    <w:qFormat/>
    <w:rPr>
      <w:rFonts w:asciiTheme="majorHAnsi" w:eastAsiaTheme="majorEastAsia" w:hAnsiTheme="majorHAnsi" w:cs="Trebuchet MS"/>
      <w:b/>
      <w:bCs/>
      <w:sz w:val="26"/>
      <w:szCs w:val="26"/>
    </w:rPr>
  </w:style>
  <w:style w:type="character" w:customStyle="1" w:styleId="40">
    <w:name w:val="Заголовок 4 Знак"/>
    <w:basedOn w:val="a0"/>
    <w:link w:val="4"/>
    <w:uiPriority w:val="9"/>
    <w:qFormat/>
    <w:rPr>
      <w:rFonts w:cs="Cambria"/>
      <w:b/>
      <w:bCs/>
      <w:sz w:val="28"/>
      <w:szCs w:val="28"/>
    </w:rPr>
  </w:style>
  <w:style w:type="character" w:customStyle="1" w:styleId="50">
    <w:name w:val="Заголовок 5 Знак"/>
    <w:basedOn w:val="a0"/>
    <w:link w:val="5"/>
    <w:uiPriority w:val="9"/>
    <w:qFormat/>
    <w:rPr>
      <w:b/>
      <w:bCs/>
      <w:i/>
      <w:iCs/>
      <w:sz w:val="26"/>
      <w:szCs w:val="26"/>
    </w:rPr>
  </w:style>
  <w:style w:type="character" w:customStyle="1" w:styleId="60">
    <w:name w:val="Заголовок 6 Знак"/>
    <w:basedOn w:val="a0"/>
    <w:link w:val="6"/>
    <w:uiPriority w:val="9"/>
    <w:semiHidden/>
    <w:qFormat/>
    <w:rPr>
      <w:b/>
      <w:bCs/>
    </w:rPr>
  </w:style>
  <w:style w:type="character" w:customStyle="1" w:styleId="70">
    <w:name w:val="Заголовок 7 Знак"/>
    <w:basedOn w:val="a0"/>
    <w:link w:val="7"/>
    <w:uiPriority w:val="9"/>
    <w:semiHidden/>
    <w:qFormat/>
    <w:rPr>
      <w:sz w:val="24"/>
      <w:szCs w:val="24"/>
    </w:rPr>
  </w:style>
  <w:style w:type="character" w:customStyle="1" w:styleId="80">
    <w:name w:val="Заголовок 8 Знак"/>
    <w:basedOn w:val="a0"/>
    <w:link w:val="8"/>
    <w:uiPriority w:val="9"/>
    <w:semiHidden/>
    <w:qFormat/>
    <w:rPr>
      <w:i/>
      <w:iCs/>
      <w:sz w:val="24"/>
      <w:szCs w:val="24"/>
    </w:rPr>
  </w:style>
  <w:style w:type="character" w:customStyle="1" w:styleId="90">
    <w:name w:val="Заголовок 9 Знак"/>
    <w:basedOn w:val="a0"/>
    <w:link w:val="9"/>
    <w:uiPriority w:val="9"/>
    <w:semiHidden/>
    <w:qFormat/>
    <w:rPr>
      <w:rFonts w:asciiTheme="majorHAnsi" w:eastAsiaTheme="majorEastAsia" w:hAnsiTheme="majorHAnsi"/>
    </w:rPr>
  </w:style>
  <w:style w:type="character" w:customStyle="1" w:styleId="af2">
    <w:name w:val="Заголовок Знак"/>
    <w:basedOn w:val="a0"/>
    <w:link w:val="af1"/>
    <w:uiPriority w:val="10"/>
    <w:qFormat/>
    <w:rPr>
      <w:rFonts w:asciiTheme="majorHAnsi" w:eastAsiaTheme="majorEastAsia" w:hAnsiTheme="majorHAnsi" w:cs="Verdana"/>
      <w:b/>
      <w:bCs/>
      <w:kern w:val="28"/>
      <w:sz w:val="32"/>
      <w:szCs w:val="32"/>
    </w:rPr>
  </w:style>
  <w:style w:type="character" w:customStyle="1" w:styleId="af7">
    <w:name w:val="Подзаголовок Знак"/>
    <w:basedOn w:val="a0"/>
    <w:link w:val="af6"/>
    <w:uiPriority w:val="11"/>
    <w:qFormat/>
    <w:rPr>
      <w:rFonts w:asciiTheme="majorHAnsi" w:eastAsiaTheme="majorEastAsia" w:hAnsiTheme="majorHAnsi"/>
      <w:sz w:val="24"/>
      <w:szCs w:val="24"/>
    </w:rPr>
  </w:style>
  <w:style w:type="paragraph" w:styleId="af9">
    <w:name w:val="No Spacing"/>
    <w:basedOn w:val="a"/>
    <w:uiPriority w:val="1"/>
    <w:qFormat/>
    <w:rPr>
      <w:szCs w:val="32"/>
    </w:rPr>
  </w:style>
  <w:style w:type="paragraph" w:styleId="22">
    <w:name w:val="Quote"/>
    <w:basedOn w:val="a"/>
    <w:next w:val="a"/>
    <w:link w:val="23"/>
    <w:uiPriority w:val="29"/>
    <w:qFormat/>
    <w:rPr>
      <w:i/>
    </w:rPr>
  </w:style>
  <w:style w:type="character" w:customStyle="1" w:styleId="23">
    <w:name w:val="Цитата 2 Знак"/>
    <w:basedOn w:val="a0"/>
    <w:link w:val="22"/>
    <w:uiPriority w:val="29"/>
    <w:qFormat/>
    <w:rPr>
      <w:i/>
      <w:sz w:val="24"/>
      <w:szCs w:val="24"/>
    </w:rPr>
  </w:style>
  <w:style w:type="paragraph" w:styleId="afa">
    <w:name w:val="Intense Quote"/>
    <w:basedOn w:val="a"/>
    <w:next w:val="a"/>
    <w:link w:val="afb"/>
    <w:uiPriority w:val="30"/>
    <w:qFormat/>
    <w:pPr>
      <w:ind w:left="720" w:right="720"/>
    </w:pPr>
    <w:rPr>
      <w:b/>
      <w:i/>
      <w:szCs w:val="22"/>
    </w:rPr>
  </w:style>
  <w:style w:type="character" w:customStyle="1" w:styleId="afb">
    <w:name w:val="Выделенная цитата Знак"/>
    <w:basedOn w:val="a0"/>
    <w:link w:val="afa"/>
    <w:uiPriority w:val="30"/>
    <w:qFormat/>
    <w:rPr>
      <w:b/>
      <w:i/>
      <w:sz w:val="24"/>
    </w:rPr>
  </w:style>
  <w:style w:type="character" w:customStyle="1" w:styleId="13">
    <w:name w:val="Слабое выделение1"/>
    <w:uiPriority w:val="19"/>
    <w:qFormat/>
    <w:rPr>
      <w:i/>
      <w:color w:val="595959" w:themeColor="text1" w:themeTint="A6"/>
    </w:rPr>
  </w:style>
  <w:style w:type="character" w:customStyle="1" w:styleId="14">
    <w:name w:val="Сильное выделение1"/>
    <w:basedOn w:val="a0"/>
    <w:uiPriority w:val="21"/>
    <w:qFormat/>
    <w:rPr>
      <w:b/>
      <w:i/>
      <w:sz w:val="24"/>
      <w:szCs w:val="24"/>
      <w:u w:val="single"/>
    </w:rPr>
  </w:style>
  <w:style w:type="character" w:customStyle="1" w:styleId="15">
    <w:name w:val="Слабая ссылка1"/>
    <w:basedOn w:val="a0"/>
    <w:uiPriority w:val="31"/>
    <w:qFormat/>
    <w:rPr>
      <w:sz w:val="24"/>
      <w:szCs w:val="24"/>
      <w:u w:val="single"/>
    </w:rPr>
  </w:style>
  <w:style w:type="character" w:customStyle="1" w:styleId="16">
    <w:name w:val="Сильная ссылка1"/>
    <w:basedOn w:val="a0"/>
    <w:uiPriority w:val="32"/>
    <w:qFormat/>
    <w:rPr>
      <w:b/>
      <w:sz w:val="24"/>
      <w:u w:val="single"/>
    </w:rPr>
  </w:style>
  <w:style w:type="character" w:customStyle="1" w:styleId="17">
    <w:name w:val="Название книги1"/>
    <w:basedOn w:val="a0"/>
    <w:uiPriority w:val="33"/>
    <w:qFormat/>
    <w:rPr>
      <w:rFonts w:asciiTheme="majorHAnsi" w:eastAsiaTheme="majorEastAsia" w:hAnsiTheme="majorHAnsi"/>
      <w:b/>
      <w:i/>
      <w:sz w:val="24"/>
      <w:szCs w:val="24"/>
    </w:rPr>
  </w:style>
  <w:style w:type="character" w:customStyle="1" w:styleId="ad">
    <w:name w:val="Текст сноски Знак"/>
    <w:basedOn w:val="a0"/>
    <w:link w:val="ac"/>
    <w:uiPriority w:val="99"/>
    <w:semiHidden/>
    <w:qFormat/>
    <w:rPr>
      <w:sz w:val="20"/>
      <w:szCs w:val="20"/>
    </w:rPr>
  </w:style>
  <w:style w:type="character" w:customStyle="1" w:styleId="a9">
    <w:name w:val="Текст примечания Знак"/>
    <w:basedOn w:val="a0"/>
    <w:link w:val="a8"/>
    <w:uiPriority w:val="99"/>
    <w:semiHidden/>
    <w:qFormat/>
    <w:rPr>
      <w:sz w:val="20"/>
      <w:szCs w:val="20"/>
    </w:rPr>
  </w:style>
  <w:style w:type="character" w:customStyle="1" w:styleId="ab">
    <w:name w:val="Тема примечания Знак"/>
    <w:basedOn w:val="a9"/>
    <w:link w:val="aa"/>
    <w:uiPriority w:val="99"/>
    <w:semiHidden/>
    <w:qFormat/>
    <w:rPr>
      <w:b/>
      <w:bCs/>
      <w:sz w:val="20"/>
      <w:szCs w:val="20"/>
    </w:rPr>
  </w:style>
  <w:style w:type="paragraph" w:customStyle="1" w:styleId="18">
    <w:name w:val="Рецензия1"/>
    <w:hidden/>
    <w:uiPriority w:val="99"/>
    <w:semiHidden/>
    <w:qFormat/>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resh.edu.ru/subject/12/2/" TargetMode="External"/><Relationship Id="rId21" Type="http://schemas.openxmlformats.org/officeDocument/2006/relationships/hyperlink" Target="https://resh.edu.ru/subject/12/2/" TargetMode="External"/><Relationship Id="rId42" Type="http://schemas.openxmlformats.org/officeDocument/2006/relationships/hyperlink" Target="https://resh.edu.ru/subject/12/2/" TargetMode="External"/><Relationship Id="rId63" Type="http://schemas.openxmlformats.org/officeDocument/2006/relationships/hyperlink" Target="https://resh.edu.ru/subject/12/2/" TargetMode="External"/><Relationship Id="rId84" Type="http://schemas.openxmlformats.org/officeDocument/2006/relationships/hyperlink" Target="https://resh.edu.ru/subject/12/2/" TargetMode="External"/><Relationship Id="rId138" Type="http://schemas.openxmlformats.org/officeDocument/2006/relationships/hyperlink" Target="https://resh.edu.ru/subject/12/2/" TargetMode="External"/><Relationship Id="rId107" Type="http://schemas.openxmlformats.org/officeDocument/2006/relationships/hyperlink" Target="https://resh.edu.ru/subject/12/2/" TargetMode="External"/><Relationship Id="rId11" Type="http://schemas.openxmlformats.org/officeDocument/2006/relationships/footer" Target="footer3.xml"/><Relationship Id="rId32" Type="http://schemas.openxmlformats.org/officeDocument/2006/relationships/hyperlink" Target="https://resh.edu.ru/subject/12/2/" TargetMode="External"/><Relationship Id="rId53" Type="http://schemas.openxmlformats.org/officeDocument/2006/relationships/hyperlink" Target="https://resh.edu.ru/subject/12/2/" TargetMode="External"/><Relationship Id="rId74" Type="http://schemas.openxmlformats.org/officeDocument/2006/relationships/hyperlink" Target="https://resh.edu.ru/subject/12/2/" TargetMode="External"/><Relationship Id="rId128" Type="http://schemas.openxmlformats.org/officeDocument/2006/relationships/hyperlink" Target="https://resh.edu.ru/subject/12/2/" TargetMode="External"/><Relationship Id="rId149" Type="http://schemas.openxmlformats.org/officeDocument/2006/relationships/hyperlink" Target="http://school-russia.prosv.ru/default.aspx" TargetMode="External"/><Relationship Id="rId5" Type="http://schemas.openxmlformats.org/officeDocument/2006/relationships/webSettings" Target="webSettings.xml"/><Relationship Id="rId95" Type="http://schemas.openxmlformats.org/officeDocument/2006/relationships/hyperlink" Target="https://resh.edu.ru/subject/12/2/" TargetMode="External"/><Relationship Id="rId22" Type="http://schemas.openxmlformats.org/officeDocument/2006/relationships/hyperlink" Target="https://resh.edu.ru/subject/12/2/" TargetMode="External"/><Relationship Id="rId27" Type="http://schemas.openxmlformats.org/officeDocument/2006/relationships/hyperlink" Target="https://resh.edu.ru/subject/12/2/" TargetMode="External"/><Relationship Id="rId43" Type="http://schemas.openxmlformats.org/officeDocument/2006/relationships/hyperlink" Target="https://resh.edu.ru/subject/12/2/" TargetMode="External"/><Relationship Id="rId48" Type="http://schemas.openxmlformats.org/officeDocument/2006/relationships/hyperlink" Target="https://resh.edu.ru/subject/12/2/" TargetMode="External"/><Relationship Id="rId64" Type="http://schemas.openxmlformats.org/officeDocument/2006/relationships/hyperlink" Target="https://resh.edu.ru/subject/12/2/" TargetMode="External"/><Relationship Id="rId69" Type="http://schemas.openxmlformats.org/officeDocument/2006/relationships/hyperlink" Target="https://resh.edu.ru/subject/12/2/" TargetMode="External"/><Relationship Id="rId113" Type="http://schemas.openxmlformats.org/officeDocument/2006/relationships/hyperlink" Target="https://resh.edu.ru/subject/12/2/" TargetMode="External"/><Relationship Id="rId118" Type="http://schemas.openxmlformats.org/officeDocument/2006/relationships/hyperlink" Target="https://resh.edu.ru/subject/12/2/" TargetMode="External"/><Relationship Id="rId134" Type="http://schemas.openxmlformats.org/officeDocument/2006/relationships/hyperlink" Target="https://resh.edu.ru/subject/12/2/" TargetMode="External"/><Relationship Id="rId139" Type="http://schemas.openxmlformats.org/officeDocument/2006/relationships/hyperlink" Target="https://resh.edu.ru/subject/12/2/" TargetMode="External"/><Relationship Id="rId80" Type="http://schemas.openxmlformats.org/officeDocument/2006/relationships/hyperlink" Target="https://resh.edu.ru/subject/12/2/" TargetMode="External"/><Relationship Id="rId85" Type="http://schemas.openxmlformats.org/officeDocument/2006/relationships/hyperlink" Target="https://resh.edu.ru/subject/12/2/" TargetMode="External"/><Relationship Id="rId150" Type="http://schemas.openxmlformats.org/officeDocument/2006/relationships/hyperlink" Target="https://uchi.ru/" TargetMode="External"/><Relationship Id="rId12" Type="http://schemas.openxmlformats.org/officeDocument/2006/relationships/hyperlink" Target="https://resh.edu.ru/subject/12/2/" TargetMode="External"/><Relationship Id="rId17" Type="http://schemas.openxmlformats.org/officeDocument/2006/relationships/hyperlink" Target="https://resh.edu.ru/subject/12/2/" TargetMode="External"/><Relationship Id="rId33" Type="http://schemas.openxmlformats.org/officeDocument/2006/relationships/hyperlink" Target="https://resh.edu.ru/subject/12/2/" TargetMode="External"/><Relationship Id="rId38" Type="http://schemas.openxmlformats.org/officeDocument/2006/relationships/hyperlink" Target="https://resh.edu.ru/subject/12/2/" TargetMode="External"/><Relationship Id="rId59" Type="http://schemas.openxmlformats.org/officeDocument/2006/relationships/hyperlink" Target="https://resh.edu.ru/subject/12/2/" TargetMode="External"/><Relationship Id="rId103" Type="http://schemas.openxmlformats.org/officeDocument/2006/relationships/hyperlink" Target="https://resh.edu.ru/subject/12/2/" TargetMode="External"/><Relationship Id="rId108" Type="http://schemas.openxmlformats.org/officeDocument/2006/relationships/hyperlink" Target="https://resh.edu.ru/subject/12/2/" TargetMode="External"/><Relationship Id="rId124" Type="http://schemas.openxmlformats.org/officeDocument/2006/relationships/hyperlink" Target="https://resh.edu.ru/subject/12/2/" TargetMode="External"/><Relationship Id="rId129" Type="http://schemas.openxmlformats.org/officeDocument/2006/relationships/hyperlink" Target="https://resh.edu.ru/subject/12/2/" TargetMode="External"/><Relationship Id="rId54" Type="http://schemas.openxmlformats.org/officeDocument/2006/relationships/hyperlink" Target="https://resh.edu.ru/subject/12/2/" TargetMode="External"/><Relationship Id="rId70" Type="http://schemas.openxmlformats.org/officeDocument/2006/relationships/hyperlink" Target="https://resh.edu.ru/subject/12/2/" TargetMode="External"/><Relationship Id="rId75" Type="http://schemas.openxmlformats.org/officeDocument/2006/relationships/hyperlink" Target="https://resh.edu.ru/subject/12/2/" TargetMode="External"/><Relationship Id="rId91" Type="http://schemas.openxmlformats.org/officeDocument/2006/relationships/hyperlink" Target="https://resh.edu.ru/subject/12/2/" TargetMode="External"/><Relationship Id="rId96" Type="http://schemas.openxmlformats.org/officeDocument/2006/relationships/hyperlink" Target="https://resh.edu.ru/subject/12/2/" TargetMode="External"/><Relationship Id="rId140" Type="http://schemas.openxmlformats.org/officeDocument/2006/relationships/hyperlink" Target="https://resh.edu.ru/subject/12/2/" TargetMode="External"/><Relationship Id="rId145" Type="http://schemas.openxmlformats.org/officeDocument/2006/relationships/hyperlink" Target="https://resh.edu.ru/subject/12/3/"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resh.edu.ru/subject/12/2/" TargetMode="External"/><Relationship Id="rId28" Type="http://schemas.openxmlformats.org/officeDocument/2006/relationships/hyperlink" Target="https://resh.edu.ru/subject/12/2/" TargetMode="External"/><Relationship Id="rId49" Type="http://schemas.openxmlformats.org/officeDocument/2006/relationships/hyperlink" Target="https://resh.edu.ru/subject/12/2/" TargetMode="External"/><Relationship Id="rId114" Type="http://schemas.openxmlformats.org/officeDocument/2006/relationships/hyperlink" Target="https://resh.edu.ru/subject/12/2/" TargetMode="External"/><Relationship Id="rId119" Type="http://schemas.openxmlformats.org/officeDocument/2006/relationships/hyperlink" Target="https://resh.edu.ru/subject/12/2/" TargetMode="External"/><Relationship Id="rId44" Type="http://schemas.openxmlformats.org/officeDocument/2006/relationships/hyperlink" Target="https://resh.edu.ru/subject/12/2/" TargetMode="External"/><Relationship Id="rId60" Type="http://schemas.openxmlformats.org/officeDocument/2006/relationships/hyperlink" Target="https://resh.edu.ru/subject/12/2/" TargetMode="External"/><Relationship Id="rId65" Type="http://schemas.openxmlformats.org/officeDocument/2006/relationships/hyperlink" Target="https://resh.edu.ru/subject/12/2/" TargetMode="External"/><Relationship Id="rId81" Type="http://schemas.openxmlformats.org/officeDocument/2006/relationships/hyperlink" Target="https://resh.edu.ru/subject/12/2/" TargetMode="External"/><Relationship Id="rId86" Type="http://schemas.openxmlformats.org/officeDocument/2006/relationships/hyperlink" Target="https://resh.edu.ru/subject/12/2/" TargetMode="External"/><Relationship Id="rId130" Type="http://schemas.openxmlformats.org/officeDocument/2006/relationships/hyperlink" Target="https://resh.edu.ru/subject/12/2/" TargetMode="External"/><Relationship Id="rId135" Type="http://schemas.openxmlformats.org/officeDocument/2006/relationships/hyperlink" Target="https://resh.edu.ru/subject/12/2/" TargetMode="External"/><Relationship Id="rId151" Type="http://schemas.openxmlformats.org/officeDocument/2006/relationships/hyperlink" Target="https://znayka.pw/" TargetMode="External"/><Relationship Id="rId13" Type="http://schemas.openxmlformats.org/officeDocument/2006/relationships/hyperlink" Target="https://resh.edu.ru/subject/12/2/" TargetMode="External"/><Relationship Id="rId18" Type="http://schemas.openxmlformats.org/officeDocument/2006/relationships/hyperlink" Target="https://resh.edu.ru/subject/12/2/" TargetMode="External"/><Relationship Id="rId39" Type="http://schemas.openxmlformats.org/officeDocument/2006/relationships/hyperlink" Target="https://resh.edu.ru/subject/12/2/" TargetMode="External"/><Relationship Id="rId109" Type="http://schemas.openxmlformats.org/officeDocument/2006/relationships/hyperlink" Target="https://resh.edu.ru/subject/12/2/" TargetMode="External"/><Relationship Id="rId34" Type="http://schemas.openxmlformats.org/officeDocument/2006/relationships/hyperlink" Target="https://resh.edu.ru/subject/12/2/" TargetMode="External"/><Relationship Id="rId50" Type="http://schemas.openxmlformats.org/officeDocument/2006/relationships/hyperlink" Target="https://resh.edu.ru/subject/12/2/" TargetMode="External"/><Relationship Id="rId55" Type="http://schemas.openxmlformats.org/officeDocument/2006/relationships/hyperlink" Target="https://resh.edu.ru/subject/12/2/" TargetMode="External"/><Relationship Id="rId76" Type="http://schemas.openxmlformats.org/officeDocument/2006/relationships/hyperlink" Target="https://resh.edu.ru/subject/12/2/" TargetMode="External"/><Relationship Id="rId97" Type="http://schemas.openxmlformats.org/officeDocument/2006/relationships/hyperlink" Target="https://resh.edu.ru/subject/12/2/" TargetMode="External"/><Relationship Id="rId104" Type="http://schemas.openxmlformats.org/officeDocument/2006/relationships/hyperlink" Target="https://resh.edu.ru/subject/12/2/" TargetMode="External"/><Relationship Id="rId120" Type="http://schemas.openxmlformats.org/officeDocument/2006/relationships/hyperlink" Target="https://resh.edu.ru/subject/12/2/" TargetMode="External"/><Relationship Id="rId125" Type="http://schemas.openxmlformats.org/officeDocument/2006/relationships/hyperlink" Target="https://resh.edu.ru/subject/12/2/" TargetMode="External"/><Relationship Id="rId141" Type="http://schemas.openxmlformats.org/officeDocument/2006/relationships/hyperlink" Target="https://resh.edu.ru/subject/12/2/" TargetMode="External"/><Relationship Id="rId146" Type="http://schemas.openxmlformats.org/officeDocument/2006/relationships/hyperlink" Target="http://1-4-old.prosv.ru/info.aspx?ob_no=47232" TargetMode="External"/><Relationship Id="rId7" Type="http://schemas.openxmlformats.org/officeDocument/2006/relationships/endnotes" Target="endnotes.xml"/><Relationship Id="rId71" Type="http://schemas.openxmlformats.org/officeDocument/2006/relationships/hyperlink" Target="https://resh.edu.ru/subject/12/2/" TargetMode="External"/><Relationship Id="rId92" Type="http://schemas.openxmlformats.org/officeDocument/2006/relationships/hyperlink" Target="https://resh.edu.ru/subject/12/2/" TargetMode="External"/><Relationship Id="rId2" Type="http://schemas.openxmlformats.org/officeDocument/2006/relationships/numbering" Target="numbering.xml"/><Relationship Id="rId29" Type="http://schemas.openxmlformats.org/officeDocument/2006/relationships/hyperlink" Target="https://resh.edu.ru/subject/12/2/" TargetMode="External"/><Relationship Id="rId24" Type="http://schemas.openxmlformats.org/officeDocument/2006/relationships/hyperlink" Target="https://resh.edu.ru/subject/12/2/" TargetMode="External"/><Relationship Id="rId40" Type="http://schemas.openxmlformats.org/officeDocument/2006/relationships/hyperlink" Target="https://resh.edu.ru/subject/12/2/" TargetMode="External"/><Relationship Id="rId45" Type="http://schemas.openxmlformats.org/officeDocument/2006/relationships/hyperlink" Target="https://resh.edu.ru/subject/12/2/" TargetMode="External"/><Relationship Id="rId66" Type="http://schemas.openxmlformats.org/officeDocument/2006/relationships/hyperlink" Target="https://resh.edu.ru/subject/12/2/" TargetMode="External"/><Relationship Id="rId87" Type="http://schemas.openxmlformats.org/officeDocument/2006/relationships/hyperlink" Target="https://resh.edu.ru/subject/12/2/" TargetMode="External"/><Relationship Id="rId110" Type="http://schemas.openxmlformats.org/officeDocument/2006/relationships/hyperlink" Target="https://resh.edu.ru/subject/12/2/" TargetMode="External"/><Relationship Id="rId115" Type="http://schemas.openxmlformats.org/officeDocument/2006/relationships/hyperlink" Target="https://resh.edu.ru/subject/12/2/" TargetMode="External"/><Relationship Id="rId131" Type="http://schemas.openxmlformats.org/officeDocument/2006/relationships/hyperlink" Target="https://resh.edu.ru/subject/12/2/" TargetMode="External"/><Relationship Id="rId136" Type="http://schemas.openxmlformats.org/officeDocument/2006/relationships/hyperlink" Target="https://resh.edu.ru/subject/12/2/" TargetMode="External"/><Relationship Id="rId61" Type="http://schemas.openxmlformats.org/officeDocument/2006/relationships/hyperlink" Target="https://resh.edu.ru/subject/12/2/" TargetMode="External"/><Relationship Id="rId82" Type="http://schemas.openxmlformats.org/officeDocument/2006/relationships/hyperlink" Target="https://resh.edu.ru/subject/12/2/" TargetMode="External"/><Relationship Id="rId152" Type="http://schemas.openxmlformats.org/officeDocument/2006/relationships/fontTable" Target="fontTable.xml"/><Relationship Id="rId19" Type="http://schemas.openxmlformats.org/officeDocument/2006/relationships/hyperlink" Target="https://resh.edu.ru/subject/12/2/" TargetMode="External"/><Relationship Id="rId14" Type="http://schemas.openxmlformats.org/officeDocument/2006/relationships/hyperlink" Target="https://resh.edu.ru/subject/12/2/" TargetMode="External"/><Relationship Id="rId30" Type="http://schemas.openxmlformats.org/officeDocument/2006/relationships/hyperlink" Target="https://resh.edu.ru/subject/12/2/" TargetMode="External"/><Relationship Id="rId35" Type="http://schemas.openxmlformats.org/officeDocument/2006/relationships/hyperlink" Target="https://resh.edu.ru/subject/12/2/" TargetMode="External"/><Relationship Id="rId56" Type="http://schemas.openxmlformats.org/officeDocument/2006/relationships/hyperlink" Target="https://resh.edu.ru/subject/12/2/" TargetMode="External"/><Relationship Id="rId77" Type="http://schemas.openxmlformats.org/officeDocument/2006/relationships/hyperlink" Target="https://resh.edu.ru/subject/12/2/" TargetMode="External"/><Relationship Id="rId100" Type="http://schemas.openxmlformats.org/officeDocument/2006/relationships/hyperlink" Target="https://resh.edu.ru/subject/12/2/" TargetMode="External"/><Relationship Id="rId105" Type="http://schemas.openxmlformats.org/officeDocument/2006/relationships/hyperlink" Target="https://resh.edu.ru/subject/12/2/" TargetMode="External"/><Relationship Id="rId126" Type="http://schemas.openxmlformats.org/officeDocument/2006/relationships/hyperlink" Target="https://resh.edu.ru/subject/12/2/" TargetMode="External"/><Relationship Id="rId147" Type="http://schemas.openxmlformats.org/officeDocument/2006/relationships/hyperlink" Target="https://education.yandex.ru/home/" TargetMode="External"/><Relationship Id="rId8" Type="http://schemas.openxmlformats.org/officeDocument/2006/relationships/image" Target="media/image1.png"/><Relationship Id="rId51" Type="http://schemas.openxmlformats.org/officeDocument/2006/relationships/hyperlink" Target="https://resh.edu.ru/subject/12/2/" TargetMode="External"/><Relationship Id="rId72" Type="http://schemas.openxmlformats.org/officeDocument/2006/relationships/hyperlink" Target="https://resh.edu.ru/subject/12/2/" TargetMode="External"/><Relationship Id="rId93" Type="http://schemas.openxmlformats.org/officeDocument/2006/relationships/hyperlink" Target="https://resh.edu.ru/subject/12/2/" TargetMode="External"/><Relationship Id="rId98" Type="http://schemas.openxmlformats.org/officeDocument/2006/relationships/hyperlink" Target="https://resh.edu.ru/subject/12/2/" TargetMode="External"/><Relationship Id="rId121" Type="http://schemas.openxmlformats.org/officeDocument/2006/relationships/hyperlink" Target="https://resh.edu.ru/subject/12/2/" TargetMode="External"/><Relationship Id="rId142" Type="http://schemas.openxmlformats.org/officeDocument/2006/relationships/hyperlink" Target="https://m.edsoo.ru" TargetMode="External"/><Relationship Id="rId3" Type="http://schemas.openxmlformats.org/officeDocument/2006/relationships/styles" Target="styles.xml"/><Relationship Id="rId25" Type="http://schemas.openxmlformats.org/officeDocument/2006/relationships/hyperlink" Target="https://resh.edu.ru/subject/12/2/" TargetMode="External"/><Relationship Id="rId46" Type="http://schemas.openxmlformats.org/officeDocument/2006/relationships/hyperlink" Target="https://resh.edu.ru/subject/12/2/" TargetMode="External"/><Relationship Id="rId67" Type="http://schemas.openxmlformats.org/officeDocument/2006/relationships/hyperlink" Target="https://resh.edu.ru/subject/12/2/" TargetMode="External"/><Relationship Id="rId116" Type="http://schemas.openxmlformats.org/officeDocument/2006/relationships/hyperlink" Target="https://resh.edu.ru/subject/12/2/" TargetMode="External"/><Relationship Id="rId137" Type="http://schemas.openxmlformats.org/officeDocument/2006/relationships/hyperlink" Target="https://resh.edu.ru/subject/12/2/" TargetMode="External"/><Relationship Id="rId20" Type="http://schemas.openxmlformats.org/officeDocument/2006/relationships/hyperlink" Target="https://resh.edu.ru/subject/12/2/" TargetMode="External"/><Relationship Id="rId41" Type="http://schemas.openxmlformats.org/officeDocument/2006/relationships/hyperlink" Target="https://resh.edu.ru/subject/12/2/" TargetMode="External"/><Relationship Id="rId62" Type="http://schemas.openxmlformats.org/officeDocument/2006/relationships/hyperlink" Target="https://resh.edu.ru/subject/12/2/" TargetMode="External"/><Relationship Id="rId83" Type="http://schemas.openxmlformats.org/officeDocument/2006/relationships/hyperlink" Target="https://resh.edu.ru/subject/12/2/" TargetMode="External"/><Relationship Id="rId88" Type="http://schemas.openxmlformats.org/officeDocument/2006/relationships/hyperlink" Target="https://resh.edu.ru/subject/12/2/" TargetMode="External"/><Relationship Id="rId111" Type="http://schemas.openxmlformats.org/officeDocument/2006/relationships/hyperlink" Target="https://resh.edu.ru/subject/12/2/" TargetMode="External"/><Relationship Id="rId132" Type="http://schemas.openxmlformats.org/officeDocument/2006/relationships/hyperlink" Target="https://resh.edu.ru/subject/12/2/" TargetMode="External"/><Relationship Id="rId153" Type="http://schemas.openxmlformats.org/officeDocument/2006/relationships/theme" Target="theme/theme1.xml"/><Relationship Id="rId15" Type="http://schemas.openxmlformats.org/officeDocument/2006/relationships/hyperlink" Target="https://resh.edu.ru/subject/12/2/" TargetMode="External"/><Relationship Id="rId36" Type="http://schemas.openxmlformats.org/officeDocument/2006/relationships/hyperlink" Target="https://resh.edu.ru/subject/12/2/" TargetMode="External"/><Relationship Id="rId57" Type="http://schemas.openxmlformats.org/officeDocument/2006/relationships/hyperlink" Target="https://resh.edu.ru/subject/12/2/" TargetMode="External"/><Relationship Id="rId106" Type="http://schemas.openxmlformats.org/officeDocument/2006/relationships/hyperlink" Target="https://resh.edu.ru/subject/12/2/" TargetMode="External"/><Relationship Id="rId127" Type="http://schemas.openxmlformats.org/officeDocument/2006/relationships/hyperlink" Target="https://resh.edu.ru/subject/12/2/" TargetMode="External"/><Relationship Id="rId10" Type="http://schemas.openxmlformats.org/officeDocument/2006/relationships/footer" Target="footer2.xml"/><Relationship Id="rId31" Type="http://schemas.openxmlformats.org/officeDocument/2006/relationships/hyperlink" Target="https://resh.edu.ru/subject/12/2/" TargetMode="External"/><Relationship Id="rId52" Type="http://schemas.openxmlformats.org/officeDocument/2006/relationships/hyperlink" Target="https://resh.edu.ru/subject/12/2/" TargetMode="External"/><Relationship Id="rId73" Type="http://schemas.openxmlformats.org/officeDocument/2006/relationships/hyperlink" Target="https://resh.edu.ru/subject/12/2/" TargetMode="External"/><Relationship Id="rId78" Type="http://schemas.openxmlformats.org/officeDocument/2006/relationships/hyperlink" Target="https://resh.edu.ru/subject/12/2/" TargetMode="External"/><Relationship Id="rId94" Type="http://schemas.openxmlformats.org/officeDocument/2006/relationships/hyperlink" Target="https://resh.edu.ru/subject/12/2/" TargetMode="External"/><Relationship Id="rId99" Type="http://schemas.openxmlformats.org/officeDocument/2006/relationships/hyperlink" Target="https://resh.edu.ru/subject/12/2/" TargetMode="External"/><Relationship Id="rId101" Type="http://schemas.openxmlformats.org/officeDocument/2006/relationships/hyperlink" Target="https://resh.edu.ru/subject/12/2/" TargetMode="External"/><Relationship Id="rId122" Type="http://schemas.openxmlformats.org/officeDocument/2006/relationships/hyperlink" Target="https://resh.edu.ru/subject/12/2/" TargetMode="External"/><Relationship Id="rId143" Type="http://schemas.openxmlformats.org/officeDocument/2006/relationships/hyperlink" Target="https://resh.edu.ru/subject/12/1/" TargetMode="External"/><Relationship Id="rId148" Type="http://schemas.openxmlformats.org/officeDocument/2006/relationships/hyperlink" Target="https://infourok.ru/videouroki" TargetMode="External"/><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hyperlink" Target="https://resh.edu.ru/subject/12/2/" TargetMode="External"/><Relationship Id="rId47" Type="http://schemas.openxmlformats.org/officeDocument/2006/relationships/hyperlink" Target="https://resh.edu.ru/subject/12/2/" TargetMode="External"/><Relationship Id="rId68" Type="http://schemas.openxmlformats.org/officeDocument/2006/relationships/hyperlink" Target="https://resh.edu.ru/subject/12/2/" TargetMode="External"/><Relationship Id="rId89" Type="http://schemas.openxmlformats.org/officeDocument/2006/relationships/hyperlink" Target="https://resh.edu.ru/subject/12/2/" TargetMode="External"/><Relationship Id="rId112" Type="http://schemas.openxmlformats.org/officeDocument/2006/relationships/hyperlink" Target="https://resh.edu.ru/subject/12/2/" TargetMode="External"/><Relationship Id="rId133" Type="http://schemas.openxmlformats.org/officeDocument/2006/relationships/hyperlink" Target="https://resh.edu.ru/subject/12/2/" TargetMode="External"/><Relationship Id="rId16" Type="http://schemas.openxmlformats.org/officeDocument/2006/relationships/hyperlink" Target="https://resh.edu.ru/subject/12/2/" TargetMode="External"/><Relationship Id="rId37" Type="http://schemas.openxmlformats.org/officeDocument/2006/relationships/hyperlink" Target="https://resh.edu.ru/subject/12/2/" TargetMode="External"/><Relationship Id="rId58" Type="http://schemas.openxmlformats.org/officeDocument/2006/relationships/hyperlink" Target="https://resh.edu.ru/subject/12/2/" TargetMode="External"/><Relationship Id="rId79" Type="http://schemas.openxmlformats.org/officeDocument/2006/relationships/hyperlink" Target="https://resh.edu.ru/subject/12/2/" TargetMode="External"/><Relationship Id="rId102" Type="http://schemas.openxmlformats.org/officeDocument/2006/relationships/hyperlink" Target="https://resh.edu.ru/subject/12/2/" TargetMode="External"/><Relationship Id="rId123" Type="http://schemas.openxmlformats.org/officeDocument/2006/relationships/hyperlink" Target="https://resh.edu.ru/subject/12/2/" TargetMode="External"/><Relationship Id="rId144" Type="http://schemas.openxmlformats.org/officeDocument/2006/relationships/hyperlink" Target="https://resh.edu.ru/subject/12/2/" TargetMode="External"/><Relationship Id="rId90" Type="http://schemas.openxmlformats.org/officeDocument/2006/relationships/hyperlink" Target="https://resh.edu.ru/subject/1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5A603-3C5E-4A5B-8AB1-9B0F6A8E2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35</Pages>
  <Words>9902</Words>
  <Characters>56445</Characters>
  <Application>Microsoft Office Word</Application>
  <DocSecurity>0</DocSecurity>
  <Lines>470</Lines>
  <Paragraphs>132</Paragraphs>
  <ScaleCrop>false</ScaleCrop>
  <Company/>
  <LinksUpToDate>false</LinksUpToDate>
  <CharactersWithSpaces>66215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асер</dc:creator>
  <cp:lastModifiedBy>Сергей Долганов</cp:lastModifiedBy>
  <cp:revision>4</cp:revision>
  <cp:lastPrinted>2024-11-17T07:41:00Z</cp:lastPrinted>
  <dcterms:created xsi:type="dcterms:W3CDTF">2023-09-27T10:16:00Z</dcterms:created>
  <dcterms:modified xsi:type="dcterms:W3CDTF">2025-03-12T07:21:00Z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2021-10-01T00:00:00Z</vt:filetime>
  </property>
  <property fmtid="{D5CDD505-2E9C-101B-9397-08002B2CF9AE}" pid="3" name="Creator">
    <vt:lpwstr>Adobe InDesign CS6 (Windows)</vt:lpwstr>
  </property>
  <property fmtid="{D5CDD505-2E9C-101B-9397-08002B2CF9AE}" pid="4" name="LastSaved">
    <vt:filetime>2021-10-21T00:00:00Z</vt:filetime>
  </property>
  <property fmtid="{D5CDD505-2E9C-101B-9397-08002B2CF9AE}" pid="5" name="KSOProductBuildVer">
    <vt:lpwstr>1049-12.2.0.19805</vt:lpwstr>
  </property>
  <property fmtid="{D5CDD505-2E9C-101B-9397-08002B2CF9AE}" pid="6" name="ICV">
    <vt:lpwstr>EF54DA8F01314CE59AC93495CBFE1BA0_12</vt:lpwstr>
  </property>
</Properties>
</file>