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4F" w:rsidRPr="006E5E4F" w:rsidRDefault="006E5E4F" w:rsidP="006E5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E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E5E4F">
        <w:rPr>
          <w:rFonts w:ascii="Times New Roman" w:hAnsi="Times New Roman" w:cs="Times New Roman"/>
          <w:b/>
          <w:sz w:val="24"/>
          <w:szCs w:val="24"/>
        </w:rPr>
        <w:instrText xml:space="preserve"> HYPERLINK "http://gia.edu.ru/ru/graduates_classes/appeal/" \t "_blank" </w:instrText>
      </w:r>
      <w:r w:rsidRPr="006E5E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E5E4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ИНФОРМАЦИЯ О СРОКАХ ПОДАЧИ, МЕСТАХ И ПОРЯДКЕ ПОДАЧИ И РАССМОТРЕНИЯ АПЕЛЛЯЦИЙ ПО РЕЗУЛЬТАТАМ ОГЭ</w:t>
      </w:r>
      <w:r w:rsidRPr="006E5E4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6E5E4F" w:rsidRDefault="006E5E4F" w:rsidP="006E5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E4F" w:rsidRPr="006E5E4F" w:rsidRDefault="006E5E4F" w:rsidP="006E5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E4F">
        <w:rPr>
          <w:rFonts w:ascii="Times New Roman" w:hAnsi="Times New Roman" w:cs="Times New Roman"/>
          <w:sz w:val="24"/>
          <w:szCs w:val="24"/>
        </w:rPr>
        <w:t>Участник экзамена имеет право подать апелляцию о нарушении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Порядка проведения ГИА и (или) о несогласии с выставленными баллами в конфликтную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комиссию.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E5E4F">
        <w:rPr>
          <w:rFonts w:ascii="Times New Roman" w:hAnsi="Times New Roman" w:cs="Times New Roman"/>
          <w:sz w:val="24"/>
          <w:szCs w:val="24"/>
        </w:rPr>
        <w:t>Конфликтная комиссия не рассматривает апелляции по вопросам содержания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структуры заданий по учебным предметам, а также по вопросам, связанным с оцениванием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результатов выполнения заданий экзаменационной работы с кратким ответом,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участником экзамена требований Порядка или неправильным оформлением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экзаменационной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Конфликтная комиссия не позднее чем за один рабочий день до даты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апелляции информирует участников ГИА, подавших апелляции, о времени и месте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рассмотрения.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Обучающийся и (или) его родители (законные представители) при желании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присутствуют при рассмотрении апелляции.</w:t>
      </w:r>
    </w:p>
    <w:p w:rsidR="006E5E4F" w:rsidRDefault="006E5E4F" w:rsidP="006E5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829" w:rsidRDefault="006E5E4F" w:rsidP="006E5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E4F">
        <w:rPr>
          <w:rFonts w:ascii="Times New Roman" w:hAnsi="Times New Roman" w:cs="Times New Roman"/>
          <w:b/>
          <w:bCs/>
          <w:sz w:val="24"/>
          <w:szCs w:val="24"/>
        </w:rPr>
        <w:t>Апелляцию о нарушении установленного порядка проведения ГИА участник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b/>
          <w:bCs/>
          <w:sz w:val="24"/>
          <w:szCs w:val="24"/>
        </w:rPr>
        <w:t>экзамена подает в день проведения экзамена члену ГЭК, не покидая ППЭ.</w:t>
      </w:r>
    </w:p>
    <w:p w:rsidR="006E5E4F" w:rsidRPr="006E5E4F" w:rsidRDefault="006E5E4F" w:rsidP="006E5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E4F" w:rsidRPr="006E5E4F" w:rsidRDefault="006E5E4F" w:rsidP="006E5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E4F">
        <w:rPr>
          <w:rFonts w:ascii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ГИА конфликтная комиссия рассматривает апелляцию и заключение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проверки и выносит одно из решений: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об отклонении апелляции;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При удовлетворении апелляции результат ГИА, по процедуре которого участником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экзамена была подана апелляция, аннулируется и участнику экзамена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возможность сдать экзамен по учебному предмету в текущем учебном 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соответствующему учебному предмету (соответствующим учебным предметам)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резервные сроки.</w:t>
      </w:r>
    </w:p>
    <w:p w:rsidR="006E5E4F" w:rsidRDefault="006E5E4F" w:rsidP="006E5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E4F" w:rsidRDefault="006E5E4F" w:rsidP="006E5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E4F">
        <w:rPr>
          <w:rFonts w:ascii="Times New Roman" w:hAnsi="Times New Roman" w:cs="Times New Roman"/>
          <w:b/>
          <w:bCs/>
          <w:sz w:val="24"/>
          <w:szCs w:val="24"/>
        </w:rPr>
        <w:t>Апелляция о несогласии с выставленными баллами подается в течение двух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b/>
          <w:bCs/>
          <w:sz w:val="24"/>
          <w:szCs w:val="24"/>
        </w:rPr>
        <w:t>рабочих дней, следующих за официальным днем объявления результатов ГИА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соответствующему учебному предмету. </w:t>
      </w:r>
    </w:p>
    <w:p w:rsidR="006E5E4F" w:rsidRDefault="006E5E4F" w:rsidP="006E5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E4F" w:rsidRPr="006E5E4F" w:rsidRDefault="006E5E4F" w:rsidP="006E5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E4F">
        <w:rPr>
          <w:rFonts w:ascii="Times New Roman" w:hAnsi="Times New Roman" w:cs="Times New Roman"/>
          <w:sz w:val="24"/>
          <w:szCs w:val="24"/>
        </w:rPr>
        <w:t>Обучающиеся подают апелляцию о несогласии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с выставленными баллами в образовательную организацию, которой они были допущены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к ГИА, или непосредственно в конфликтную комиссию.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конфликтная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комиссия запрашивает распечатанные изображения экзаменационной работы, электронные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носители, содержащие файлы с цифровой аудиозаписью устных ответов участников ГИА,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протоколы устных ответов участника экзамена, копии протоколов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 xml:space="preserve">экзаменационной работы </w:t>
      </w:r>
      <w:proofErr w:type="gramStart"/>
      <w:r w:rsidRPr="006E5E4F">
        <w:rPr>
          <w:rFonts w:ascii="Times New Roman" w:hAnsi="Times New Roman" w:cs="Times New Roman"/>
          <w:sz w:val="24"/>
          <w:szCs w:val="24"/>
        </w:rPr>
        <w:t>предметной комиссией</w:t>
      </w:r>
      <w:proofErr w:type="gramEnd"/>
      <w:r w:rsidRPr="006E5E4F">
        <w:rPr>
          <w:rFonts w:ascii="Times New Roman" w:hAnsi="Times New Roman" w:cs="Times New Roman"/>
          <w:sz w:val="24"/>
          <w:szCs w:val="24"/>
        </w:rPr>
        <w:t xml:space="preserve"> и КИМ участников экзаменов, подавших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апелляцию.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Апелляции о нарушении установленного порядка проведения ГИА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о несогласии с выставленными баллами могут быть отозваны участниками ГИА по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собственному желанию. Для этого участник ГИА пишет заявление об отзыве поданной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 xml:space="preserve">им апелляции. Обучающиеся подают соответствующее заявление в письменной </w:t>
      </w:r>
      <w:proofErr w:type="gramStart"/>
      <w:r w:rsidRPr="006E5E4F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5E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5E4F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которыми они были допущены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4F">
        <w:rPr>
          <w:rFonts w:ascii="Times New Roman" w:hAnsi="Times New Roman" w:cs="Times New Roman"/>
          <w:sz w:val="24"/>
          <w:szCs w:val="24"/>
        </w:rPr>
        <w:t>к ГИА.</w:t>
      </w:r>
    </w:p>
    <w:sectPr w:rsidR="006E5E4F" w:rsidRPr="006E5E4F" w:rsidSect="006E5E4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21"/>
    <w:rsid w:val="00376221"/>
    <w:rsid w:val="006E5E4F"/>
    <w:rsid w:val="009D04CB"/>
    <w:rsid w:val="00C20829"/>
    <w:rsid w:val="00F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E1C7-66BF-4B51-9564-BACC5E28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2394</Characters>
  <Application>Microsoft Office Word</Application>
  <DocSecurity>0</DocSecurity>
  <Lines>19</Lines>
  <Paragraphs>5</Paragraphs>
  <ScaleCrop>false</ScaleCrop>
  <Company>HP Inc.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sc15</dc:creator>
  <cp:keywords/>
  <dc:description/>
  <cp:lastModifiedBy>sc15</cp:lastModifiedBy>
  <cp:revision>2</cp:revision>
  <dcterms:created xsi:type="dcterms:W3CDTF">2022-09-12T10:27:00Z</dcterms:created>
  <dcterms:modified xsi:type="dcterms:W3CDTF">2022-09-12T10:32:00Z</dcterms:modified>
</cp:coreProperties>
</file>