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07" w:rsidRDefault="00C93914">
      <w:r>
        <w:rPr>
          <w:noProof/>
          <w:lang w:eastAsia="ko-KR"/>
        </w:rPr>
        <w:drawing>
          <wp:inline distT="0" distB="0" distL="0" distR="0" wp14:anchorId="5DC6459F" wp14:editId="1A69D143">
            <wp:extent cx="5836258" cy="3260034"/>
            <wp:effectExtent l="0" t="0" r="12700" b="17145"/>
            <wp:docPr id="102540042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86FE9" w:rsidRDefault="00686FE9" w:rsidP="00686FE9"/>
    <w:p w:rsidR="00C93914" w:rsidRPr="00686FE9" w:rsidRDefault="00C93914" w:rsidP="00686FE9"/>
    <w:p w:rsidR="00686FE9" w:rsidRDefault="00686FE9" w:rsidP="00686FE9"/>
    <w:p w:rsidR="00686FE9" w:rsidRDefault="00C93914" w:rsidP="00686FE9">
      <w:r>
        <w:rPr>
          <w:noProof/>
          <w:lang w:eastAsia="ko-KR"/>
        </w:rPr>
        <w:drawing>
          <wp:inline distT="0" distB="0" distL="0" distR="0" wp14:anchorId="40DB8726" wp14:editId="40DCA2EF">
            <wp:extent cx="5836258" cy="3260034"/>
            <wp:effectExtent l="0" t="0" r="6350" b="17145"/>
            <wp:docPr id="108768543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910F5" w:rsidRPr="00C910F5" w:rsidRDefault="00C910F5" w:rsidP="00C910F5"/>
    <w:p w:rsidR="00C910F5" w:rsidRPr="00C910F5" w:rsidRDefault="00C910F5" w:rsidP="00C910F5"/>
    <w:p w:rsidR="00C910F5" w:rsidRDefault="00C910F5" w:rsidP="00C910F5"/>
    <w:p w:rsidR="00C910F5" w:rsidRDefault="00C910F5" w:rsidP="00C910F5">
      <w:pPr>
        <w:jc w:val="right"/>
      </w:pPr>
    </w:p>
    <w:p w:rsidR="00C910F5" w:rsidRDefault="00C910F5" w:rsidP="00C910F5">
      <w:pPr>
        <w:jc w:val="right"/>
        <w:rPr>
          <w:noProof/>
        </w:rPr>
      </w:pPr>
      <w:r>
        <w:rPr>
          <w:noProof/>
          <w:lang w:eastAsia="ko-KR"/>
        </w:rPr>
        <w:lastRenderedPageBreak/>
        <w:drawing>
          <wp:inline distT="0" distB="0" distL="0" distR="0" wp14:anchorId="4576E0C3" wp14:editId="7C997C91">
            <wp:extent cx="5836258" cy="3260034"/>
            <wp:effectExtent l="0" t="0" r="6350" b="17145"/>
            <wp:docPr id="181734539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910F5" w:rsidRDefault="00C910F5" w:rsidP="00C910F5">
      <w:pPr>
        <w:rPr>
          <w:noProof/>
        </w:rPr>
      </w:pPr>
    </w:p>
    <w:p w:rsidR="00C910F5" w:rsidRDefault="00C910F5" w:rsidP="00C910F5">
      <w:pPr>
        <w:rPr>
          <w:noProof/>
        </w:rPr>
      </w:pPr>
      <w:bookmarkStart w:id="0" w:name="_GoBack"/>
      <w:r>
        <w:rPr>
          <w:noProof/>
          <w:lang w:eastAsia="ko-KR"/>
        </w:rPr>
        <w:drawing>
          <wp:inline distT="0" distB="0" distL="0" distR="0" wp14:anchorId="6412C90E" wp14:editId="3FB80231">
            <wp:extent cx="5836258" cy="3260034"/>
            <wp:effectExtent l="0" t="0" r="6350" b="17145"/>
            <wp:docPr id="30963394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bookmarkEnd w:id="0"/>
    <w:p w:rsidR="00C910F5" w:rsidRDefault="00C910F5" w:rsidP="00C910F5">
      <w:pPr>
        <w:rPr>
          <w:noProof/>
        </w:rPr>
      </w:pPr>
    </w:p>
    <w:p w:rsidR="00C910F5" w:rsidRPr="00C910F5" w:rsidRDefault="00C910F5" w:rsidP="00C910F5">
      <w:r>
        <w:rPr>
          <w:noProof/>
          <w:lang w:eastAsia="ko-KR"/>
        </w:rPr>
        <w:lastRenderedPageBreak/>
        <w:drawing>
          <wp:inline distT="0" distB="0" distL="0" distR="0" wp14:anchorId="28E3C683" wp14:editId="454349CF">
            <wp:extent cx="5836258" cy="3260034"/>
            <wp:effectExtent l="0" t="0" r="6350" b="17145"/>
            <wp:docPr id="167806998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C910F5" w:rsidRPr="00C9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35"/>
    <w:rsid w:val="00150786"/>
    <w:rsid w:val="001C29D4"/>
    <w:rsid w:val="003F68BC"/>
    <w:rsid w:val="005E2816"/>
    <w:rsid w:val="00686FE9"/>
    <w:rsid w:val="007C0B01"/>
    <w:rsid w:val="009D0307"/>
    <w:rsid w:val="009E1F35"/>
    <w:rsid w:val="00A73C45"/>
    <w:rsid w:val="00B91365"/>
    <w:rsid w:val="00C910F5"/>
    <w:rsid w:val="00C93914"/>
    <w:rsid w:val="00C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F2D79-5DA7-6848-BFD1-4BA855F2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Средняя отметка</a:t>
            </a:r>
            <a:r>
              <a:rPr lang="ru-RU" baseline="0"/>
              <a:t> ВПР 2024 в 4 классах</a:t>
            </a:r>
            <a:endParaRPr lang="ru-RU"/>
          </a:p>
        </c:rich>
      </c:tx>
      <c:layout>
        <c:manualLayout>
          <c:xMode val="edge"/>
          <c:yMode val="edge"/>
          <c:x val="0.24631120783460286"/>
          <c:y val="1.9481784531463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ВПР 2024 РФ</c:v>
                </c:pt>
              </c:strCache>
            </c:strRef>
          </c:tx>
          <c:spPr>
            <a:solidFill>
              <a:schemeClr val="accent6">
                <a:shade val="58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3.78</c:v>
                </c:pt>
                <c:pt idx="1">
                  <c:v>4.03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1F-584C-8772-1B9E5FF255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 2024 ХМАО</c:v>
                </c:pt>
              </c:strCache>
            </c:strRef>
          </c:tx>
          <c:spPr>
            <a:solidFill>
              <a:schemeClr val="accent6">
                <a:shade val="86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3.78</c:v>
                </c:pt>
                <c:pt idx="1">
                  <c:v>3.98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1F-584C-8772-1B9E5FF255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ВПР 2024 г.Сургут</c:v>
                </c:pt>
              </c:strCache>
            </c:strRef>
          </c:tx>
          <c:spPr>
            <a:solidFill>
              <a:schemeClr val="accent6">
                <a:tint val="86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3.8</c:v>
                </c:pt>
                <c:pt idx="1">
                  <c:v>4.01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1F-584C-8772-1B9E5FF255E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ВПР 2024 СОШ №15</c:v>
                </c:pt>
              </c:strCache>
            </c:strRef>
          </c:tx>
          <c:spPr>
            <a:solidFill>
              <a:schemeClr val="accent6">
                <a:tint val="58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</c:v>
                </c:pt>
                <c:pt idx="1">
                  <c:v>Математика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3.66</c:v>
                </c:pt>
                <c:pt idx="1">
                  <c:v>3.67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61F-584C-8772-1B9E5FF255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6676624"/>
        <c:axId val="1007677808"/>
      </c:barChart>
      <c:catAx>
        <c:axId val="1006676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7677808"/>
        <c:crosses val="autoZero"/>
        <c:auto val="1"/>
        <c:lblAlgn val="ctr"/>
        <c:lblOffset val="100"/>
        <c:noMultiLvlLbl val="0"/>
      </c:catAx>
      <c:valAx>
        <c:axId val="1007677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66766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Средняя отметка</a:t>
            </a:r>
            <a:r>
              <a:rPr lang="ru-RU" baseline="0"/>
              <a:t> ВПР 2024 в 5 классах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ВПР 2024 РФ</c:v>
                </c:pt>
              </c:strCache>
            </c:strRef>
          </c:tx>
          <c:spPr>
            <a:solidFill>
              <a:schemeClr val="accent6">
                <a:shade val="58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3.53</c:v>
                </c:pt>
                <c:pt idx="1">
                  <c:v>3.65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0F-0845-BDED-4957358364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 2024 ХМАО</c:v>
                </c:pt>
              </c:strCache>
            </c:strRef>
          </c:tx>
          <c:spPr>
            <a:solidFill>
              <a:schemeClr val="accent6">
                <a:shade val="86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3.59</c:v>
                </c:pt>
                <c:pt idx="1">
                  <c:v>3.65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0F-0845-BDED-4957358364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ВПР 2024 г.Сургут</c:v>
                </c:pt>
              </c:strCache>
            </c:strRef>
          </c:tx>
          <c:spPr>
            <a:solidFill>
              <a:schemeClr val="accent6">
                <a:tint val="86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3.64</c:v>
                </c:pt>
                <c:pt idx="1">
                  <c:v>3.72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0F-0845-BDED-49573583641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ВПР 2024 СОШ №15</c:v>
                </c:pt>
              </c:strCache>
            </c:strRef>
          </c:tx>
          <c:spPr>
            <a:solidFill>
              <a:schemeClr val="accent6">
                <a:tint val="58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</c:v>
                </c:pt>
                <c:pt idx="1">
                  <c:v>Математика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3.52</c:v>
                </c:pt>
                <c:pt idx="1">
                  <c:v>3.39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60F-0845-BDED-4957358364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6676624"/>
        <c:axId val="1007677808"/>
      </c:barChart>
      <c:catAx>
        <c:axId val="1006676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7677808"/>
        <c:crosses val="autoZero"/>
        <c:auto val="1"/>
        <c:lblAlgn val="ctr"/>
        <c:lblOffset val="100"/>
        <c:noMultiLvlLbl val="0"/>
      </c:catAx>
      <c:valAx>
        <c:axId val="1007677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66766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Средняя отметка</a:t>
            </a:r>
            <a:r>
              <a:rPr lang="ru-RU" baseline="0"/>
              <a:t> ВПР 2024 в 6 классах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ВПР 2024 РФ</c:v>
                </c:pt>
              </c:strCache>
            </c:strRef>
          </c:tx>
          <c:spPr>
            <a:solidFill>
              <a:schemeClr val="accent6">
                <a:shade val="58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3.45</c:v>
                </c:pt>
                <c:pt idx="1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0B-404B-B99B-75FE7ACEA3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 2024 ХМАО</c:v>
                </c:pt>
              </c:strCache>
            </c:strRef>
          </c:tx>
          <c:spPr>
            <a:solidFill>
              <a:schemeClr val="accent6">
                <a:shade val="86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3.52</c:v>
                </c:pt>
                <c:pt idx="1">
                  <c:v>3.45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0B-404B-B99B-75FE7ACEA3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ВПР 2024 г.Сургут</c:v>
                </c:pt>
              </c:strCache>
            </c:strRef>
          </c:tx>
          <c:spPr>
            <a:solidFill>
              <a:schemeClr val="accent6">
                <a:tint val="86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3.54</c:v>
                </c:pt>
                <c:pt idx="1">
                  <c:v>3.44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0B-404B-B99B-75FE7ACEA3C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ВПР 2024 СОШ №15</c:v>
                </c:pt>
              </c:strCache>
            </c:strRef>
          </c:tx>
          <c:spPr>
            <a:solidFill>
              <a:schemeClr val="accent6">
                <a:tint val="58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</c:v>
                </c:pt>
                <c:pt idx="1">
                  <c:v>Математика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3.52</c:v>
                </c:pt>
                <c:pt idx="1">
                  <c:v>3.39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0B-404B-B99B-75FE7ACEA3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6676624"/>
        <c:axId val="1007677808"/>
      </c:barChart>
      <c:catAx>
        <c:axId val="1006676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7677808"/>
        <c:crosses val="autoZero"/>
        <c:auto val="1"/>
        <c:lblAlgn val="ctr"/>
        <c:lblOffset val="100"/>
        <c:noMultiLvlLbl val="0"/>
      </c:catAx>
      <c:valAx>
        <c:axId val="1007677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66766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Средняя отметка</a:t>
            </a:r>
            <a:r>
              <a:rPr lang="ru-RU" baseline="0"/>
              <a:t> ВПР 2024 в 7 классах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ВПР 2024 РФ</c:v>
                </c:pt>
              </c:strCache>
            </c:strRef>
          </c:tx>
          <c:spPr>
            <a:solidFill>
              <a:schemeClr val="accent6">
                <a:shade val="58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3.38</c:v>
                </c:pt>
                <c:pt idx="1">
                  <c:v>3.41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57-A548-A151-BA6349D7DF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 2024 ХМАО</c:v>
                </c:pt>
              </c:strCache>
            </c:strRef>
          </c:tx>
          <c:spPr>
            <a:solidFill>
              <a:schemeClr val="accent6">
                <a:shade val="86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3.44</c:v>
                </c:pt>
                <c:pt idx="1">
                  <c:v>3.44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57-A548-A151-BA6349D7DFA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ВПР 2024 г.Сургут</c:v>
                </c:pt>
              </c:strCache>
            </c:strRef>
          </c:tx>
          <c:spPr>
            <a:solidFill>
              <a:schemeClr val="accent6">
                <a:tint val="86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3.44</c:v>
                </c:pt>
                <c:pt idx="1">
                  <c:v>3.45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57-A548-A151-BA6349D7DFA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ВПР 2024 СОШ №15</c:v>
                </c:pt>
              </c:strCache>
            </c:strRef>
          </c:tx>
          <c:spPr>
            <a:solidFill>
              <a:schemeClr val="accent6">
                <a:tint val="58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</c:v>
                </c:pt>
                <c:pt idx="1">
                  <c:v>Математика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3.25</c:v>
                </c:pt>
                <c:pt idx="1">
                  <c:v>3.34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957-A548-A151-BA6349D7DF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6676624"/>
        <c:axId val="1007677808"/>
      </c:barChart>
      <c:catAx>
        <c:axId val="1006676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7677808"/>
        <c:crosses val="autoZero"/>
        <c:auto val="1"/>
        <c:lblAlgn val="ctr"/>
        <c:lblOffset val="100"/>
        <c:noMultiLvlLbl val="0"/>
      </c:catAx>
      <c:valAx>
        <c:axId val="1007677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66766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Средняя отметка</a:t>
            </a:r>
            <a:r>
              <a:rPr lang="ru-RU" baseline="0"/>
              <a:t> ВПР 2024 в 8 классах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ВПР 2024 РФ</c:v>
                </c:pt>
              </c:strCache>
            </c:strRef>
          </c:tx>
          <c:spPr>
            <a:solidFill>
              <a:schemeClr val="accent6">
                <a:shade val="58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3.42</c:v>
                </c:pt>
                <c:pt idx="1">
                  <c:v>3.29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30-874A-A55F-9E4B876024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 2024 ХМАО</c:v>
                </c:pt>
              </c:strCache>
            </c:strRef>
          </c:tx>
          <c:spPr>
            <a:solidFill>
              <a:schemeClr val="accent6">
                <a:shade val="86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3.48</c:v>
                </c:pt>
                <c:pt idx="1">
                  <c:v>3.34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30-874A-A55F-9E4B876024B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ВПР 2024 г.Сургут</c:v>
                </c:pt>
              </c:strCache>
            </c:strRef>
          </c:tx>
          <c:spPr>
            <a:solidFill>
              <a:schemeClr val="accent6">
                <a:tint val="86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3.49</c:v>
                </c:pt>
                <c:pt idx="1">
                  <c:v>3.31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30-874A-A55F-9E4B876024B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ВПР 2024 СОШ №15</c:v>
                </c:pt>
              </c:strCache>
            </c:strRef>
          </c:tx>
          <c:spPr>
            <a:solidFill>
              <a:schemeClr val="accent6">
                <a:tint val="58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Русский</c:v>
                </c:pt>
                <c:pt idx="1">
                  <c:v>Математика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3.36</c:v>
                </c:pt>
                <c:pt idx="1">
                  <c:v>3.25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930-874A-A55F-9E4B876024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6676624"/>
        <c:axId val="1007677808"/>
      </c:barChart>
      <c:catAx>
        <c:axId val="1006676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7677808"/>
        <c:crosses val="autoZero"/>
        <c:auto val="1"/>
        <c:lblAlgn val="ctr"/>
        <c:lblOffset val="100"/>
        <c:noMultiLvlLbl val="0"/>
      </c:catAx>
      <c:valAx>
        <c:axId val="1007677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66766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5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Долганов</dc:creator>
  <cp:keywords/>
  <dc:description/>
  <cp:lastModifiedBy>sps</cp:lastModifiedBy>
  <cp:revision>3</cp:revision>
  <dcterms:created xsi:type="dcterms:W3CDTF">2024-09-18T05:17:00Z</dcterms:created>
  <dcterms:modified xsi:type="dcterms:W3CDTF">2024-10-08T05:25:00Z</dcterms:modified>
</cp:coreProperties>
</file>