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49" w:rsidRDefault="00ED7B29">
      <w:r>
        <w:t xml:space="preserve">   </w:t>
      </w:r>
      <w:r w:rsidR="003E5643">
        <w:rPr>
          <w:noProof/>
          <w:lang w:eastAsia="ru-RU"/>
        </w:rPr>
        <w:drawing>
          <wp:inline distT="0" distB="0" distL="0" distR="0" wp14:anchorId="68278F4E" wp14:editId="50B183FE">
            <wp:extent cx="9721970" cy="6383547"/>
            <wp:effectExtent l="0" t="0" r="12700" b="177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E1049" w:rsidRDefault="00DE1049">
      <w:r>
        <w:rPr>
          <w:noProof/>
          <w:lang w:eastAsia="ru-RU"/>
        </w:rPr>
        <w:lastRenderedPageBreak/>
        <w:drawing>
          <wp:inline distT="0" distB="0" distL="0" distR="0" wp14:anchorId="6802EF0C" wp14:editId="53999200">
            <wp:extent cx="9721970" cy="6383547"/>
            <wp:effectExtent l="0" t="0" r="12700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5643" w:rsidRDefault="003E5643">
      <w:r>
        <w:rPr>
          <w:noProof/>
          <w:lang w:eastAsia="ru-RU"/>
        </w:rPr>
        <w:lastRenderedPageBreak/>
        <w:drawing>
          <wp:inline distT="0" distB="0" distL="0" distR="0" wp14:anchorId="2789AC27" wp14:editId="679E1FB2">
            <wp:extent cx="9721970" cy="6383547"/>
            <wp:effectExtent l="0" t="0" r="12700" b="177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5643" w:rsidRDefault="003E5643">
      <w:r>
        <w:rPr>
          <w:noProof/>
          <w:lang w:eastAsia="ru-RU"/>
        </w:rPr>
        <w:lastRenderedPageBreak/>
        <w:drawing>
          <wp:inline distT="0" distB="0" distL="0" distR="0" wp14:anchorId="37A619BA" wp14:editId="7A35C8F0">
            <wp:extent cx="9721970" cy="6383547"/>
            <wp:effectExtent l="0" t="0" r="12700" b="177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5643" w:rsidRDefault="003E5643">
      <w:r>
        <w:rPr>
          <w:noProof/>
          <w:lang w:eastAsia="ru-RU"/>
        </w:rPr>
        <w:lastRenderedPageBreak/>
        <w:drawing>
          <wp:inline distT="0" distB="0" distL="0" distR="0" wp14:anchorId="4588CE23" wp14:editId="2C58DCDF">
            <wp:extent cx="9721970" cy="6383547"/>
            <wp:effectExtent l="0" t="0" r="12700" b="177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5643" w:rsidRDefault="003E5643">
      <w:r>
        <w:rPr>
          <w:noProof/>
          <w:lang w:eastAsia="ru-RU"/>
        </w:rPr>
        <w:lastRenderedPageBreak/>
        <w:drawing>
          <wp:inline distT="0" distB="0" distL="0" distR="0" wp14:anchorId="2F1F689F" wp14:editId="62FD6F88">
            <wp:extent cx="9721970" cy="6383547"/>
            <wp:effectExtent l="0" t="0" r="12700" b="1778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5DD0" w:rsidRDefault="000E5DD0">
      <w:r>
        <w:rPr>
          <w:noProof/>
          <w:lang w:eastAsia="ru-RU"/>
        </w:rPr>
        <w:lastRenderedPageBreak/>
        <w:drawing>
          <wp:inline distT="0" distB="0" distL="0" distR="0" wp14:anchorId="44AFC127" wp14:editId="2591D7C7">
            <wp:extent cx="9721970" cy="6383547"/>
            <wp:effectExtent l="0" t="0" r="12700" b="1778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5DD0" w:rsidRDefault="000E5DD0">
      <w:r>
        <w:rPr>
          <w:noProof/>
          <w:lang w:eastAsia="ru-RU"/>
        </w:rPr>
        <w:lastRenderedPageBreak/>
        <w:drawing>
          <wp:inline distT="0" distB="0" distL="0" distR="0" wp14:anchorId="0EF1CE94" wp14:editId="6D8EAB07">
            <wp:extent cx="9721970" cy="6383547"/>
            <wp:effectExtent l="0" t="0" r="12700" b="1778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5DD0" w:rsidRDefault="000E5DD0">
      <w:r>
        <w:rPr>
          <w:noProof/>
          <w:lang w:eastAsia="ru-RU"/>
        </w:rPr>
        <w:lastRenderedPageBreak/>
        <w:drawing>
          <wp:inline distT="0" distB="0" distL="0" distR="0" wp14:anchorId="4D669799" wp14:editId="73D29F45">
            <wp:extent cx="9721970" cy="6383547"/>
            <wp:effectExtent l="0" t="0" r="12700" b="1778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E5DD0" w:rsidRDefault="000E5DD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58DF2AF" wp14:editId="51A3D88C">
            <wp:extent cx="9721970" cy="6383547"/>
            <wp:effectExtent l="0" t="0" r="12700" b="1778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p w:rsidR="000E5DD0" w:rsidRDefault="000E5DD0">
      <w:r>
        <w:rPr>
          <w:noProof/>
          <w:lang w:eastAsia="ru-RU"/>
        </w:rPr>
        <w:lastRenderedPageBreak/>
        <w:drawing>
          <wp:inline distT="0" distB="0" distL="0" distR="0" wp14:anchorId="63CAD22B" wp14:editId="76ED9B9A">
            <wp:extent cx="9721970" cy="6383547"/>
            <wp:effectExtent l="0" t="0" r="12700" b="1778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868B1" w:rsidRDefault="004868B1">
      <w:r>
        <w:rPr>
          <w:noProof/>
          <w:lang w:eastAsia="ru-RU"/>
        </w:rPr>
        <w:lastRenderedPageBreak/>
        <w:drawing>
          <wp:inline distT="0" distB="0" distL="0" distR="0" wp14:anchorId="18923DC8" wp14:editId="3D58EF35">
            <wp:extent cx="9721970" cy="6383547"/>
            <wp:effectExtent l="0" t="0" r="12700" b="1778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868B1" w:rsidRDefault="004868B1">
      <w:r>
        <w:rPr>
          <w:noProof/>
          <w:lang w:eastAsia="ru-RU"/>
        </w:rPr>
        <w:lastRenderedPageBreak/>
        <w:drawing>
          <wp:inline distT="0" distB="0" distL="0" distR="0" wp14:anchorId="4F3D30EC" wp14:editId="798AAE50">
            <wp:extent cx="9721970" cy="6383547"/>
            <wp:effectExtent l="0" t="0" r="12700" b="1778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868B1" w:rsidRDefault="004868B1">
      <w:r>
        <w:rPr>
          <w:noProof/>
          <w:lang w:eastAsia="ru-RU"/>
        </w:rPr>
        <w:lastRenderedPageBreak/>
        <w:drawing>
          <wp:inline distT="0" distB="0" distL="0" distR="0" wp14:anchorId="62A691AC" wp14:editId="2B2F6381">
            <wp:extent cx="9721970" cy="6383547"/>
            <wp:effectExtent l="0" t="0" r="12700" b="1778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4868B1" w:rsidSect="002242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17"/>
    <w:rsid w:val="000E5DD0"/>
    <w:rsid w:val="0022429F"/>
    <w:rsid w:val="003E5643"/>
    <w:rsid w:val="004868B1"/>
    <w:rsid w:val="00D42443"/>
    <w:rsid w:val="00DE1049"/>
    <w:rsid w:val="00ED7B29"/>
    <w:rsid w:val="00F0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090E4-C2D1-4E2E-BF91-B392F49F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по русскому языку в 6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0.11210000000000001</c:v>
                </c:pt>
                <c:pt idx="1">
                  <c:v>0.43099999999999999</c:v>
                </c:pt>
                <c:pt idx="2">
                  <c:v>0.37930000000000003</c:v>
                </c:pt>
                <c:pt idx="3">
                  <c:v>7.7600000000000002E-2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 уч.г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7.6200000000000004E-2</c:v>
                </c:pt>
                <c:pt idx="1">
                  <c:v>0.51429999999999998</c:v>
                </c:pt>
                <c:pt idx="2">
                  <c:v>0.37140000000000001</c:v>
                </c:pt>
                <c:pt idx="3">
                  <c:v>3.8100000000000002E-2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 уч.г.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6.0900000000000003E-2</c:v>
                </c:pt>
                <c:pt idx="1">
                  <c:v>0.48699999999999999</c:v>
                </c:pt>
                <c:pt idx="2">
                  <c:v>0.35649999999999998</c:v>
                </c:pt>
                <c:pt idx="3">
                  <c:v>9.5699999999999993E-2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4576048"/>
        <c:axId val="1534576592"/>
      </c:barChart>
      <c:catAx>
        <c:axId val="153457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4576592"/>
        <c:crosses val="autoZero"/>
        <c:auto val="1"/>
        <c:lblAlgn val="ctr"/>
        <c:lblOffset val="100"/>
        <c:noMultiLvlLbl val="0"/>
      </c:catAx>
      <c:valAx>
        <c:axId val="1534576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457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по биологии в 7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1.46E-2</c:v>
                </c:pt>
                <c:pt idx="1">
                  <c:v>0.51359999999999995</c:v>
                </c:pt>
                <c:pt idx="2">
                  <c:v>0.40079999999999999</c:v>
                </c:pt>
                <c:pt idx="3">
                  <c:v>7.0900000000000005E-2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 уч.г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4.3999999999999997E-2</c:v>
                </c:pt>
                <c:pt idx="1">
                  <c:v>0.50109999999999999</c:v>
                </c:pt>
                <c:pt idx="2">
                  <c:v>0.37919999999999998</c:v>
                </c:pt>
                <c:pt idx="3">
                  <c:v>7.5600000000000001E-2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 уч.г.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2.1299999999999999E-2</c:v>
                </c:pt>
                <c:pt idx="1">
                  <c:v>0.50309999999999999</c:v>
                </c:pt>
                <c:pt idx="2">
                  <c:v>0.3906</c:v>
                </c:pt>
                <c:pt idx="3">
                  <c:v>8.5000000000000006E-2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профильная 2021-2022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0</c:v>
                </c:pt>
                <c:pt idx="1">
                  <c:v>0.42309999999999998</c:v>
                </c:pt>
                <c:pt idx="2">
                  <c:v>0.53849999999999998</c:v>
                </c:pt>
                <c:pt idx="3">
                  <c:v>3.85E-2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9362768"/>
        <c:axId val="1148856624"/>
      </c:barChart>
      <c:catAx>
        <c:axId val="149936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8856624"/>
        <c:crosses val="autoZero"/>
        <c:auto val="1"/>
        <c:lblAlgn val="ctr"/>
        <c:lblOffset val="100"/>
        <c:noMultiLvlLbl val="0"/>
      </c:catAx>
      <c:valAx>
        <c:axId val="114885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9362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по истории в 7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5.2600000000000001E-2</c:v>
                </c:pt>
                <c:pt idx="1">
                  <c:v>0.44209999999999999</c:v>
                </c:pt>
                <c:pt idx="2">
                  <c:v>0.44209999999999999</c:v>
                </c:pt>
                <c:pt idx="3">
                  <c:v>6.3200000000000006E-2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 уч.г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3.9199999999999999E-2</c:v>
                </c:pt>
                <c:pt idx="1">
                  <c:v>0.58819999999999995</c:v>
                </c:pt>
                <c:pt idx="2">
                  <c:v>0.35289999999999999</c:v>
                </c:pt>
                <c:pt idx="3">
                  <c:v>1.9599999999999999E-2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 уч.г.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</c:v>
                </c:pt>
                <c:pt idx="1">
                  <c:v>0.56820000000000004</c:v>
                </c:pt>
                <c:pt idx="2">
                  <c:v>0.29549999999999998</c:v>
                </c:pt>
                <c:pt idx="3">
                  <c:v>0.13639999999999999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48846832"/>
        <c:axId val="1351245056"/>
      </c:barChart>
      <c:catAx>
        <c:axId val="114884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1245056"/>
        <c:crosses val="autoZero"/>
        <c:auto val="1"/>
        <c:lblAlgn val="ctr"/>
        <c:lblOffset val="100"/>
        <c:noMultiLvlLbl val="0"/>
      </c:catAx>
      <c:valAx>
        <c:axId val="135124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884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по географии в 7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4.2999999999999997E-2</c:v>
                </c:pt>
                <c:pt idx="1">
                  <c:v>0.4839</c:v>
                </c:pt>
                <c:pt idx="2">
                  <c:v>0.4516</c:v>
                </c:pt>
                <c:pt idx="3">
                  <c:v>2.1499999999999998E-2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 уч.г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4.65E-2</c:v>
                </c:pt>
                <c:pt idx="1">
                  <c:v>0.3488</c:v>
                </c:pt>
                <c:pt idx="2">
                  <c:v>0.55810000000000004</c:v>
                </c:pt>
                <c:pt idx="3">
                  <c:v>4.65E-2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 уч.г.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4.3499999999999997E-2</c:v>
                </c:pt>
                <c:pt idx="1">
                  <c:v>0.67390000000000005</c:v>
                </c:pt>
                <c:pt idx="2">
                  <c:v>0.28260000000000002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9284496"/>
        <c:axId val="1579282320"/>
      </c:barChart>
      <c:catAx>
        <c:axId val="157928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9282320"/>
        <c:crosses val="autoZero"/>
        <c:auto val="1"/>
        <c:lblAlgn val="ctr"/>
        <c:lblOffset val="100"/>
        <c:noMultiLvlLbl val="0"/>
      </c:catAx>
      <c:valAx>
        <c:axId val="1579282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928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по английскому языку в 7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8.7900000000000006E-2</c:v>
                </c:pt>
                <c:pt idx="1">
                  <c:v>0.43959999999999999</c:v>
                </c:pt>
                <c:pt idx="2">
                  <c:v>0.3407</c:v>
                </c:pt>
                <c:pt idx="3">
                  <c:v>0.13189999999999999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 уч.г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6.0299999999999999E-2</c:v>
                </c:pt>
                <c:pt idx="1">
                  <c:v>0.5</c:v>
                </c:pt>
                <c:pt idx="2">
                  <c:v>0.4138</c:v>
                </c:pt>
                <c:pt idx="3">
                  <c:v>2.5899999999999999E-2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 уч.г.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4.3499999999999997E-2</c:v>
                </c:pt>
                <c:pt idx="1">
                  <c:v>0.52170000000000005</c:v>
                </c:pt>
                <c:pt idx="2">
                  <c:v>0.35649999999999998</c:v>
                </c:pt>
                <c:pt idx="3">
                  <c:v>7.8299999999999995E-2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9280144"/>
        <c:axId val="1579277424"/>
      </c:barChart>
      <c:catAx>
        <c:axId val="157928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9277424"/>
        <c:crosses val="autoZero"/>
        <c:auto val="1"/>
        <c:lblAlgn val="ctr"/>
        <c:lblOffset val="100"/>
        <c:noMultiLvlLbl val="0"/>
      </c:catAx>
      <c:valAx>
        <c:axId val="157927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928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по обществознанию в 7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6.25E-2</c:v>
                </c:pt>
                <c:pt idx="1">
                  <c:v>0.32290000000000002</c:v>
                </c:pt>
                <c:pt idx="2">
                  <c:v>0.5625</c:v>
                </c:pt>
                <c:pt idx="3">
                  <c:v>5.21E-2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 уч.г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5.6300000000000003E-2</c:v>
                </c:pt>
                <c:pt idx="1">
                  <c:v>0.47889999999999999</c:v>
                </c:pt>
                <c:pt idx="2">
                  <c:v>0.45069999999999999</c:v>
                </c:pt>
                <c:pt idx="3">
                  <c:v>1.41E-2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 уч.г.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0.1429</c:v>
                </c:pt>
                <c:pt idx="1">
                  <c:v>0.53569999999999995</c:v>
                </c:pt>
                <c:pt idx="2">
                  <c:v>0.28570000000000001</c:v>
                </c:pt>
                <c:pt idx="3">
                  <c:v>3.5700000000000003E-2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9278512"/>
        <c:axId val="1579280688"/>
      </c:barChart>
      <c:catAx>
        <c:axId val="1579278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9280688"/>
        <c:crosses val="autoZero"/>
        <c:auto val="1"/>
        <c:lblAlgn val="ctr"/>
        <c:lblOffset val="100"/>
        <c:noMultiLvlLbl val="0"/>
      </c:catAx>
      <c:valAx>
        <c:axId val="157928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9278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по математике в 6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6.7799999999999999E-2</c:v>
                </c:pt>
                <c:pt idx="1">
                  <c:v>0.50849999999999995</c:v>
                </c:pt>
                <c:pt idx="2">
                  <c:v>0.39829999999999999</c:v>
                </c:pt>
                <c:pt idx="3">
                  <c:v>2.5399999999999999E-2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 уч.г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4.4999999999999998E-2</c:v>
                </c:pt>
                <c:pt idx="1">
                  <c:v>0.62160000000000004</c:v>
                </c:pt>
                <c:pt idx="2">
                  <c:v>0.29730000000000001</c:v>
                </c:pt>
                <c:pt idx="3">
                  <c:v>3.5999999999999997E-2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 уч.г.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4.3499999999999997E-2</c:v>
                </c:pt>
                <c:pt idx="1">
                  <c:v>0.59130000000000005</c:v>
                </c:pt>
                <c:pt idx="2">
                  <c:v>0.33910000000000001</c:v>
                </c:pt>
                <c:pt idx="3">
                  <c:v>2.6100000000000002E-2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4578224"/>
        <c:axId val="1534583664"/>
      </c:barChart>
      <c:catAx>
        <c:axId val="153457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4583664"/>
        <c:crosses val="autoZero"/>
        <c:auto val="1"/>
        <c:lblAlgn val="ctr"/>
        <c:lblOffset val="100"/>
        <c:noMultiLvlLbl val="0"/>
      </c:catAx>
      <c:valAx>
        <c:axId val="153458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457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по биологии в 6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</c:v>
                </c:pt>
                <c:pt idx="1">
                  <c:v>0.40820000000000001</c:v>
                </c:pt>
                <c:pt idx="2">
                  <c:v>0.51019999999999999</c:v>
                </c:pt>
                <c:pt idx="3">
                  <c:v>8.1600000000000006E-2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 уч.г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3.5099999999999999E-2</c:v>
                </c:pt>
                <c:pt idx="1">
                  <c:v>0.56140000000000001</c:v>
                </c:pt>
                <c:pt idx="2">
                  <c:v>0.33329999999999999</c:v>
                </c:pt>
                <c:pt idx="3">
                  <c:v>7.0199999999999999E-2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 уч.г.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</c:v>
                </c:pt>
                <c:pt idx="1">
                  <c:v>0.31109999999999999</c:v>
                </c:pt>
                <c:pt idx="2">
                  <c:v>0.68889999999999996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4579312"/>
        <c:axId val="1534584208"/>
      </c:barChart>
      <c:catAx>
        <c:axId val="153457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4584208"/>
        <c:crosses val="autoZero"/>
        <c:auto val="1"/>
        <c:lblAlgn val="ctr"/>
        <c:lblOffset val="100"/>
        <c:noMultiLvlLbl val="0"/>
      </c:catAx>
      <c:valAx>
        <c:axId val="153458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457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по истории в 6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5.4100000000000002E-2</c:v>
                </c:pt>
                <c:pt idx="1">
                  <c:v>0.37840000000000001</c:v>
                </c:pt>
                <c:pt idx="2">
                  <c:v>0.29730000000000001</c:v>
                </c:pt>
                <c:pt idx="3">
                  <c:v>0.27029999999999998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 уч.г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3.0300000000000001E-2</c:v>
                </c:pt>
                <c:pt idx="1">
                  <c:v>0.59089999999999998</c:v>
                </c:pt>
                <c:pt idx="2">
                  <c:v>0.36359999999999998</c:v>
                </c:pt>
                <c:pt idx="3">
                  <c:v>1.52E-2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 уч.г.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2.2700000000000001E-2</c:v>
                </c:pt>
                <c:pt idx="1">
                  <c:v>0.61360000000000003</c:v>
                </c:pt>
                <c:pt idx="2">
                  <c:v>0.29549999999999998</c:v>
                </c:pt>
                <c:pt idx="3">
                  <c:v>6.8199999999999997E-2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4584752"/>
        <c:axId val="1534585296"/>
      </c:barChart>
      <c:catAx>
        <c:axId val="153458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4585296"/>
        <c:crosses val="autoZero"/>
        <c:auto val="1"/>
        <c:lblAlgn val="ctr"/>
        <c:lblOffset val="100"/>
        <c:noMultiLvlLbl val="0"/>
      </c:catAx>
      <c:valAx>
        <c:axId val="153458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458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по географии в 6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</c:v>
                </c:pt>
                <c:pt idx="1">
                  <c:v>0.56720000000000004</c:v>
                </c:pt>
                <c:pt idx="2">
                  <c:v>0.3881</c:v>
                </c:pt>
                <c:pt idx="3">
                  <c:v>4.48E-2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 уч.г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3.85E-2</c:v>
                </c:pt>
                <c:pt idx="1">
                  <c:v>0.5</c:v>
                </c:pt>
                <c:pt idx="2">
                  <c:v>0.44230000000000003</c:v>
                </c:pt>
                <c:pt idx="3">
                  <c:v>1.9199999999999998E-2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 уч.г.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1.49E-2</c:v>
                </c:pt>
                <c:pt idx="1">
                  <c:v>0.3881</c:v>
                </c:pt>
                <c:pt idx="2">
                  <c:v>0.52239999999999998</c:v>
                </c:pt>
                <c:pt idx="3">
                  <c:v>7.46E-2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4574416"/>
        <c:axId val="1534571152"/>
      </c:barChart>
      <c:catAx>
        <c:axId val="153457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4571152"/>
        <c:crosses val="autoZero"/>
        <c:auto val="1"/>
        <c:lblAlgn val="ctr"/>
        <c:lblOffset val="100"/>
        <c:noMultiLvlLbl val="0"/>
      </c:catAx>
      <c:valAx>
        <c:axId val="153457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457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по обществознанию в 6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4.4400000000000002E-2</c:v>
                </c:pt>
                <c:pt idx="1">
                  <c:v>0.33329999999999999</c:v>
                </c:pt>
                <c:pt idx="2">
                  <c:v>0.4667</c:v>
                </c:pt>
                <c:pt idx="3">
                  <c:v>0.15559999999999999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 уч.г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2.2700000000000001E-2</c:v>
                </c:pt>
                <c:pt idx="1">
                  <c:v>0.52270000000000005</c:v>
                </c:pt>
                <c:pt idx="2">
                  <c:v>0.36359999999999998</c:v>
                </c:pt>
                <c:pt idx="3">
                  <c:v>9.0899999999999995E-2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 уч.г.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0.04</c:v>
                </c:pt>
                <c:pt idx="1">
                  <c:v>0.5867</c:v>
                </c:pt>
                <c:pt idx="2">
                  <c:v>0.25330000000000003</c:v>
                </c:pt>
                <c:pt idx="3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4580400"/>
        <c:axId val="1534574960"/>
      </c:barChart>
      <c:catAx>
        <c:axId val="153458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4574960"/>
        <c:crosses val="autoZero"/>
        <c:auto val="1"/>
        <c:lblAlgn val="ctr"/>
        <c:lblOffset val="100"/>
        <c:noMultiLvlLbl val="0"/>
      </c:catAx>
      <c:valAx>
        <c:axId val="153457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458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по русскому языку в 7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5.4300000000000001E-2</c:v>
                </c:pt>
                <c:pt idx="1">
                  <c:v>0.58699999999999997</c:v>
                </c:pt>
                <c:pt idx="2">
                  <c:v>0.2717</c:v>
                </c:pt>
                <c:pt idx="3">
                  <c:v>8.6999999999999994E-2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 уч.г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4.41E-2</c:v>
                </c:pt>
                <c:pt idx="1">
                  <c:v>0.48530000000000001</c:v>
                </c:pt>
                <c:pt idx="2">
                  <c:v>0.45590000000000003</c:v>
                </c:pt>
                <c:pt idx="3">
                  <c:v>1.47E-2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 уч.г.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4.24E-2</c:v>
                </c:pt>
                <c:pt idx="1">
                  <c:v>0.61019999999999996</c:v>
                </c:pt>
                <c:pt idx="2">
                  <c:v>0.2797</c:v>
                </c:pt>
                <c:pt idx="3">
                  <c:v>6.7799999999999999E-2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6604240"/>
        <c:axId val="1346606960"/>
      </c:barChart>
      <c:catAx>
        <c:axId val="134660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606960"/>
        <c:crosses val="autoZero"/>
        <c:auto val="1"/>
        <c:lblAlgn val="ctr"/>
        <c:lblOffset val="100"/>
        <c:noMultiLvlLbl val="0"/>
      </c:catAx>
      <c:valAx>
        <c:axId val="134660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60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по математике в 7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7.5300000000000006E-2</c:v>
                </c:pt>
                <c:pt idx="1">
                  <c:v>0.53759999999999997</c:v>
                </c:pt>
                <c:pt idx="2">
                  <c:v>0.2903</c:v>
                </c:pt>
                <c:pt idx="3">
                  <c:v>9.6799999999999997E-2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 уч.г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4.3499999999999997E-2</c:v>
                </c:pt>
                <c:pt idx="1">
                  <c:v>0.61960000000000004</c:v>
                </c:pt>
                <c:pt idx="2">
                  <c:v>0.31519999999999998</c:v>
                </c:pt>
                <c:pt idx="3">
                  <c:v>2.1700000000000001E-2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 уч.г.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6.3600000000000004E-2</c:v>
                </c:pt>
                <c:pt idx="1">
                  <c:v>0.63639999999999997</c:v>
                </c:pt>
                <c:pt idx="2">
                  <c:v>0.20910000000000001</c:v>
                </c:pt>
                <c:pt idx="3">
                  <c:v>9.0899999999999995E-2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6610224"/>
        <c:axId val="1346602608"/>
      </c:barChart>
      <c:catAx>
        <c:axId val="134661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602608"/>
        <c:crosses val="autoZero"/>
        <c:auto val="1"/>
        <c:lblAlgn val="ctr"/>
        <c:lblOffset val="100"/>
        <c:noMultiLvlLbl val="0"/>
      </c:catAx>
      <c:valAx>
        <c:axId val="1346602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61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по физике в 7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8.5099999999999995E-2</c:v>
                </c:pt>
                <c:pt idx="1">
                  <c:v>0.44679999999999997</c:v>
                </c:pt>
                <c:pt idx="2">
                  <c:v>0.41489999999999999</c:v>
                </c:pt>
                <c:pt idx="3">
                  <c:v>5.3199999999999997E-2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 уч.г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</c:v>
                </c:pt>
                <c:pt idx="1">
                  <c:v>0.23810000000000001</c:v>
                </c:pt>
                <c:pt idx="2">
                  <c:v>0.76190000000000002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 уч.г.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5.33E-2</c:v>
                </c:pt>
                <c:pt idx="1">
                  <c:v>0.49330000000000002</c:v>
                </c:pt>
                <c:pt idx="2">
                  <c:v>0.36899999999999999</c:v>
                </c:pt>
                <c:pt idx="3">
                  <c:v>9.3299999999999994E-2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9361680"/>
        <c:axId val="1499356784"/>
      </c:barChart>
      <c:catAx>
        <c:axId val="149936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9356784"/>
        <c:crosses val="autoZero"/>
        <c:auto val="1"/>
        <c:lblAlgn val="ctr"/>
        <c:lblOffset val="100"/>
        <c:noMultiLvlLbl val="0"/>
      </c:catAx>
      <c:valAx>
        <c:axId val="149935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936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 учетная запись</dc:creator>
  <cp:keywords/>
  <dc:description/>
  <cp:lastModifiedBy>общая учетная запись</cp:lastModifiedBy>
  <cp:revision>2</cp:revision>
  <dcterms:created xsi:type="dcterms:W3CDTF">2023-10-10T07:45:00Z</dcterms:created>
  <dcterms:modified xsi:type="dcterms:W3CDTF">2023-10-10T08:56:00Z</dcterms:modified>
</cp:coreProperties>
</file>